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2B50EB" w14:textId="77777777" w:rsidR="008E5AAA" w:rsidRDefault="00C94A1E">
      <w:pPr>
        <w:rPr>
          <w:rFonts w:ascii="Times New Roman" w:hAnsi="Times New Roman" w:cs="Times New Roman"/>
          <w:b/>
          <w:sz w:val="24"/>
        </w:rPr>
      </w:pPr>
      <w:r w:rsidRPr="00C94A1E">
        <w:rPr>
          <w:rFonts w:ascii="Times New Roman" w:hAnsi="Times New Roman" w:cs="Times New Roman"/>
          <w:b/>
          <w:sz w:val="24"/>
        </w:rPr>
        <w:t>INTRODUCTION</w:t>
      </w:r>
    </w:p>
    <w:p w14:paraId="2CCC1D9D" w14:textId="77777777" w:rsidR="00A4021F" w:rsidRDefault="00A4021F" w:rsidP="00A40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L’entreprise étant grande, les tâches étant complexes, la rapidité dans l’exécution des tâches et dans le traitement des informations, aussi l’obtention des résultats escomptés et fiable sont les exigences requises. </w:t>
      </w:r>
    </w:p>
    <w:p w14:paraId="2D98EC80" w14:textId="77777777" w:rsidR="00A4021F" w:rsidRDefault="00A4021F" w:rsidP="00A4021F">
      <w:pPr>
        <w:spacing w:after="0" w:line="360" w:lineRule="auto"/>
        <w:ind w:firstLine="567"/>
        <w:jc w:val="both"/>
        <w:rPr>
          <w:rFonts w:ascii="Times New Roman" w:hAnsi="Times New Roman" w:cs="Times New Roman"/>
          <w:sz w:val="24"/>
          <w:szCs w:val="24"/>
        </w:rPr>
      </w:pPr>
    </w:p>
    <w:p w14:paraId="5EB5A385" w14:textId="77777777" w:rsidR="00A4021F" w:rsidRDefault="00A4021F" w:rsidP="00A40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C’est ainsi que, l’informatique a pénétré un grand nombre d’entreprises car, est outil permettant le traitement des informations de manière rationnelle, l’obtention des résultats fiables, aussi assure la rapidité dans l’exécution des tâches et tout cela grâce à des machines automatiques qui s’appelle l’ordinateur.</w:t>
      </w:r>
    </w:p>
    <w:p w14:paraId="794F07EB" w14:textId="77777777" w:rsidR="00A4021F" w:rsidRDefault="00A4021F" w:rsidP="00A4021F">
      <w:pPr>
        <w:spacing w:after="0" w:line="360" w:lineRule="auto"/>
        <w:ind w:firstLine="567"/>
        <w:jc w:val="both"/>
        <w:rPr>
          <w:rFonts w:ascii="Times New Roman" w:hAnsi="Times New Roman" w:cs="Times New Roman"/>
          <w:sz w:val="24"/>
          <w:szCs w:val="24"/>
        </w:rPr>
      </w:pPr>
    </w:p>
    <w:p w14:paraId="67EFC412" w14:textId="77777777" w:rsidR="00A4021F" w:rsidRDefault="00A4021F" w:rsidP="00A40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C’est donc évident d’affirmer que notre époque est fortement marquée par l’informatique. La nécessité de cet outil sa fait sentir dans tous les domaines de la vie. </w:t>
      </w:r>
    </w:p>
    <w:p w14:paraId="7441D08F" w14:textId="77777777" w:rsidR="00A4021F" w:rsidRDefault="00A4021F" w:rsidP="00A4021F">
      <w:pPr>
        <w:spacing w:after="0" w:line="360" w:lineRule="auto"/>
        <w:ind w:firstLine="567"/>
        <w:jc w:val="both"/>
        <w:rPr>
          <w:rFonts w:ascii="Times New Roman" w:hAnsi="Times New Roman" w:cs="Times New Roman"/>
          <w:sz w:val="24"/>
          <w:szCs w:val="24"/>
        </w:rPr>
      </w:pPr>
    </w:p>
    <w:p w14:paraId="1BEAFEFA" w14:textId="33356FC3" w:rsidR="00A4021F" w:rsidRDefault="00A4021F" w:rsidP="00A40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Ainsi, l</w:t>
      </w:r>
      <w:r w:rsidR="00DE70D2">
        <w:rPr>
          <w:rFonts w:ascii="Times New Roman" w:hAnsi="Times New Roman" w:cs="Times New Roman"/>
          <w:sz w:val="24"/>
          <w:szCs w:val="24"/>
        </w:rPr>
        <w:t>es</w:t>
      </w:r>
      <w:r>
        <w:rPr>
          <w:rFonts w:ascii="Times New Roman" w:hAnsi="Times New Roman" w:cs="Times New Roman"/>
          <w:sz w:val="24"/>
          <w:szCs w:val="24"/>
        </w:rPr>
        <w:t xml:space="preserve"> nouvelle</w:t>
      </w:r>
      <w:r w:rsidR="00DE70D2">
        <w:rPr>
          <w:rFonts w:ascii="Times New Roman" w:hAnsi="Times New Roman" w:cs="Times New Roman"/>
          <w:sz w:val="24"/>
          <w:szCs w:val="24"/>
        </w:rPr>
        <w:t>s</w:t>
      </w:r>
      <w:r>
        <w:rPr>
          <w:rFonts w:ascii="Times New Roman" w:hAnsi="Times New Roman" w:cs="Times New Roman"/>
          <w:sz w:val="24"/>
          <w:szCs w:val="24"/>
        </w:rPr>
        <w:t xml:space="preserve"> technologie</w:t>
      </w:r>
      <w:r w:rsidR="00DE70D2">
        <w:rPr>
          <w:rFonts w:ascii="Times New Roman" w:hAnsi="Times New Roman" w:cs="Times New Roman"/>
          <w:sz w:val="24"/>
          <w:szCs w:val="24"/>
        </w:rPr>
        <w:t>s</w:t>
      </w:r>
      <w:r>
        <w:rPr>
          <w:rFonts w:ascii="Times New Roman" w:hAnsi="Times New Roman" w:cs="Times New Roman"/>
          <w:sz w:val="24"/>
          <w:szCs w:val="24"/>
        </w:rPr>
        <w:t xml:space="preserve"> de l’information de la communication (NTI</w:t>
      </w:r>
      <w:r w:rsidR="00DE70D2">
        <w:rPr>
          <w:rFonts w:ascii="Times New Roman" w:hAnsi="Times New Roman" w:cs="Times New Roman"/>
          <w:sz w:val="24"/>
          <w:szCs w:val="24"/>
        </w:rPr>
        <w:t>C</w:t>
      </w:r>
      <w:r>
        <w:rPr>
          <w:rFonts w:ascii="Times New Roman" w:hAnsi="Times New Roman" w:cs="Times New Roman"/>
          <w:sz w:val="24"/>
          <w:szCs w:val="24"/>
        </w:rPr>
        <w:t>), informatique s’est rependue dans toute l’humanité alors que hier était considérée comme une affaire des spécialistes.</w:t>
      </w:r>
    </w:p>
    <w:p w14:paraId="21448E92" w14:textId="77777777" w:rsidR="00A4021F" w:rsidRDefault="00A4021F" w:rsidP="00A4021F">
      <w:pPr>
        <w:spacing w:after="0" w:line="360" w:lineRule="auto"/>
        <w:ind w:firstLine="567"/>
        <w:jc w:val="both"/>
        <w:rPr>
          <w:rFonts w:ascii="Times New Roman" w:hAnsi="Times New Roman" w:cs="Times New Roman"/>
          <w:sz w:val="24"/>
          <w:szCs w:val="24"/>
        </w:rPr>
      </w:pPr>
    </w:p>
    <w:p w14:paraId="5E1E3108" w14:textId="77777777" w:rsidR="00A4021F" w:rsidRDefault="00A4021F" w:rsidP="00A40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C’est dans ce cadre que nous voulons apporter la contribution de l’informatique dans la </w:t>
      </w:r>
      <w:r w:rsidR="00386523">
        <w:rPr>
          <w:rFonts w:ascii="Times New Roman" w:hAnsi="Times New Roman" w:cs="Times New Roman"/>
          <w:sz w:val="24"/>
          <w:szCs w:val="24"/>
        </w:rPr>
        <w:t xml:space="preserve">gestion de consultation des malades </w:t>
      </w:r>
      <w:r>
        <w:rPr>
          <w:rFonts w:ascii="Times New Roman" w:hAnsi="Times New Roman" w:cs="Times New Roman"/>
          <w:sz w:val="24"/>
          <w:szCs w:val="24"/>
        </w:rPr>
        <w:t xml:space="preserve">à </w:t>
      </w:r>
      <w:r w:rsidR="00386523">
        <w:rPr>
          <w:rFonts w:ascii="Times New Roman" w:hAnsi="Times New Roman" w:cs="Times New Roman"/>
          <w:sz w:val="24"/>
          <w:szCs w:val="24"/>
        </w:rPr>
        <w:t>L’HOPITAL GENERAL DE REFERENCE DE N’DJILI</w:t>
      </w:r>
      <w:r>
        <w:rPr>
          <w:rFonts w:ascii="Times New Roman" w:hAnsi="Times New Roman" w:cs="Times New Roman"/>
          <w:sz w:val="24"/>
          <w:szCs w:val="24"/>
        </w:rPr>
        <w:t>.</w:t>
      </w:r>
    </w:p>
    <w:p w14:paraId="474BF060" w14:textId="77777777" w:rsidR="00C94A1E" w:rsidRDefault="00C94A1E">
      <w:pPr>
        <w:rPr>
          <w:rFonts w:ascii="Times New Roman" w:hAnsi="Times New Roman" w:cs="Times New Roman"/>
          <w:b/>
          <w:sz w:val="24"/>
        </w:rPr>
      </w:pPr>
    </w:p>
    <w:p w14:paraId="47515F01" w14:textId="77777777" w:rsidR="004F35E9" w:rsidRDefault="004F35E9">
      <w:pPr>
        <w:rPr>
          <w:rFonts w:ascii="Times New Roman" w:hAnsi="Times New Roman" w:cs="Times New Roman"/>
          <w:b/>
          <w:sz w:val="24"/>
        </w:rPr>
      </w:pPr>
    </w:p>
    <w:p w14:paraId="17B671D2" w14:textId="77777777" w:rsidR="004F35E9" w:rsidRDefault="004F35E9">
      <w:pPr>
        <w:rPr>
          <w:rFonts w:ascii="Times New Roman" w:hAnsi="Times New Roman" w:cs="Times New Roman"/>
          <w:b/>
          <w:sz w:val="24"/>
        </w:rPr>
      </w:pPr>
    </w:p>
    <w:p w14:paraId="4D395191" w14:textId="77777777" w:rsidR="004F35E9" w:rsidRDefault="004F35E9">
      <w:pPr>
        <w:rPr>
          <w:rFonts w:ascii="Times New Roman" w:hAnsi="Times New Roman" w:cs="Times New Roman"/>
          <w:b/>
          <w:sz w:val="24"/>
        </w:rPr>
      </w:pPr>
    </w:p>
    <w:p w14:paraId="2AFAFE12" w14:textId="77777777" w:rsidR="004F35E9" w:rsidRDefault="004F35E9">
      <w:pPr>
        <w:rPr>
          <w:rFonts w:ascii="Times New Roman" w:hAnsi="Times New Roman" w:cs="Times New Roman"/>
          <w:b/>
          <w:sz w:val="24"/>
        </w:rPr>
      </w:pPr>
    </w:p>
    <w:p w14:paraId="79F1BC92" w14:textId="77777777" w:rsidR="004F35E9" w:rsidRDefault="004F35E9">
      <w:pPr>
        <w:rPr>
          <w:rFonts w:ascii="Times New Roman" w:hAnsi="Times New Roman" w:cs="Times New Roman"/>
          <w:b/>
          <w:sz w:val="24"/>
        </w:rPr>
      </w:pPr>
    </w:p>
    <w:p w14:paraId="49DC2A8B" w14:textId="77777777" w:rsidR="004F35E9" w:rsidRDefault="004F35E9">
      <w:pPr>
        <w:rPr>
          <w:rFonts w:ascii="Times New Roman" w:hAnsi="Times New Roman" w:cs="Times New Roman"/>
          <w:b/>
          <w:sz w:val="24"/>
        </w:rPr>
      </w:pPr>
    </w:p>
    <w:p w14:paraId="1E58F9EE" w14:textId="77777777" w:rsidR="004F35E9" w:rsidRDefault="004F35E9">
      <w:pPr>
        <w:rPr>
          <w:rFonts w:ascii="Times New Roman" w:hAnsi="Times New Roman" w:cs="Times New Roman"/>
          <w:b/>
          <w:sz w:val="24"/>
        </w:rPr>
      </w:pPr>
    </w:p>
    <w:p w14:paraId="5678D45C" w14:textId="77777777" w:rsidR="004F35E9" w:rsidRDefault="004F35E9">
      <w:pPr>
        <w:rPr>
          <w:rFonts w:ascii="Times New Roman" w:hAnsi="Times New Roman" w:cs="Times New Roman"/>
          <w:b/>
          <w:sz w:val="24"/>
        </w:rPr>
      </w:pPr>
    </w:p>
    <w:p w14:paraId="7477B066" w14:textId="77777777" w:rsidR="004F35E9" w:rsidRDefault="004F35E9">
      <w:pPr>
        <w:rPr>
          <w:rFonts w:ascii="Times New Roman" w:hAnsi="Times New Roman" w:cs="Times New Roman"/>
          <w:b/>
          <w:sz w:val="24"/>
        </w:rPr>
      </w:pPr>
    </w:p>
    <w:p w14:paraId="2EB7373C" w14:textId="77777777" w:rsidR="004F35E9" w:rsidRDefault="004F35E9">
      <w:pPr>
        <w:rPr>
          <w:rFonts w:ascii="Times New Roman" w:hAnsi="Times New Roman" w:cs="Times New Roman"/>
          <w:b/>
          <w:sz w:val="24"/>
        </w:rPr>
      </w:pPr>
    </w:p>
    <w:p w14:paraId="45CECE24" w14:textId="77777777" w:rsidR="004F35E9" w:rsidRDefault="004F35E9">
      <w:pPr>
        <w:rPr>
          <w:rFonts w:ascii="Times New Roman" w:hAnsi="Times New Roman" w:cs="Times New Roman"/>
          <w:b/>
          <w:sz w:val="24"/>
        </w:rPr>
      </w:pPr>
    </w:p>
    <w:p w14:paraId="29C710A6" w14:textId="77777777" w:rsidR="004F35E9" w:rsidRPr="004F35E9" w:rsidRDefault="004F35E9" w:rsidP="003B70FF">
      <w:pPr>
        <w:pStyle w:val="Paragraphedeliste"/>
        <w:numPr>
          <w:ilvl w:val="0"/>
          <w:numId w:val="2"/>
        </w:numPr>
        <w:rPr>
          <w:rFonts w:ascii="Times New Roman" w:hAnsi="Times New Roman" w:cs="Times New Roman"/>
          <w:b/>
          <w:sz w:val="24"/>
        </w:rPr>
      </w:pPr>
      <w:r w:rsidRPr="004F35E9">
        <w:rPr>
          <w:rFonts w:ascii="Times New Roman" w:hAnsi="Times New Roman" w:cs="Times New Roman"/>
          <w:b/>
          <w:sz w:val="24"/>
        </w:rPr>
        <w:lastRenderedPageBreak/>
        <w:t>P</w:t>
      </w:r>
      <w:r>
        <w:rPr>
          <w:rFonts w:ascii="Times New Roman" w:hAnsi="Times New Roman" w:cs="Times New Roman"/>
          <w:b/>
          <w:sz w:val="24"/>
        </w:rPr>
        <w:t>ROBLEMATIQUE</w:t>
      </w:r>
    </w:p>
    <w:p w14:paraId="54D6746A" w14:textId="77777777" w:rsidR="004F35E9" w:rsidRPr="00EF7DE5" w:rsidRDefault="004F35E9" w:rsidP="004F35E9">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La problématique se définit comme étant un ensemble des questions précises et concises que l’on se pose au sujet de la recherche.</w:t>
      </w:r>
      <w:r w:rsidRPr="00EF7DE5">
        <w:rPr>
          <w:rStyle w:val="Appelnotedebasdep"/>
          <w:rFonts w:ascii="Times New Roman" w:hAnsi="Times New Roman"/>
          <w:sz w:val="25"/>
          <w:szCs w:val="25"/>
        </w:rPr>
        <w:footnoteReference w:id="1"/>
      </w:r>
    </w:p>
    <w:p w14:paraId="423CE49E" w14:textId="77777777" w:rsidR="004F35E9" w:rsidRPr="00EF7DE5" w:rsidRDefault="004F35E9" w:rsidP="004F35E9">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La question des analyses biomédicales en République Démocratique du Congo est plus précisément dans la ville province de Kinshasa est un problème important car plusieurs centres de santé disséminer à travers la ville ne possèdent pas de structures appropriées et des moyens pouvant leur permettre à acquérir des outils et des produits ou</w:t>
      </w:r>
      <w:r w:rsidR="007120BE">
        <w:rPr>
          <w:rFonts w:ascii="Times New Roman" w:hAnsi="Times New Roman" w:cs="Times New Roman"/>
          <w:sz w:val="25"/>
          <w:szCs w:val="25"/>
        </w:rPr>
        <w:t xml:space="preserve"> des réactifs pour effectuer de</w:t>
      </w:r>
      <w:r w:rsidRPr="00EF7DE5">
        <w:rPr>
          <w:rFonts w:ascii="Times New Roman" w:hAnsi="Times New Roman" w:cs="Times New Roman"/>
          <w:sz w:val="25"/>
          <w:szCs w:val="25"/>
        </w:rPr>
        <w:t xml:space="preserve"> </w:t>
      </w:r>
      <w:r>
        <w:rPr>
          <w:rFonts w:ascii="Times New Roman" w:hAnsi="Times New Roman" w:cs="Times New Roman"/>
          <w:sz w:val="25"/>
          <w:szCs w:val="25"/>
        </w:rPr>
        <w:t>consultation des malades</w:t>
      </w:r>
      <w:r w:rsidRPr="00EF7DE5">
        <w:rPr>
          <w:rFonts w:ascii="Times New Roman" w:hAnsi="Times New Roman" w:cs="Times New Roman"/>
          <w:sz w:val="25"/>
          <w:szCs w:val="25"/>
        </w:rPr>
        <w:t xml:space="preserve"> dans des bonnes conditions.</w:t>
      </w:r>
    </w:p>
    <w:p w14:paraId="351B60A2" w14:textId="77777777" w:rsidR="004F35E9" w:rsidRPr="00EF7DE5" w:rsidRDefault="004F35E9" w:rsidP="004F35E9">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 xml:space="preserve">Ayant porté notre choix sur, L’HOPITAL </w:t>
      </w:r>
      <w:r>
        <w:rPr>
          <w:rFonts w:ascii="Times New Roman" w:hAnsi="Times New Roman" w:cs="Times New Roman"/>
          <w:sz w:val="25"/>
          <w:szCs w:val="25"/>
        </w:rPr>
        <w:t>GENERAL DE REFERENCE DE N’DJILI</w:t>
      </w:r>
      <w:r w:rsidR="007120BE">
        <w:rPr>
          <w:rFonts w:ascii="Times New Roman" w:hAnsi="Times New Roman" w:cs="Times New Roman"/>
          <w:sz w:val="25"/>
          <w:szCs w:val="25"/>
        </w:rPr>
        <w:t xml:space="preserve"> comme champ</w:t>
      </w:r>
      <w:r w:rsidR="007120BE" w:rsidRPr="00EF7DE5">
        <w:rPr>
          <w:rFonts w:ascii="Times New Roman" w:hAnsi="Times New Roman" w:cs="Times New Roman"/>
          <w:sz w:val="25"/>
          <w:szCs w:val="25"/>
        </w:rPr>
        <w:t xml:space="preserve"> de</w:t>
      </w:r>
      <w:r w:rsidRPr="00EF7DE5">
        <w:rPr>
          <w:rFonts w:ascii="Times New Roman" w:hAnsi="Times New Roman" w:cs="Times New Roman"/>
          <w:sz w:val="25"/>
          <w:szCs w:val="25"/>
        </w:rPr>
        <w:t xml:space="preserve"> </w:t>
      </w:r>
      <w:r w:rsidR="007120BE" w:rsidRPr="00EF7DE5">
        <w:rPr>
          <w:rFonts w:ascii="Times New Roman" w:hAnsi="Times New Roman" w:cs="Times New Roman"/>
          <w:sz w:val="25"/>
          <w:szCs w:val="25"/>
        </w:rPr>
        <w:t>recherches nous</w:t>
      </w:r>
      <w:r w:rsidRPr="00EF7DE5">
        <w:rPr>
          <w:rFonts w:ascii="Times New Roman" w:hAnsi="Times New Roman" w:cs="Times New Roman"/>
          <w:sz w:val="25"/>
          <w:szCs w:val="25"/>
        </w:rPr>
        <w:t xml:space="preserve"> avons constaté lors de notre passage que </w:t>
      </w:r>
      <w:r w:rsidR="007120BE" w:rsidRPr="00EF7DE5">
        <w:rPr>
          <w:rFonts w:ascii="Times New Roman" w:hAnsi="Times New Roman" w:cs="Times New Roman"/>
          <w:sz w:val="25"/>
          <w:szCs w:val="25"/>
        </w:rPr>
        <w:t>cette structure médicale</w:t>
      </w:r>
      <w:r w:rsidRPr="00EF7DE5">
        <w:rPr>
          <w:rFonts w:ascii="Times New Roman" w:hAnsi="Times New Roman" w:cs="Times New Roman"/>
          <w:sz w:val="25"/>
          <w:szCs w:val="25"/>
        </w:rPr>
        <w:t xml:space="preserve"> faisait l’objet de plusieurs problèmes ci-après : </w:t>
      </w:r>
    </w:p>
    <w:p w14:paraId="7656FB84" w14:textId="77777777" w:rsidR="004F35E9" w:rsidRPr="00EF7DE5" w:rsidRDefault="004F35E9" w:rsidP="003B70FF">
      <w:pPr>
        <w:pStyle w:val="Paragraphedeliste"/>
        <w:numPr>
          <w:ilvl w:val="0"/>
          <w:numId w:val="1"/>
        </w:numPr>
        <w:spacing w:after="0" w:line="360" w:lineRule="auto"/>
        <w:jc w:val="both"/>
        <w:rPr>
          <w:rFonts w:ascii="Times New Roman" w:hAnsi="Times New Roman" w:cs="Times New Roman"/>
          <w:sz w:val="25"/>
          <w:szCs w:val="25"/>
        </w:rPr>
      </w:pPr>
      <w:r w:rsidRPr="00EF7DE5">
        <w:rPr>
          <w:rFonts w:ascii="Times New Roman" w:hAnsi="Times New Roman" w:cs="Times New Roman"/>
          <w:sz w:val="25"/>
          <w:szCs w:val="25"/>
        </w:rPr>
        <w:t xml:space="preserve">Difficultés de retrouver des informations sur le résultat des </w:t>
      </w:r>
      <w:r w:rsidR="007120BE">
        <w:rPr>
          <w:rFonts w:ascii="Times New Roman" w:hAnsi="Times New Roman" w:cs="Times New Roman"/>
          <w:sz w:val="25"/>
          <w:szCs w:val="25"/>
        </w:rPr>
        <w:t>consultations des malades</w:t>
      </w:r>
      <w:r w:rsidRPr="00EF7DE5">
        <w:rPr>
          <w:rFonts w:ascii="Times New Roman" w:hAnsi="Times New Roman" w:cs="Times New Roman"/>
          <w:sz w:val="25"/>
          <w:szCs w:val="25"/>
        </w:rPr>
        <w:t xml:space="preserve"> réalisées pendant un certain temps. Effet toute l’information sur </w:t>
      </w:r>
      <w:r w:rsidR="007120BE" w:rsidRPr="00EF7DE5">
        <w:rPr>
          <w:rFonts w:ascii="Times New Roman" w:hAnsi="Times New Roman" w:cs="Times New Roman"/>
          <w:sz w:val="25"/>
          <w:szCs w:val="25"/>
        </w:rPr>
        <w:t xml:space="preserve">les </w:t>
      </w:r>
      <w:r w:rsidR="007120BE">
        <w:rPr>
          <w:rFonts w:ascii="Times New Roman" w:hAnsi="Times New Roman" w:cs="Times New Roman"/>
          <w:sz w:val="25"/>
          <w:szCs w:val="25"/>
        </w:rPr>
        <w:t>consultations</w:t>
      </w:r>
      <w:r w:rsidRPr="00EF7DE5">
        <w:rPr>
          <w:rFonts w:ascii="Times New Roman" w:hAnsi="Times New Roman" w:cs="Times New Roman"/>
          <w:sz w:val="25"/>
          <w:szCs w:val="25"/>
        </w:rPr>
        <w:t xml:space="preserve"> réalisées est enregistrée dans un cahier des registres lequel peut facilement être égaré suite au mauvais classement.</w:t>
      </w:r>
    </w:p>
    <w:p w14:paraId="01FC00E6" w14:textId="77777777" w:rsidR="004F35E9" w:rsidRPr="00EF7DE5" w:rsidRDefault="004F35E9" w:rsidP="003B70FF">
      <w:pPr>
        <w:pStyle w:val="Paragraphedeliste"/>
        <w:numPr>
          <w:ilvl w:val="0"/>
          <w:numId w:val="1"/>
        </w:numPr>
        <w:spacing w:after="0" w:line="360" w:lineRule="auto"/>
        <w:jc w:val="both"/>
        <w:rPr>
          <w:rFonts w:ascii="Times New Roman" w:hAnsi="Times New Roman" w:cs="Times New Roman"/>
          <w:sz w:val="25"/>
          <w:szCs w:val="25"/>
        </w:rPr>
      </w:pPr>
      <w:r w:rsidRPr="00EF7DE5">
        <w:rPr>
          <w:rFonts w:ascii="Times New Roman" w:hAnsi="Times New Roman" w:cs="Times New Roman"/>
          <w:sz w:val="25"/>
          <w:szCs w:val="25"/>
        </w:rPr>
        <w:t xml:space="preserve">Etant donné que l’hôpital reçoit beaucoup des patients la lenteur dans la remise de résultat aux </w:t>
      </w:r>
      <w:r w:rsidR="007120BE">
        <w:rPr>
          <w:rFonts w:ascii="Times New Roman" w:hAnsi="Times New Roman" w:cs="Times New Roman"/>
          <w:sz w:val="25"/>
          <w:szCs w:val="25"/>
        </w:rPr>
        <w:t>malades</w:t>
      </w:r>
      <w:r w:rsidRPr="00EF7DE5">
        <w:rPr>
          <w:rFonts w:ascii="Times New Roman" w:hAnsi="Times New Roman" w:cs="Times New Roman"/>
          <w:sz w:val="25"/>
          <w:szCs w:val="25"/>
        </w:rPr>
        <w:t xml:space="preserve"> entrainer un fil d’attente qui empêche au </w:t>
      </w:r>
      <w:r w:rsidR="007120BE" w:rsidRPr="00EF7DE5">
        <w:rPr>
          <w:rFonts w:ascii="Times New Roman" w:hAnsi="Times New Roman" w:cs="Times New Roman"/>
          <w:sz w:val="25"/>
          <w:szCs w:val="25"/>
        </w:rPr>
        <w:t>préposé de</w:t>
      </w:r>
      <w:r w:rsidRPr="00EF7DE5">
        <w:rPr>
          <w:rFonts w:ascii="Times New Roman" w:hAnsi="Times New Roman" w:cs="Times New Roman"/>
          <w:sz w:val="25"/>
          <w:szCs w:val="25"/>
        </w:rPr>
        <w:t xml:space="preserve"> bien faire leur travail et entraîne ainsi le risque d’engendre des confusions sur les </w:t>
      </w:r>
      <w:r w:rsidR="007120BE">
        <w:rPr>
          <w:rFonts w:ascii="Times New Roman" w:hAnsi="Times New Roman" w:cs="Times New Roman"/>
          <w:sz w:val="25"/>
          <w:szCs w:val="25"/>
        </w:rPr>
        <w:t>consultations des malades</w:t>
      </w:r>
      <w:r w:rsidRPr="00EF7DE5">
        <w:rPr>
          <w:rFonts w:ascii="Times New Roman" w:hAnsi="Times New Roman" w:cs="Times New Roman"/>
          <w:sz w:val="25"/>
          <w:szCs w:val="25"/>
        </w:rPr>
        <w:t xml:space="preserve"> réalisées.</w:t>
      </w:r>
    </w:p>
    <w:p w14:paraId="3BBB3A77" w14:textId="77777777" w:rsidR="004F35E9" w:rsidRPr="00EF7DE5" w:rsidRDefault="004F35E9" w:rsidP="004F35E9">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 xml:space="preserve">Ainsi, face aux problèmes cités ci-haut notre préoccupation est de savoir quelle sera l’impact de la </w:t>
      </w:r>
      <w:r w:rsidR="007120BE">
        <w:rPr>
          <w:rFonts w:ascii="Times New Roman" w:hAnsi="Times New Roman" w:cs="Times New Roman"/>
          <w:sz w:val="25"/>
          <w:szCs w:val="25"/>
        </w:rPr>
        <w:t>conception et réalisation d’un système d 4information informatisé pour la gestion de consultations des malades</w:t>
      </w:r>
      <w:r w:rsidRPr="00EF7DE5">
        <w:rPr>
          <w:rFonts w:ascii="Times New Roman" w:hAnsi="Times New Roman" w:cs="Times New Roman"/>
          <w:sz w:val="25"/>
          <w:szCs w:val="25"/>
        </w:rPr>
        <w:t xml:space="preserve">. </w:t>
      </w:r>
    </w:p>
    <w:p w14:paraId="18BEC8F1" w14:textId="77777777" w:rsidR="004F35E9" w:rsidRPr="00EF7DE5" w:rsidRDefault="004F35E9" w:rsidP="004F35E9">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C’est cette question qui constitue le fil conducteur de notre travail.</w:t>
      </w:r>
    </w:p>
    <w:p w14:paraId="6A2F8AA2" w14:textId="77777777" w:rsidR="004F35E9" w:rsidRPr="004F35E9" w:rsidRDefault="004F35E9" w:rsidP="004F35E9">
      <w:pPr>
        <w:rPr>
          <w:rFonts w:ascii="Times New Roman" w:hAnsi="Times New Roman" w:cs="Times New Roman"/>
          <w:b/>
          <w:sz w:val="24"/>
        </w:rPr>
      </w:pPr>
    </w:p>
    <w:p w14:paraId="3CE654D3" w14:textId="77777777" w:rsidR="004F35E9" w:rsidRDefault="007120BE" w:rsidP="003B70FF">
      <w:pPr>
        <w:pStyle w:val="Paragraphedeliste"/>
        <w:numPr>
          <w:ilvl w:val="0"/>
          <w:numId w:val="2"/>
        </w:numPr>
        <w:rPr>
          <w:rFonts w:ascii="Times New Roman" w:hAnsi="Times New Roman" w:cs="Times New Roman"/>
          <w:b/>
          <w:sz w:val="24"/>
        </w:rPr>
      </w:pPr>
      <w:r>
        <w:rPr>
          <w:rFonts w:ascii="Times New Roman" w:hAnsi="Times New Roman" w:cs="Times New Roman"/>
          <w:b/>
          <w:sz w:val="24"/>
        </w:rPr>
        <w:t>HYPOTHESE</w:t>
      </w:r>
    </w:p>
    <w:p w14:paraId="6B50F2AC" w14:textId="77777777" w:rsidR="0037026C" w:rsidRPr="0037026C" w:rsidRDefault="0037026C" w:rsidP="0037026C">
      <w:pPr>
        <w:spacing w:after="0" w:line="360" w:lineRule="auto"/>
        <w:ind w:firstLine="567"/>
        <w:jc w:val="both"/>
        <w:rPr>
          <w:rFonts w:ascii="Times New Roman" w:hAnsi="Times New Roman" w:cs="Times New Roman"/>
          <w:sz w:val="25"/>
          <w:szCs w:val="25"/>
        </w:rPr>
      </w:pPr>
      <w:r w:rsidRPr="00EF7DE5">
        <w:rPr>
          <w:rFonts w:ascii="Times New Roman" w:hAnsi="Times New Roman" w:cs="Times New Roman"/>
          <w:sz w:val="25"/>
          <w:szCs w:val="25"/>
        </w:rPr>
        <w:t xml:space="preserve">C’est une réponse provisoire aux questions posées dans la problématique pour notre travail, notre hypothèse est fondée sur la </w:t>
      </w:r>
      <w:r>
        <w:rPr>
          <w:rFonts w:ascii="Times New Roman" w:hAnsi="Times New Roman" w:cs="Times New Roman"/>
          <w:sz w:val="25"/>
          <w:szCs w:val="25"/>
        </w:rPr>
        <w:t>conception et réalisation</w:t>
      </w:r>
      <w:r w:rsidRPr="00EF7DE5">
        <w:rPr>
          <w:rFonts w:ascii="Times New Roman" w:hAnsi="Times New Roman" w:cs="Times New Roman"/>
          <w:sz w:val="25"/>
          <w:szCs w:val="25"/>
        </w:rPr>
        <w:t xml:space="preserve"> d’un système d’informations informatisé lesquels va permettre à L’HOPITAL </w:t>
      </w:r>
      <w:r>
        <w:rPr>
          <w:rFonts w:ascii="Times New Roman" w:hAnsi="Times New Roman" w:cs="Times New Roman"/>
          <w:sz w:val="25"/>
          <w:szCs w:val="25"/>
        </w:rPr>
        <w:t>GENERAL DE REFERENCE DE N’DJILI</w:t>
      </w:r>
      <w:r w:rsidRPr="00EF7DE5">
        <w:rPr>
          <w:rFonts w:ascii="Times New Roman" w:hAnsi="Times New Roman" w:cs="Times New Roman"/>
          <w:sz w:val="25"/>
          <w:szCs w:val="25"/>
        </w:rPr>
        <w:t xml:space="preserve"> de traiter rapidement et eff</w:t>
      </w:r>
      <w:r w:rsidR="00A045F0">
        <w:rPr>
          <w:rFonts w:ascii="Times New Roman" w:hAnsi="Times New Roman" w:cs="Times New Roman"/>
          <w:sz w:val="25"/>
          <w:szCs w:val="25"/>
        </w:rPr>
        <w:t>icacement les données liées à la consultation des malades.</w:t>
      </w:r>
    </w:p>
    <w:p w14:paraId="1B7AB064" w14:textId="77777777" w:rsidR="007120BE" w:rsidRDefault="007120BE" w:rsidP="00167B4A">
      <w:pPr>
        <w:rPr>
          <w:rFonts w:ascii="Times New Roman" w:hAnsi="Times New Roman" w:cs="Times New Roman"/>
          <w:b/>
          <w:sz w:val="24"/>
        </w:rPr>
      </w:pPr>
    </w:p>
    <w:p w14:paraId="4CCDA233" w14:textId="77777777" w:rsidR="007120BE" w:rsidRDefault="00167B4A" w:rsidP="003B70FF">
      <w:pPr>
        <w:pStyle w:val="Paragraphedeliste"/>
        <w:numPr>
          <w:ilvl w:val="0"/>
          <w:numId w:val="2"/>
        </w:numPr>
        <w:rPr>
          <w:rFonts w:ascii="Times New Roman" w:hAnsi="Times New Roman" w:cs="Times New Roman"/>
          <w:b/>
          <w:sz w:val="24"/>
        </w:rPr>
      </w:pPr>
      <w:r>
        <w:rPr>
          <w:rFonts w:ascii="Times New Roman" w:hAnsi="Times New Roman" w:cs="Times New Roman"/>
          <w:b/>
          <w:sz w:val="24"/>
        </w:rPr>
        <w:lastRenderedPageBreak/>
        <w:t>CHOIX, INTERET ET DELIMITATION DU SUJET</w:t>
      </w:r>
    </w:p>
    <w:p w14:paraId="07D46F60" w14:textId="77777777" w:rsidR="00167B4A" w:rsidRDefault="00167B4A" w:rsidP="00167B4A">
      <w:pPr>
        <w:pStyle w:val="Paragraphedeliste"/>
        <w:rPr>
          <w:rFonts w:ascii="Times New Roman" w:hAnsi="Times New Roman" w:cs="Times New Roman"/>
          <w:b/>
          <w:sz w:val="24"/>
        </w:rPr>
      </w:pPr>
    </w:p>
    <w:p w14:paraId="7BC1581D" w14:textId="77777777" w:rsidR="003B2E19" w:rsidRDefault="0033563D" w:rsidP="003B70FF">
      <w:pPr>
        <w:pStyle w:val="Paragraphedeliste"/>
        <w:numPr>
          <w:ilvl w:val="0"/>
          <w:numId w:val="3"/>
        </w:numPr>
        <w:rPr>
          <w:rFonts w:ascii="Times New Roman" w:hAnsi="Times New Roman" w:cs="Times New Roman"/>
          <w:b/>
          <w:sz w:val="24"/>
        </w:rPr>
      </w:pPr>
      <w:r>
        <w:rPr>
          <w:rFonts w:ascii="Times New Roman" w:hAnsi="Times New Roman" w:cs="Times New Roman"/>
          <w:b/>
          <w:sz w:val="24"/>
        </w:rPr>
        <w:t>Choix du sujet</w:t>
      </w:r>
    </w:p>
    <w:p w14:paraId="435E511D" w14:textId="77777777" w:rsidR="001F713D" w:rsidRDefault="001F713D" w:rsidP="001F71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L’objectif de ce travail est de mettre sur pied un nouveau système d’information qui sera géré à partir d’une base de données pour la gestion de données liées </w:t>
      </w:r>
      <w:r w:rsidR="0033563D">
        <w:rPr>
          <w:rFonts w:ascii="Times New Roman" w:hAnsi="Times New Roman" w:cs="Times New Roman"/>
          <w:sz w:val="24"/>
          <w:szCs w:val="24"/>
        </w:rPr>
        <w:t>à la consultation</w:t>
      </w:r>
      <w:r>
        <w:rPr>
          <w:rFonts w:ascii="Times New Roman" w:hAnsi="Times New Roman" w:cs="Times New Roman"/>
          <w:sz w:val="24"/>
          <w:szCs w:val="24"/>
        </w:rPr>
        <w:t xml:space="preserve"> des malades dans une structure sanitaire.</w:t>
      </w:r>
    </w:p>
    <w:p w14:paraId="145A93B0" w14:textId="77777777" w:rsidR="001F713D" w:rsidRDefault="00333EF6" w:rsidP="003B70FF">
      <w:pPr>
        <w:pStyle w:val="Paragraphedeliste"/>
        <w:numPr>
          <w:ilvl w:val="0"/>
          <w:numId w:val="3"/>
        </w:numPr>
        <w:rPr>
          <w:rFonts w:ascii="Times New Roman" w:hAnsi="Times New Roman" w:cs="Times New Roman"/>
          <w:b/>
          <w:sz w:val="24"/>
        </w:rPr>
      </w:pPr>
      <w:r>
        <w:rPr>
          <w:rFonts w:ascii="Times New Roman" w:hAnsi="Times New Roman" w:cs="Times New Roman"/>
          <w:b/>
          <w:sz w:val="24"/>
        </w:rPr>
        <w:t>Intérêt du sujet</w:t>
      </w:r>
    </w:p>
    <w:p w14:paraId="71E08BB8" w14:textId="77777777" w:rsidR="001F713D" w:rsidRDefault="001F713D" w:rsidP="001F71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Ainsi, l’intérêt de ce système rêve trois buts principaux </w:t>
      </w:r>
    </w:p>
    <w:p w14:paraId="4E5D084E" w14:textId="77777777" w:rsidR="001F713D" w:rsidRDefault="001F713D" w:rsidP="003B70FF">
      <w:pPr>
        <w:pStyle w:val="Paragraphedeliste"/>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Pour nous la réalisation de ce projet va nous aider à mettre en pratique la leçon théorique acquise dans l’auditoire ;</w:t>
      </w:r>
    </w:p>
    <w:p w14:paraId="621478EB" w14:textId="77777777" w:rsidR="001F713D" w:rsidRDefault="001F713D" w:rsidP="003B70FF">
      <w:pPr>
        <w:pStyle w:val="Paragraphedeliste"/>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l’hôpital étant un travail scientifique dans le domaine de l’informatique, il aura comme point de chute la mise en place d’un logiciel capable de pallier aux problèmes rencontrés.</w:t>
      </w:r>
    </w:p>
    <w:p w14:paraId="466FAE61" w14:textId="77777777" w:rsidR="001F713D" w:rsidRDefault="001F713D" w:rsidP="003B70FF">
      <w:pPr>
        <w:pStyle w:val="Paragraphedeliste"/>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Pour la communauté ;</w:t>
      </w:r>
    </w:p>
    <w:p w14:paraId="4581A55E" w14:textId="77777777" w:rsidR="001F713D" w:rsidRPr="001F713D" w:rsidRDefault="001F713D" w:rsidP="001F71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réalisation de ce logiciel produira une documentation qui va servir non seulement l’hôpital pour le besoin de la maintenance mais aussi aux chercheurs qui vont aborder un sujet dans le même domaine.</w:t>
      </w:r>
    </w:p>
    <w:p w14:paraId="19B1D0BB" w14:textId="77777777" w:rsidR="00167B4A" w:rsidRPr="001F713D" w:rsidRDefault="00333EF6" w:rsidP="003B70FF">
      <w:pPr>
        <w:pStyle w:val="Paragraphedeliste"/>
        <w:numPr>
          <w:ilvl w:val="0"/>
          <w:numId w:val="3"/>
        </w:numPr>
        <w:rPr>
          <w:rFonts w:ascii="Times New Roman" w:hAnsi="Times New Roman" w:cs="Times New Roman"/>
          <w:b/>
          <w:sz w:val="24"/>
        </w:rPr>
      </w:pPr>
      <w:r>
        <w:rPr>
          <w:rFonts w:ascii="Times New Roman" w:hAnsi="Times New Roman" w:cs="Times New Roman"/>
          <w:b/>
          <w:sz w:val="24"/>
        </w:rPr>
        <w:t>Délimitation du sujet</w:t>
      </w:r>
    </w:p>
    <w:p w14:paraId="55A157A5" w14:textId="77777777" w:rsidR="001F713D" w:rsidRDefault="001F713D" w:rsidP="001F713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Pour atteindre un objectif fixé dans le cadre de ce travail, il s’avère nécessaire de le réaliser dans le temps. La période de récolte des données impartis (accords) et relative à l’année académique 2019-2020.</w:t>
      </w:r>
    </w:p>
    <w:p w14:paraId="29AC3A3F" w14:textId="77777777" w:rsidR="00B56290" w:rsidRPr="006E7213" w:rsidRDefault="001F713D" w:rsidP="00B5629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Dans l’espace c’est au service de consultation de L’HOPITAL GENERAL DE REFERENCE DE N’DJILI. </w:t>
      </w:r>
    </w:p>
    <w:p w14:paraId="4F434C8A" w14:textId="77777777" w:rsidR="00167B4A" w:rsidRDefault="00D71905" w:rsidP="003B70FF">
      <w:pPr>
        <w:pStyle w:val="Paragraphedeliste"/>
        <w:numPr>
          <w:ilvl w:val="0"/>
          <w:numId w:val="2"/>
        </w:numPr>
        <w:spacing w:before="240"/>
        <w:rPr>
          <w:rFonts w:ascii="Times New Roman" w:hAnsi="Times New Roman" w:cs="Times New Roman"/>
          <w:b/>
          <w:sz w:val="24"/>
        </w:rPr>
      </w:pPr>
      <w:r>
        <w:rPr>
          <w:rFonts w:ascii="Times New Roman" w:hAnsi="Times New Roman" w:cs="Times New Roman"/>
          <w:b/>
          <w:sz w:val="24"/>
        </w:rPr>
        <w:t>METHODE ET TECHNIQUES DU TRAVAIL</w:t>
      </w:r>
    </w:p>
    <w:p w14:paraId="63DC392D" w14:textId="77777777" w:rsidR="00B56290" w:rsidRDefault="00B56290" w:rsidP="00B56290">
      <w:pPr>
        <w:pStyle w:val="Paragraphedeliste"/>
        <w:spacing w:before="240"/>
        <w:rPr>
          <w:rFonts w:ascii="Times New Roman" w:hAnsi="Times New Roman" w:cs="Times New Roman"/>
          <w:b/>
          <w:sz w:val="24"/>
        </w:rPr>
      </w:pPr>
    </w:p>
    <w:p w14:paraId="128A5488" w14:textId="77777777" w:rsidR="00333EF6" w:rsidRDefault="00B56290" w:rsidP="003B70FF">
      <w:pPr>
        <w:pStyle w:val="Paragraphedeliste"/>
        <w:numPr>
          <w:ilvl w:val="0"/>
          <w:numId w:val="5"/>
        </w:numPr>
        <w:spacing w:after="0"/>
        <w:rPr>
          <w:rFonts w:ascii="Times New Roman" w:hAnsi="Times New Roman" w:cs="Times New Roman"/>
          <w:b/>
          <w:sz w:val="24"/>
        </w:rPr>
      </w:pPr>
      <w:r>
        <w:rPr>
          <w:rFonts w:ascii="Times New Roman" w:hAnsi="Times New Roman" w:cs="Times New Roman"/>
          <w:b/>
          <w:sz w:val="24"/>
        </w:rPr>
        <w:t>Méthode</w:t>
      </w:r>
    </w:p>
    <w:p w14:paraId="5FD9AF6F" w14:textId="77777777" w:rsidR="00D46770" w:rsidRDefault="00D46770" w:rsidP="00D46770">
      <w:pPr>
        <w:spacing w:after="0" w:line="240" w:lineRule="auto"/>
        <w:ind w:firstLine="567"/>
        <w:jc w:val="both"/>
        <w:rPr>
          <w:rFonts w:ascii="Times New Roman" w:hAnsi="Times New Roman" w:cs="Times New Roman"/>
          <w:sz w:val="24"/>
          <w:szCs w:val="24"/>
        </w:rPr>
      </w:pPr>
    </w:p>
    <w:p w14:paraId="3D2C20D9" w14:textId="77777777" w:rsidR="00D46770" w:rsidRPr="00D46770" w:rsidRDefault="00D46770" w:rsidP="00D46770">
      <w:pPr>
        <w:spacing w:after="0" w:line="360" w:lineRule="auto"/>
        <w:ind w:firstLine="567"/>
        <w:jc w:val="both"/>
        <w:rPr>
          <w:rFonts w:ascii="Times New Roman" w:hAnsi="Times New Roman" w:cs="Times New Roman"/>
          <w:sz w:val="24"/>
          <w:szCs w:val="24"/>
        </w:rPr>
      </w:pPr>
      <w:r w:rsidRPr="00D46770">
        <w:rPr>
          <w:rFonts w:ascii="Times New Roman" w:hAnsi="Times New Roman" w:cs="Times New Roman"/>
          <w:sz w:val="24"/>
          <w:szCs w:val="24"/>
        </w:rPr>
        <w:t>Il existe une pluralité des méthodes utilisables à cet effet, mais pour l’aboutissement du présent travail, nous avons utilisées les méthodes présentées ici – bas.</w:t>
      </w:r>
    </w:p>
    <w:p w14:paraId="60F4F168" w14:textId="77777777" w:rsidR="00D46770" w:rsidRPr="004408D7" w:rsidRDefault="00D46770" w:rsidP="003B70FF">
      <w:pPr>
        <w:pStyle w:val="Paragraphedeliste"/>
        <w:numPr>
          <w:ilvl w:val="0"/>
          <w:numId w:val="7"/>
        </w:numPr>
        <w:spacing w:after="0" w:line="360" w:lineRule="auto"/>
        <w:jc w:val="both"/>
        <w:rPr>
          <w:rFonts w:ascii="Times New Roman" w:hAnsi="Times New Roman" w:cs="Times New Roman"/>
          <w:b/>
          <w:sz w:val="24"/>
          <w:szCs w:val="24"/>
        </w:rPr>
      </w:pPr>
      <w:r w:rsidRPr="004408D7">
        <w:rPr>
          <w:rFonts w:ascii="Times New Roman" w:hAnsi="Times New Roman" w:cs="Times New Roman"/>
          <w:b/>
          <w:sz w:val="24"/>
          <w:szCs w:val="24"/>
        </w:rPr>
        <w:t>La méthode historique</w:t>
      </w:r>
    </w:p>
    <w:p w14:paraId="2FDE150C" w14:textId="77777777" w:rsidR="00D46770" w:rsidRPr="00D46770" w:rsidRDefault="00D46770" w:rsidP="00D46770">
      <w:pPr>
        <w:spacing w:after="0" w:line="360" w:lineRule="auto"/>
        <w:ind w:firstLine="567"/>
        <w:jc w:val="both"/>
        <w:rPr>
          <w:rFonts w:ascii="Times New Roman" w:hAnsi="Times New Roman" w:cs="Times New Roman"/>
          <w:sz w:val="24"/>
          <w:szCs w:val="24"/>
        </w:rPr>
      </w:pPr>
      <w:r w:rsidRPr="00D46770">
        <w:rPr>
          <w:rFonts w:ascii="Times New Roman" w:hAnsi="Times New Roman" w:cs="Times New Roman"/>
          <w:sz w:val="24"/>
          <w:szCs w:val="24"/>
        </w:rPr>
        <w:t>Elle consiste à étudier le passé d’une organisation, d’une entreprise ou d’une institution pour mieux comprendre le présent et mieux préparer l’avenir.</w:t>
      </w:r>
      <w:r w:rsidRPr="00D46770">
        <w:rPr>
          <w:rFonts w:ascii="Times New Roman" w:hAnsi="Times New Roman" w:cs="Times New Roman"/>
          <w:sz w:val="24"/>
          <w:szCs w:val="24"/>
          <w:vertAlign w:val="superscript"/>
        </w:rPr>
        <w:footnoteReference w:id="2"/>
      </w:r>
      <w:r w:rsidRPr="00D46770">
        <w:rPr>
          <w:rFonts w:ascii="Times New Roman" w:hAnsi="Times New Roman" w:cs="Times New Roman"/>
          <w:sz w:val="24"/>
          <w:szCs w:val="24"/>
        </w:rPr>
        <w:t xml:space="preserve"> Cette méthode nous a permis de </w:t>
      </w:r>
      <w:r w:rsidRPr="00D46770">
        <w:rPr>
          <w:rFonts w:ascii="Times New Roman" w:hAnsi="Times New Roman" w:cs="Times New Roman"/>
          <w:sz w:val="24"/>
          <w:szCs w:val="24"/>
        </w:rPr>
        <w:lastRenderedPageBreak/>
        <w:t xml:space="preserve">connaitre le passé </w:t>
      </w:r>
      <w:r>
        <w:rPr>
          <w:rFonts w:ascii="Times New Roman" w:hAnsi="Times New Roman" w:cs="Times New Roman"/>
          <w:sz w:val="24"/>
          <w:szCs w:val="24"/>
        </w:rPr>
        <w:t>de l’HOPITAL GENERAL DE REFERENCE DE N’DJILI</w:t>
      </w:r>
      <w:r w:rsidRPr="00D46770">
        <w:rPr>
          <w:rFonts w:ascii="Times New Roman" w:hAnsi="Times New Roman" w:cs="Times New Roman"/>
          <w:sz w:val="24"/>
          <w:szCs w:val="24"/>
        </w:rPr>
        <w:t>, en vue de comparaison à sa situation actuelle.</w:t>
      </w:r>
    </w:p>
    <w:p w14:paraId="75DA4745" w14:textId="77777777" w:rsidR="00D46770" w:rsidRPr="004408D7" w:rsidRDefault="00D46770" w:rsidP="003B70FF">
      <w:pPr>
        <w:pStyle w:val="Paragraphedeliste"/>
        <w:numPr>
          <w:ilvl w:val="0"/>
          <w:numId w:val="7"/>
        </w:numPr>
        <w:spacing w:after="0" w:line="360" w:lineRule="auto"/>
        <w:jc w:val="both"/>
        <w:rPr>
          <w:rFonts w:ascii="Times New Roman" w:hAnsi="Times New Roman" w:cs="Times New Roman"/>
          <w:b/>
          <w:sz w:val="24"/>
          <w:szCs w:val="24"/>
        </w:rPr>
      </w:pPr>
      <w:r w:rsidRPr="004408D7">
        <w:rPr>
          <w:rFonts w:ascii="Times New Roman" w:hAnsi="Times New Roman" w:cs="Times New Roman"/>
          <w:b/>
          <w:sz w:val="24"/>
          <w:szCs w:val="24"/>
        </w:rPr>
        <w:t>La méthode structuro-fonctionnelle</w:t>
      </w:r>
    </w:p>
    <w:p w14:paraId="51ED2112" w14:textId="77777777" w:rsidR="00B56290" w:rsidRDefault="00D46770" w:rsidP="00D46770">
      <w:pPr>
        <w:spacing w:after="0" w:line="360" w:lineRule="auto"/>
        <w:ind w:firstLine="567"/>
        <w:jc w:val="both"/>
        <w:rPr>
          <w:rFonts w:ascii="Times New Roman" w:hAnsi="Times New Roman" w:cs="Times New Roman"/>
          <w:sz w:val="24"/>
          <w:szCs w:val="24"/>
        </w:rPr>
      </w:pPr>
      <w:r w:rsidRPr="00D46770">
        <w:rPr>
          <w:rFonts w:ascii="Times New Roman" w:hAnsi="Times New Roman" w:cs="Times New Roman"/>
          <w:sz w:val="24"/>
          <w:szCs w:val="24"/>
        </w:rPr>
        <w:t>Elle recherche des impératifs fonctionnels et structurels pour maintenir l’équilibre d’un système.</w:t>
      </w:r>
      <w:r w:rsidRPr="00D46770">
        <w:footnoteReference w:id="3"/>
      </w:r>
      <w:r w:rsidRPr="00D46770">
        <w:rPr>
          <w:rFonts w:ascii="Times New Roman" w:hAnsi="Times New Roman" w:cs="Times New Roman"/>
          <w:sz w:val="24"/>
          <w:szCs w:val="24"/>
        </w:rPr>
        <w:t xml:space="preserve"> Elle nous a permis de connaitre la structure et les différentes fonctions au sein </w:t>
      </w:r>
      <w:r w:rsidR="001A31EE">
        <w:rPr>
          <w:rFonts w:ascii="Times New Roman" w:hAnsi="Times New Roman" w:cs="Times New Roman"/>
          <w:sz w:val="24"/>
          <w:szCs w:val="24"/>
        </w:rPr>
        <w:t>de l’HOPITAL GENERAL DE REFERENCE DE N’DJILI</w:t>
      </w:r>
      <w:r w:rsidRPr="00D46770">
        <w:rPr>
          <w:rFonts w:ascii="Times New Roman" w:hAnsi="Times New Roman" w:cs="Times New Roman"/>
          <w:sz w:val="24"/>
          <w:szCs w:val="24"/>
        </w:rPr>
        <w:t>.</w:t>
      </w:r>
    </w:p>
    <w:p w14:paraId="111A84E3" w14:textId="77777777" w:rsidR="00BD75CC" w:rsidRPr="00BD75CC" w:rsidRDefault="00BD75CC" w:rsidP="00D46770">
      <w:pPr>
        <w:spacing w:after="0" w:line="360" w:lineRule="auto"/>
        <w:ind w:firstLine="567"/>
        <w:jc w:val="both"/>
        <w:rPr>
          <w:rFonts w:ascii="Times New Roman" w:hAnsi="Times New Roman" w:cs="Times New Roman"/>
          <w:sz w:val="10"/>
          <w:szCs w:val="24"/>
        </w:rPr>
      </w:pPr>
    </w:p>
    <w:p w14:paraId="4168A7AB" w14:textId="77777777" w:rsidR="00BD75CC" w:rsidRDefault="00B56290" w:rsidP="003B70FF">
      <w:pPr>
        <w:pStyle w:val="Paragraphedeliste"/>
        <w:numPr>
          <w:ilvl w:val="0"/>
          <w:numId w:val="5"/>
        </w:numPr>
        <w:rPr>
          <w:rFonts w:ascii="Times New Roman" w:hAnsi="Times New Roman" w:cs="Times New Roman"/>
          <w:b/>
          <w:sz w:val="24"/>
        </w:rPr>
      </w:pPr>
      <w:r>
        <w:rPr>
          <w:rFonts w:ascii="Times New Roman" w:hAnsi="Times New Roman" w:cs="Times New Roman"/>
          <w:b/>
          <w:sz w:val="24"/>
        </w:rPr>
        <w:t>Techniques</w:t>
      </w:r>
    </w:p>
    <w:p w14:paraId="66F53598" w14:textId="77777777" w:rsidR="003C1C26" w:rsidRPr="003C1C26" w:rsidRDefault="003C1C26" w:rsidP="003C1C26">
      <w:pPr>
        <w:spacing w:after="0" w:line="360" w:lineRule="auto"/>
        <w:ind w:firstLine="567"/>
        <w:jc w:val="both"/>
        <w:rPr>
          <w:rFonts w:ascii="Times New Roman" w:hAnsi="Times New Roman" w:cs="Times New Roman"/>
          <w:sz w:val="24"/>
          <w:szCs w:val="24"/>
        </w:rPr>
      </w:pPr>
      <w:r w:rsidRPr="003C1C26">
        <w:rPr>
          <w:rFonts w:ascii="Times New Roman" w:hAnsi="Times New Roman" w:cs="Times New Roman"/>
          <w:sz w:val="24"/>
          <w:szCs w:val="24"/>
        </w:rPr>
        <w:t>Afin de collecter les informations sur terrain, nous avons utilisés les techniques présentées ci-après.</w:t>
      </w:r>
    </w:p>
    <w:p w14:paraId="6815E654" w14:textId="77777777" w:rsidR="00AA409D" w:rsidRDefault="00AA409D" w:rsidP="003B70FF">
      <w:pPr>
        <w:pStyle w:val="Paragraphedeliste"/>
        <w:numPr>
          <w:ilvl w:val="0"/>
          <w:numId w:val="6"/>
        </w:numPr>
        <w:spacing w:after="0" w:line="360" w:lineRule="auto"/>
        <w:jc w:val="both"/>
        <w:rPr>
          <w:rFonts w:ascii="Times New Roman" w:hAnsi="Times New Roman" w:cs="Times New Roman"/>
          <w:sz w:val="24"/>
          <w:szCs w:val="24"/>
        </w:rPr>
      </w:pPr>
      <w:r w:rsidRPr="00F60AF8">
        <w:rPr>
          <w:rFonts w:ascii="Times New Roman" w:hAnsi="Times New Roman" w:cs="Times New Roman"/>
          <w:b/>
          <w:sz w:val="24"/>
          <w:szCs w:val="24"/>
        </w:rPr>
        <w:t>Technique d’interview</w:t>
      </w:r>
      <w:r>
        <w:rPr>
          <w:rFonts w:ascii="Times New Roman" w:hAnsi="Times New Roman" w:cs="Times New Roman"/>
          <w:sz w:val="24"/>
          <w:szCs w:val="24"/>
        </w:rPr>
        <w:t xml:space="preserve"> : Laquelle va nous permettre de rencontrer les utilisateurs de systèmes de certaines responsables capables de nous fournir les informations dont nous avons besoin pour réaliser notre projet </w:t>
      </w:r>
    </w:p>
    <w:p w14:paraId="2B3203C0" w14:textId="77777777" w:rsidR="00AA409D" w:rsidRDefault="00AA409D" w:rsidP="003B70FF">
      <w:pPr>
        <w:pStyle w:val="Paragraphedeliste"/>
        <w:numPr>
          <w:ilvl w:val="0"/>
          <w:numId w:val="6"/>
        </w:numPr>
        <w:spacing w:after="0" w:line="360" w:lineRule="auto"/>
        <w:jc w:val="both"/>
        <w:rPr>
          <w:rFonts w:ascii="Times New Roman" w:hAnsi="Times New Roman" w:cs="Times New Roman"/>
          <w:sz w:val="24"/>
          <w:szCs w:val="24"/>
        </w:rPr>
      </w:pPr>
      <w:r w:rsidRPr="00F60AF8">
        <w:rPr>
          <w:rFonts w:ascii="Times New Roman" w:hAnsi="Times New Roman" w:cs="Times New Roman"/>
          <w:b/>
          <w:sz w:val="24"/>
          <w:szCs w:val="24"/>
        </w:rPr>
        <w:t>Technique de documentaire</w:t>
      </w:r>
      <w:r>
        <w:rPr>
          <w:rFonts w:ascii="Times New Roman" w:hAnsi="Times New Roman" w:cs="Times New Roman"/>
          <w:sz w:val="24"/>
          <w:szCs w:val="24"/>
        </w:rPr>
        <w:t> : Cette technique va nous permettre de consulter les documents liés à la gestion de consultation des malades.</w:t>
      </w:r>
    </w:p>
    <w:p w14:paraId="38C6B16B" w14:textId="77777777" w:rsidR="00370DDD" w:rsidRDefault="00AA409D" w:rsidP="003B70FF">
      <w:pPr>
        <w:pStyle w:val="Paragraphedeliste"/>
        <w:numPr>
          <w:ilvl w:val="0"/>
          <w:numId w:val="6"/>
        </w:numPr>
        <w:spacing w:after="0" w:line="360" w:lineRule="auto"/>
        <w:jc w:val="both"/>
        <w:rPr>
          <w:rFonts w:ascii="Times New Roman" w:hAnsi="Times New Roman" w:cs="Times New Roman"/>
          <w:sz w:val="24"/>
          <w:szCs w:val="24"/>
        </w:rPr>
      </w:pPr>
      <w:r w:rsidRPr="00F60AF8">
        <w:rPr>
          <w:rFonts w:ascii="Times New Roman" w:hAnsi="Times New Roman" w:cs="Times New Roman"/>
          <w:b/>
          <w:sz w:val="24"/>
          <w:szCs w:val="24"/>
        </w:rPr>
        <w:t>Technique d’observation</w:t>
      </w:r>
      <w:r>
        <w:rPr>
          <w:rFonts w:ascii="Times New Roman" w:hAnsi="Times New Roman" w:cs="Times New Roman"/>
          <w:sz w:val="24"/>
          <w:szCs w:val="24"/>
        </w:rPr>
        <w:t> : Cette technique va nous permettre de voir comment les activités se déroulent au sein du laboratoire à L’HOPITAL GENERAL DE REFERENCE DE N’DJILI.</w:t>
      </w:r>
    </w:p>
    <w:p w14:paraId="39913974" w14:textId="77777777" w:rsidR="00370DDD" w:rsidRPr="00370DDD" w:rsidRDefault="00370DDD" w:rsidP="00370DDD">
      <w:pPr>
        <w:pStyle w:val="Paragraphedeliste"/>
        <w:spacing w:after="0" w:line="360" w:lineRule="auto"/>
        <w:jc w:val="both"/>
        <w:rPr>
          <w:rFonts w:ascii="Times New Roman" w:hAnsi="Times New Roman" w:cs="Times New Roman"/>
          <w:sz w:val="6"/>
          <w:szCs w:val="24"/>
        </w:rPr>
      </w:pPr>
    </w:p>
    <w:p w14:paraId="1355D9FB" w14:textId="77777777" w:rsidR="00370DDD" w:rsidRDefault="00370DDD" w:rsidP="003B70FF">
      <w:pPr>
        <w:pStyle w:val="Paragraphedeliste"/>
        <w:numPr>
          <w:ilvl w:val="0"/>
          <w:numId w:val="2"/>
        </w:numPr>
        <w:rPr>
          <w:rFonts w:ascii="Times New Roman" w:hAnsi="Times New Roman" w:cs="Times New Roman"/>
          <w:b/>
          <w:sz w:val="24"/>
        </w:rPr>
      </w:pPr>
      <w:r w:rsidRPr="00370DDD">
        <w:rPr>
          <w:rFonts w:ascii="Times New Roman" w:hAnsi="Times New Roman" w:cs="Times New Roman"/>
          <w:b/>
          <w:sz w:val="24"/>
        </w:rPr>
        <w:t>DIFFICULTER A RENCONTRER</w:t>
      </w:r>
    </w:p>
    <w:p w14:paraId="5F98268F" w14:textId="77777777" w:rsidR="00370DDD" w:rsidRPr="00370DDD" w:rsidRDefault="00370DDD" w:rsidP="00370DDD">
      <w:pPr>
        <w:spacing w:after="0" w:line="360" w:lineRule="auto"/>
        <w:ind w:firstLine="567"/>
        <w:jc w:val="both"/>
        <w:rPr>
          <w:rFonts w:ascii="Times New Roman" w:hAnsi="Times New Roman" w:cs="Times New Roman"/>
          <w:sz w:val="24"/>
          <w:szCs w:val="24"/>
        </w:rPr>
      </w:pPr>
      <w:r w:rsidRPr="00370DDD">
        <w:rPr>
          <w:rFonts w:ascii="Times New Roman" w:hAnsi="Times New Roman" w:cs="Times New Roman"/>
          <w:sz w:val="24"/>
          <w:szCs w:val="24"/>
        </w:rPr>
        <w:t>Malgré notre volonté pendant l’élaboration de ce travail, nous avons été victime de quelques difficultés, à savoir :</w:t>
      </w:r>
    </w:p>
    <w:p w14:paraId="6B0C1483" w14:textId="77777777" w:rsidR="00370DDD" w:rsidRPr="00370DDD" w:rsidRDefault="00370DDD" w:rsidP="003B70FF">
      <w:pPr>
        <w:pStyle w:val="Paragraphedeliste"/>
        <w:numPr>
          <w:ilvl w:val="0"/>
          <w:numId w:val="8"/>
        </w:numPr>
        <w:spacing w:after="0" w:line="360" w:lineRule="auto"/>
        <w:jc w:val="both"/>
        <w:rPr>
          <w:rFonts w:ascii="Times New Roman" w:hAnsi="Times New Roman" w:cs="Times New Roman"/>
          <w:sz w:val="24"/>
          <w:szCs w:val="24"/>
        </w:rPr>
      </w:pPr>
      <w:r w:rsidRPr="00370DDD">
        <w:rPr>
          <w:rFonts w:ascii="Times New Roman" w:hAnsi="Times New Roman" w:cs="Times New Roman"/>
          <w:sz w:val="24"/>
          <w:szCs w:val="24"/>
        </w:rPr>
        <w:t>L’indisponibilité, à plusieurs reprises, des agents pour nous fournir les informations nécessaires ;</w:t>
      </w:r>
    </w:p>
    <w:p w14:paraId="497BDA41" w14:textId="77777777" w:rsidR="00370DDD" w:rsidRPr="00370DDD" w:rsidRDefault="00370DDD" w:rsidP="003B70FF">
      <w:pPr>
        <w:pStyle w:val="Paragraphedeliste"/>
        <w:numPr>
          <w:ilvl w:val="0"/>
          <w:numId w:val="8"/>
        </w:numPr>
        <w:spacing w:after="0" w:line="360" w:lineRule="auto"/>
        <w:jc w:val="both"/>
        <w:rPr>
          <w:rFonts w:ascii="Times New Roman" w:hAnsi="Times New Roman" w:cs="Times New Roman"/>
          <w:sz w:val="24"/>
          <w:szCs w:val="24"/>
        </w:rPr>
      </w:pPr>
      <w:r w:rsidRPr="00370DDD">
        <w:rPr>
          <w:rFonts w:ascii="Times New Roman" w:hAnsi="Times New Roman" w:cs="Times New Roman"/>
          <w:sz w:val="24"/>
          <w:szCs w:val="24"/>
        </w:rPr>
        <w:t>Les difficultés relatives aux moyens financiers, etc.</w:t>
      </w:r>
    </w:p>
    <w:p w14:paraId="2F70C269" w14:textId="77777777" w:rsidR="00370DDD" w:rsidRPr="00370DDD" w:rsidRDefault="00370DDD" w:rsidP="00370DDD">
      <w:pPr>
        <w:spacing w:after="0" w:line="360" w:lineRule="auto"/>
        <w:ind w:firstLine="567"/>
        <w:jc w:val="both"/>
        <w:rPr>
          <w:rFonts w:ascii="Times New Roman" w:hAnsi="Times New Roman" w:cs="Times New Roman"/>
          <w:sz w:val="24"/>
          <w:szCs w:val="24"/>
        </w:rPr>
      </w:pPr>
      <w:r w:rsidRPr="00370DDD">
        <w:rPr>
          <w:rFonts w:ascii="Times New Roman" w:hAnsi="Times New Roman" w:cs="Times New Roman"/>
          <w:sz w:val="24"/>
          <w:szCs w:val="24"/>
        </w:rPr>
        <w:t>Mais heureusement, notre détermination nous a permis d’atteindre, malgré tout, l’objectif fixé de la réalisation de ce travail.</w:t>
      </w:r>
    </w:p>
    <w:p w14:paraId="13DF04F9" w14:textId="77777777" w:rsidR="00B56290" w:rsidRDefault="00B56290" w:rsidP="00370DDD"/>
    <w:p w14:paraId="6DCE7B3A" w14:textId="77777777" w:rsidR="00620F44" w:rsidRDefault="00620F44" w:rsidP="00370DDD"/>
    <w:p w14:paraId="255A57CF" w14:textId="77777777" w:rsidR="00620F44" w:rsidRDefault="00620F44" w:rsidP="00370DDD"/>
    <w:p w14:paraId="15E75DDE" w14:textId="77777777" w:rsidR="00620F44" w:rsidRDefault="00620F44" w:rsidP="00370DDD"/>
    <w:p w14:paraId="6808D3EE" w14:textId="77777777" w:rsidR="00620F44" w:rsidRDefault="00620F44" w:rsidP="00370DDD"/>
    <w:p w14:paraId="35B739D6" w14:textId="77777777" w:rsidR="00620F44" w:rsidRDefault="00620F44" w:rsidP="00620F44"/>
    <w:p w14:paraId="5132A18E" w14:textId="77777777" w:rsidR="00620F44" w:rsidRDefault="00620F44" w:rsidP="003B70FF">
      <w:pPr>
        <w:pStyle w:val="Paragraphedeliste"/>
        <w:numPr>
          <w:ilvl w:val="0"/>
          <w:numId w:val="2"/>
        </w:numPr>
        <w:rPr>
          <w:rFonts w:ascii="Times New Roman" w:hAnsi="Times New Roman" w:cs="Times New Roman"/>
          <w:b/>
          <w:sz w:val="24"/>
        </w:rPr>
      </w:pPr>
      <w:r w:rsidRPr="00620F44">
        <w:rPr>
          <w:rFonts w:ascii="Times New Roman" w:hAnsi="Times New Roman" w:cs="Times New Roman"/>
          <w:b/>
          <w:sz w:val="24"/>
        </w:rPr>
        <w:lastRenderedPageBreak/>
        <w:t>CANEVAS</w:t>
      </w:r>
    </w:p>
    <w:p w14:paraId="1E6CA41F" w14:textId="77777777" w:rsidR="00620F44" w:rsidRPr="00261BF5" w:rsidRDefault="00620F44" w:rsidP="00620F44">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Ce travail est subdivisé en trois parties, en dehors de l’introduction générale et </w:t>
      </w:r>
      <w:r>
        <w:rPr>
          <w:rFonts w:ascii="Times New Roman" w:hAnsi="Times New Roman" w:cs="Times New Roman"/>
          <w:sz w:val="25"/>
          <w:szCs w:val="25"/>
        </w:rPr>
        <w:t xml:space="preserve">de </w:t>
      </w:r>
      <w:r w:rsidRPr="00261BF5">
        <w:rPr>
          <w:rFonts w:ascii="Times New Roman" w:hAnsi="Times New Roman" w:cs="Times New Roman"/>
          <w:sz w:val="25"/>
          <w:szCs w:val="25"/>
        </w:rPr>
        <w:t xml:space="preserve">la conclusion </w:t>
      </w:r>
    </w:p>
    <w:p w14:paraId="48E10371" w14:textId="77777777" w:rsidR="00620F44" w:rsidRPr="00261BF5" w:rsidRDefault="00620F44" w:rsidP="00620F44">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La première partie parle sur </w:t>
      </w:r>
      <w:r>
        <w:rPr>
          <w:rFonts w:ascii="Times New Roman" w:hAnsi="Times New Roman" w:cs="Times New Roman"/>
          <w:sz w:val="25"/>
          <w:szCs w:val="25"/>
        </w:rPr>
        <w:t>les considérations théoriques</w:t>
      </w:r>
      <w:r w:rsidRPr="00261BF5">
        <w:rPr>
          <w:rFonts w:ascii="Times New Roman" w:hAnsi="Times New Roman" w:cs="Times New Roman"/>
          <w:sz w:val="25"/>
          <w:szCs w:val="25"/>
        </w:rPr>
        <w:t xml:space="preserve"> dont elle comporte deux chapitres qui sont : </w:t>
      </w:r>
    </w:p>
    <w:p w14:paraId="7B4DD925" w14:textId="77777777" w:rsidR="00620F44" w:rsidRPr="00261BF5" w:rsidRDefault="00620F44" w:rsidP="003B70FF">
      <w:pPr>
        <w:pStyle w:val="Paragraphedeliste"/>
        <w:numPr>
          <w:ilvl w:val="0"/>
          <w:numId w:val="10"/>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 : CONCEPTS INFORMATIQUES </w:t>
      </w:r>
      <w:r w:rsidR="001B2757">
        <w:rPr>
          <w:rFonts w:ascii="Times New Roman" w:hAnsi="Times New Roman" w:cs="Times New Roman"/>
          <w:sz w:val="25"/>
          <w:szCs w:val="25"/>
        </w:rPr>
        <w:t>DE BASE</w:t>
      </w:r>
    </w:p>
    <w:p w14:paraId="74904B23" w14:textId="1A7FAA1F" w:rsidR="00620F44" w:rsidRPr="00620F44" w:rsidRDefault="00620F44" w:rsidP="003B70FF">
      <w:pPr>
        <w:pStyle w:val="Paragraphedeliste"/>
        <w:numPr>
          <w:ilvl w:val="0"/>
          <w:numId w:val="9"/>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II : CONCEPTS </w:t>
      </w:r>
      <w:r w:rsidR="001B2757">
        <w:rPr>
          <w:rFonts w:ascii="Times New Roman" w:hAnsi="Times New Roman" w:cs="Times New Roman"/>
          <w:sz w:val="25"/>
          <w:szCs w:val="25"/>
        </w:rPr>
        <w:t>RELATIF</w:t>
      </w:r>
      <w:r w:rsidR="005A6EF6">
        <w:rPr>
          <w:rFonts w:ascii="Times New Roman" w:hAnsi="Times New Roman" w:cs="Times New Roman"/>
          <w:sz w:val="25"/>
          <w:szCs w:val="25"/>
        </w:rPr>
        <w:t>S</w:t>
      </w:r>
      <w:r w:rsidR="001B2757">
        <w:rPr>
          <w:rFonts w:ascii="Times New Roman" w:hAnsi="Times New Roman" w:cs="Times New Roman"/>
          <w:sz w:val="25"/>
          <w:szCs w:val="25"/>
        </w:rPr>
        <w:t xml:space="preserve"> AU SUJET</w:t>
      </w:r>
      <w:r w:rsidRPr="00261BF5">
        <w:rPr>
          <w:rFonts w:ascii="Times New Roman" w:hAnsi="Times New Roman" w:cs="Times New Roman"/>
          <w:sz w:val="25"/>
          <w:szCs w:val="25"/>
        </w:rPr>
        <w:t xml:space="preserve"> </w:t>
      </w:r>
    </w:p>
    <w:p w14:paraId="5E9F70BA" w14:textId="704619D8" w:rsidR="00620F44" w:rsidRPr="00261BF5" w:rsidRDefault="00620F44" w:rsidP="00620F44">
      <w:p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La deuxième partie est axée sur l’étude préalable </w:t>
      </w:r>
      <w:r>
        <w:rPr>
          <w:rFonts w:ascii="Times New Roman" w:hAnsi="Times New Roman" w:cs="Times New Roman"/>
          <w:sz w:val="25"/>
          <w:szCs w:val="25"/>
        </w:rPr>
        <w:t>qui est subdivisé en</w:t>
      </w:r>
      <w:r w:rsidRPr="00261BF5">
        <w:rPr>
          <w:rFonts w:ascii="Times New Roman" w:hAnsi="Times New Roman" w:cs="Times New Roman"/>
          <w:sz w:val="25"/>
          <w:szCs w:val="25"/>
        </w:rPr>
        <w:t xml:space="preserve"> </w:t>
      </w:r>
      <w:r w:rsidR="004650CC">
        <w:rPr>
          <w:rFonts w:ascii="Times New Roman" w:hAnsi="Times New Roman" w:cs="Times New Roman"/>
          <w:sz w:val="25"/>
          <w:szCs w:val="25"/>
        </w:rPr>
        <w:t>quatre</w:t>
      </w:r>
      <w:r w:rsidRPr="00261BF5">
        <w:rPr>
          <w:rFonts w:ascii="Times New Roman" w:hAnsi="Times New Roman" w:cs="Times New Roman"/>
          <w:sz w:val="25"/>
          <w:szCs w:val="25"/>
        </w:rPr>
        <w:t xml:space="preserve"> chapitres à savoir : </w:t>
      </w:r>
    </w:p>
    <w:p w14:paraId="25B488E2" w14:textId="77777777" w:rsidR="00620F44" w:rsidRDefault="00620F44" w:rsidP="003B70FF">
      <w:pPr>
        <w:pStyle w:val="Paragraphedeliste"/>
        <w:numPr>
          <w:ilvl w:val="0"/>
          <w:numId w:val="6"/>
        </w:numPr>
        <w:spacing w:after="0" w:line="360" w:lineRule="auto"/>
        <w:jc w:val="both"/>
        <w:rPr>
          <w:rFonts w:ascii="Times New Roman" w:hAnsi="Times New Roman" w:cs="Times New Roman"/>
          <w:sz w:val="24"/>
          <w:szCs w:val="24"/>
        </w:rPr>
      </w:pPr>
      <w:r w:rsidRPr="00F61982">
        <w:rPr>
          <w:rFonts w:ascii="Times New Roman" w:hAnsi="Times New Roman" w:cs="Times New Roman"/>
          <w:sz w:val="25"/>
          <w:szCs w:val="25"/>
        </w:rPr>
        <w:t xml:space="preserve">Chapitre I : PRESENTATION </w:t>
      </w:r>
      <w:r w:rsidR="00966AB2">
        <w:rPr>
          <w:rFonts w:ascii="Times New Roman" w:hAnsi="Times New Roman" w:cs="Times New Roman"/>
          <w:sz w:val="24"/>
          <w:szCs w:val="24"/>
        </w:rPr>
        <w:t>DU COMMISSARIAT URBAIN</w:t>
      </w:r>
    </w:p>
    <w:p w14:paraId="19F3FC81" w14:textId="77777777" w:rsidR="00620F44" w:rsidRPr="00F61982" w:rsidRDefault="00620F44" w:rsidP="003B70FF">
      <w:pPr>
        <w:pStyle w:val="Paragraphedeliste"/>
        <w:numPr>
          <w:ilvl w:val="0"/>
          <w:numId w:val="9"/>
        </w:numPr>
        <w:spacing w:after="0" w:line="360" w:lineRule="auto"/>
        <w:jc w:val="both"/>
        <w:rPr>
          <w:rFonts w:ascii="Times New Roman" w:hAnsi="Times New Roman" w:cs="Times New Roman"/>
          <w:sz w:val="25"/>
          <w:szCs w:val="25"/>
        </w:rPr>
      </w:pPr>
      <w:r w:rsidRPr="00F61982">
        <w:rPr>
          <w:rFonts w:ascii="Times New Roman" w:hAnsi="Times New Roman" w:cs="Times New Roman"/>
          <w:sz w:val="25"/>
          <w:szCs w:val="25"/>
        </w:rPr>
        <w:t xml:space="preserve">Chapitre II : ANALYSE DE L’EXISTANT </w:t>
      </w:r>
    </w:p>
    <w:p w14:paraId="402A8F65" w14:textId="77777777" w:rsidR="00620F44" w:rsidRDefault="00620F44" w:rsidP="003B70FF">
      <w:pPr>
        <w:pStyle w:val="Paragraphedeliste"/>
        <w:numPr>
          <w:ilvl w:val="0"/>
          <w:numId w:val="9"/>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III : </w:t>
      </w:r>
      <w:r w:rsidR="00966AB2">
        <w:rPr>
          <w:rFonts w:ascii="Times New Roman" w:hAnsi="Times New Roman" w:cs="Times New Roman"/>
          <w:sz w:val="25"/>
          <w:szCs w:val="25"/>
        </w:rPr>
        <w:t>CRITIQUE</w:t>
      </w:r>
      <w:r w:rsidRPr="00261BF5">
        <w:rPr>
          <w:rFonts w:ascii="Times New Roman" w:hAnsi="Times New Roman" w:cs="Times New Roman"/>
          <w:sz w:val="25"/>
          <w:szCs w:val="25"/>
        </w:rPr>
        <w:t xml:space="preserve"> DE L’EXISTANT </w:t>
      </w:r>
    </w:p>
    <w:p w14:paraId="3BCBE7D0" w14:textId="77777777" w:rsidR="00966AB2" w:rsidRPr="00966AB2" w:rsidRDefault="00966AB2" w:rsidP="003B70FF">
      <w:pPr>
        <w:pStyle w:val="Paragraphedeliste"/>
        <w:numPr>
          <w:ilvl w:val="0"/>
          <w:numId w:val="9"/>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 xml:space="preserve">Chapitre </w:t>
      </w:r>
      <w:r w:rsidR="00A350AC">
        <w:rPr>
          <w:rFonts w:ascii="Times New Roman" w:hAnsi="Times New Roman" w:cs="Times New Roman"/>
          <w:sz w:val="25"/>
          <w:szCs w:val="25"/>
        </w:rPr>
        <w:t>IV</w:t>
      </w:r>
      <w:r w:rsidR="00A350AC" w:rsidRPr="00261BF5">
        <w:rPr>
          <w:rFonts w:ascii="Times New Roman" w:hAnsi="Times New Roman" w:cs="Times New Roman"/>
          <w:sz w:val="25"/>
          <w:szCs w:val="25"/>
        </w:rPr>
        <w:t xml:space="preserve"> :</w:t>
      </w:r>
      <w:r w:rsidRPr="00261BF5">
        <w:rPr>
          <w:rFonts w:ascii="Times New Roman" w:hAnsi="Times New Roman" w:cs="Times New Roman"/>
          <w:sz w:val="25"/>
          <w:szCs w:val="25"/>
        </w:rPr>
        <w:t xml:space="preserve"> </w:t>
      </w:r>
      <w:r>
        <w:rPr>
          <w:rFonts w:ascii="Times New Roman" w:hAnsi="Times New Roman" w:cs="Times New Roman"/>
          <w:sz w:val="25"/>
          <w:szCs w:val="25"/>
        </w:rPr>
        <w:t>PROPOSITION DES SOLUTION</w:t>
      </w:r>
      <w:r w:rsidR="00A404C7">
        <w:rPr>
          <w:rFonts w:ascii="Times New Roman" w:hAnsi="Times New Roman" w:cs="Times New Roman"/>
          <w:sz w:val="25"/>
          <w:szCs w:val="25"/>
        </w:rPr>
        <w:t>S</w:t>
      </w:r>
      <w:r w:rsidRPr="00261BF5">
        <w:rPr>
          <w:rFonts w:ascii="Times New Roman" w:hAnsi="Times New Roman" w:cs="Times New Roman"/>
          <w:sz w:val="25"/>
          <w:szCs w:val="25"/>
        </w:rPr>
        <w:t xml:space="preserve"> </w:t>
      </w:r>
    </w:p>
    <w:p w14:paraId="1888F367" w14:textId="7564AA82" w:rsidR="00620F44" w:rsidRPr="00261BF5" w:rsidRDefault="00620F44" w:rsidP="00620F44">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La troisième partie parle sur la conception et réalisation du nouveau système d’information qui comporte </w:t>
      </w:r>
      <w:r w:rsidR="005A6EF6">
        <w:rPr>
          <w:rFonts w:ascii="Times New Roman" w:hAnsi="Times New Roman" w:cs="Times New Roman"/>
          <w:sz w:val="25"/>
          <w:szCs w:val="25"/>
        </w:rPr>
        <w:t>cinq</w:t>
      </w:r>
      <w:r w:rsidRPr="00261BF5">
        <w:rPr>
          <w:rFonts w:ascii="Times New Roman" w:hAnsi="Times New Roman" w:cs="Times New Roman"/>
          <w:sz w:val="25"/>
          <w:szCs w:val="25"/>
        </w:rPr>
        <w:t xml:space="preserve"> chapitres qui sont : </w:t>
      </w:r>
    </w:p>
    <w:p w14:paraId="58EE6BEA" w14:textId="6786DEDE" w:rsidR="00620F44" w:rsidRPr="00261BF5" w:rsidRDefault="00620F44" w:rsidP="003B70FF">
      <w:pPr>
        <w:pStyle w:val="Paragraphedeliste"/>
        <w:numPr>
          <w:ilvl w:val="0"/>
          <w:numId w:val="11"/>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 : </w:t>
      </w:r>
      <w:r w:rsidR="00B97676">
        <w:rPr>
          <w:rFonts w:ascii="Times New Roman" w:hAnsi="Times New Roman" w:cs="Times New Roman"/>
          <w:sz w:val="25"/>
          <w:szCs w:val="25"/>
        </w:rPr>
        <w:t>ETAPE CONCEPTUEL</w:t>
      </w:r>
      <w:r w:rsidR="005A6EF6">
        <w:rPr>
          <w:rFonts w:ascii="Times New Roman" w:hAnsi="Times New Roman" w:cs="Times New Roman"/>
          <w:sz w:val="25"/>
          <w:szCs w:val="25"/>
        </w:rPr>
        <w:t>LE</w:t>
      </w:r>
    </w:p>
    <w:p w14:paraId="4DAEE45F" w14:textId="77777777" w:rsidR="00620F44" w:rsidRPr="00261BF5" w:rsidRDefault="00620F44" w:rsidP="003B70FF">
      <w:pPr>
        <w:pStyle w:val="Paragraphedeliste"/>
        <w:numPr>
          <w:ilvl w:val="0"/>
          <w:numId w:val="11"/>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II : </w:t>
      </w:r>
      <w:r w:rsidR="00855565">
        <w:rPr>
          <w:rFonts w:ascii="Times New Roman" w:hAnsi="Times New Roman" w:cs="Times New Roman"/>
          <w:sz w:val="25"/>
          <w:szCs w:val="25"/>
        </w:rPr>
        <w:t>ETAPE ORGANISATIONNELLE</w:t>
      </w:r>
      <w:r w:rsidRPr="00261BF5">
        <w:rPr>
          <w:rFonts w:ascii="Times New Roman" w:hAnsi="Times New Roman" w:cs="Times New Roman"/>
          <w:sz w:val="25"/>
          <w:szCs w:val="25"/>
        </w:rPr>
        <w:t xml:space="preserve"> </w:t>
      </w:r>
    </w:p>
    <w:p w14:paraId="497BEDB9" w14:textId="77777777" w:rsidR="00620F44" w:rsidRDefault="00620F44" w:rsidP="003B70FF">
      <w:pPr>
        <w:pStyle w:val="Paragraphedeliste"/>
        <w:numPr>
          <w:ilvl w:val="0"/>
          <w:numId w:val="11"/>
        </w:numPr>
        <w:spacing w:after="0" w:line="360" w:lineRule="auto"/>
        <w:jc w:val="both"/>
        <w:rPr>
          <w:rFonts w:ascii="Times New Roman" w:hAnsi="Times New Roman" w:cs="Times New Roman"/>
          <w:sz w:val="25"/>
          <w:szCs w:val="25"/>
        </w:rPr>
      </w:pPr>
      <w:r w:rsidRPr="00261BF5">
        <w:rPr>
          <w:rFonts w:ascii="Times New Roman" w:hAnsi="Times New Roman" w:cs="Times New Roman"/>
          <w:sz w:val="25"/>
          <w:szCs w:val="25"/>
        </w:rPr>
        <w:t xml:space="preserve">Chapitre III : </w:t>
      </w:r>
      <w:r w:rsidR="00855565">
        <w:rPr>
          <w:rFonts w:ascii="Times New Roman" w:hAnsi="Times New Roman" w:cs="Times New Roman"/>
          <w:sz w:val="25"/>
          <w:szCs w:val="25"/>
        </w:rPr>
        <w:t>ETAPE LOGIQUE</w:t>
      </w:r>
    </w:p>
    <w:p w14:paraId="325BAA8C" w14:textId="77777777" w:rsidR="00855565" w:rsidRDefault="00855565" w:rsidP="003B70FF">
      <w:pPr>
        <w:pStyle w:val="Paragraphedeliste"/>
        <w:numPr>
          <w:ilvl w:val="0"/>
          <w:numId w:val="11"/>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Chapitre IV</w:t>
      </w:r>
      <w:r w:rsidRPr="00261BF5">
        <w:rPr>
          <w:rFonts w:ascii="Times New Roman" w:hAnsi="Times New Roman" w:cs="Times New Roman"/>
          <w:sz w:val="25"/>
          <w:szCs w:val="25"/>
        </w:rPr>
        <w:t xml:space="preserve"> : </w:t>
      </w:r>
      <w:r>
        <w:rPr>
          <w:rFonts w:ascii="Times New Roman" w:hAnsi="Times New Roman" w:cs="Times New Roman"/>
          <w:sz w:val="25"/>
          <w:szCs w:val="25"/>
        </w:rPr>
        <w:t>ETAPE PHYSIQUE</w:t>
      </w:r>
    </w:p>
    <w:p w14:paraId="01AA9C9F" w14:textId="77777777" w:rsidR="00855565" w:rsidRDefault="00855565" w:rsidP="003B70FF">
      <w:pPr>
        <w:pStyle w:val="Paragraphedeliste"/>
        <w:numPr>
          <w:ilvl w:val="0"/>
          <w:numId w:val="11"/>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Chapitre V</w:t>
      </w:r>
      <w:r w:rsidRPr="00261BF5">
        <w:rPr>
          <w:rFonts w:ascii="Times New Roman" w:hAnsi="Times New Roman" w:cs="Times New Roman"/>
          <w:sz w:val="25"/>
          <w:szCs w:val="25"/>
        </w:rPr>
        <w:t xml:space="preserve"> : </w:t>
      </w:r>
      <w:r w:rsidR="00A350AC">
        <w:rPr>
          <w:rFonts w:ascii="Times New Roman" w:hAnsi="Times New Roman" w:cs="Times New Roman"/>
          <w:sz w:val="25"/>
          <w:szCs w:val="25"/>
        </w:rPr>
        <w:t>REALISATION DU SYSTEME D’INFORMATION INFORMATISE</w:t>
      </w:r>
    </w:p>
    <w:p w14:paraId="0947387C" w14:textId="77777777" w:rsidR="00855565" w:rsidRPr="00855565" w:rsidRDefault="00855565" w:rsidP="00855565">
      <w:pPr>
        <w:spacing w:after="0" w:line="360" w:lineRule="auto"/>
        <w:ind w:left="360"/>
        <w:jc w:val="both"/>
        <w:rPr>
          <w:rFonts w:ascii="Times New Roman" w:hAnsi="Times New Roman" w:cs="Times New Roman"/>
          <w:sz w:val="25"/>
          <w:szCs w:val="25"/>
        </w:rPr>
      </w:pPr>
    </w:p>
    <w:p w14:paraId="0C4EB3C9" w14:textId="77777777" w:rsidR="00F2207A" w:rsidRDefault="00F2207A" w:rsidP="00620F44"/>
    <w:p w14:paraId="4253DC1C" w14:textId="77777777" w:rsidR="00F2207A" w:rsidRPr="00F2207A" w:rsidRDefault="00F2207A" w:rsidP="00F2207A"/>
    <w:p w14:paraId="262FEE4D" w14:textId="77777777" w:rsidR="00F2207A" w:rsidRPr="00F2207A" w:rsidRDefault="00F2207A" w:rsidP="00F2207A"/>
    <w:p w14:paraId="17D5C18A" w14:textId="77777777" w:rsidR="00F2207A" w:rsidRPr="00F2207A" w:rsidRDefault="00F2207A" w:rsidP="00F2207A"/>
    <w:p w14:paraId="7E6E7C22" w14:textId="77777777" w:rsidR="00F2207A" w:rsidRPr="00F2207A" w:rsidRDefault="00F2207A" w:rsidP="00F2207A"/>
    <w:p w14:paraId="6F9D1C9C" w14:textId="77777777" w:rsidR="00F2207A" w:rsidRPr="00F2207A" w:rsidRDefault="00F2207A" w:rsidP="00F2207A"/>
    <w:p w14:paraId="795F7B0A" w14:textId="77777777" w:rsidR="00F2207A" w:rsidRPr="00F2207A" w:rsidRDefault="00F2207A" w:rsidP="00F2207A"/>
    <w:p w14:paraId="5F001DE6" w14:textId="77777777" w:rsidR="00F2207A" w:rsidRPr="00F2207A" w:rsidRDefault="00F2207A" w:rsidP="00F2207A"/>
    <w:p w14:paraId="2287F6B8" w14:textId="77777777" w:rsidR="00F2207A" w:rsidRDefault="00F2207A" w:rsidP="00F2207A"/>
    <w:p w14:paraId="5510B57A" w14:textId="77777777" w:rsidR="00620F44" w:rsidRDefault="00F2207A" w:rsidP="00F2207A">
      <w:pPr>
        <w:tabs>
          <w:tab w:val="left" w:pos="990"/>
        </w:tabs>
      </w:pPr>
      <w:r>
        <w:tab/>
      </w:r>
    </w:p>
    <w:p w14:paraId="7D0EF1D8" w14:textId="77777777" w:rsidR="00F2207A" w:rsidRDefault="00F2207A" w:rsidP="00F2207A">
      <w:pPr>
        <w:tabs>
          <w:tab w:val="left" w:pos="990"/>
        </w:tabs>
      </w:pPr>
    </w:p>
    <w:p w14:paraId="4160D438" w14:textId="77777777" w:rsidR="00F2207A" w:rsidRDefault="00F2207A" w:rsidP="00F2207A">
      <w:pPr>
        <w:tabs>
          <w:tab w:val="left" w:pos="990"/>
        </w:tabs>
      </w:pPr>
    </w:p>
    <w:p w14:paraId="3ABA3FC9" w14:textId="77777777" w:rsidR="00F2207A" w:rsidRDefault="00F2207A" w:rsidP="00F2207A">
      <w:pPr>
        <w:tabs>
          <w:tab w:val="left" w:pos="990"/>
        </w:tabs>
      </w:pPr>
    </w:p>
    <w:p w14:paraId="162DDAE3" w14:textId="77777777" w:rsidR="00F2207A" w:rsidRDefault="00F2207A" w:rsidP="00F2207A">
      <w:pPr>
        <w:tabs>
          <w:tab w:val="left" w:pos="990"/>
        </w:tabs>
      </w:pPr>
    </w:p>
    <w:p w14:paraId="7832FA46" w14:textId="77777777" w:rsidR="00F2207A" w:rsidRDefault="00F2207A" w:rsidP="00F2207A">
      <w:pPr>
        <w:tabs>
          <w:tab w:val="left" w:pos="990"/>
        </w:tabs>
      </w:pPr>
    </w:p>
    <w:p w14:paraId="56B83807" w14:textId="77777777" w:rsidR="00F2207A" w:rsidRDefault="00F2207A" w:rsidP="00F2207A">
      <w:pPr>
        <w:tabs>
          <w:tab w:val="left" w:pos="990"/>
        </w:tabs>
      </w:pPr>
    </w:p>
    <w:p w14:paraId="744A5442" w14:textId="77777777" w:rsidR="00F2207A" w:rsidRDefault="00F2207A" w:rsidP="00F2207A">
      <w:pPr>
        <w:tabs>
          <w:tab w:val="left" w:pos="990"/>
        </w:tabs>
      </w:pPr>
    </w:p>
    <w:p w14:paraId="628F6182" w14:textId="77777777" w:rsidR="00F2207A" w:rsidRDefault="00F2207A" w:rsidP="00F2207A">
      <w:pPr>
        <w:tabs>
          <w:tab w:val="left" w:pos="990"/>
        </w:tabs>
      </w:pPr>
    </w:p>
    <w:p w14:paraId="319CAA0B" w14:textId="77777777" w:rsidR="00F2207A" w:rsidRDefault="00F2207A" w:rsidP="00F2207A">
      <w:pPr>
        <w:tabs>
          <w:tab w:val="left" w:pos="990"/>
        </w:tabs>
      </w:pPr>
    </w:p>
    <w:p w14:paraId="62343E76" w14:textId="77777777" w:rsidR="00F2207A" w:rsidRDefault="00F2207A" w:rsidP="00F2207A">
      <w:pPr>
        <w:spacing w:after="0" w:line="360" w:lineRule="auto"/>
        <w:ind w:firstLine="567"/>
        <w:jc w:val="both"/>
        <w:rPr>
          <w:rFonts w:ascii="Times New Roman" w:hAnsi="Times New Roman" w:cs="Times New Roman"/>
          <w:sz w:val="25"/>
          <w:szCs w:val="25"/>
        </w:rPr>
      </w:pPr>
    </w:p>
    <w:p w14:paraId="094D263D" w14:textId="77777777" w:rsidR="00F2207A" w:rsidRPr="00F2207A" w:rsidRDefault="00F2207A" w:rsidP="00F2207A">
      <w:pPr>
        <w:spacing w:after="0" w:line="240" w:lineRule="auto"/>
        <w:rPr>
          <w:rFonts w:ascii="Times New Roman" w:hAnsi="Times New Roman" w:cs="Times New Roman"/>
          <w:sz w:val="25"/>
          <w:szCs w:val="25"/>
        </w:rPr>
      </w:pPr>
      <w:r>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F2207A">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I</w:t>
      </w:r>
      <w:r w:rsidRPr="00F2207A">
        <w:rPr>
          <w:rFonts w:ascii="Times New Roman" w:hAnsi="Times New Roman" w:cs="Times New Roman"/>
          <w:sz w:val="36"/>
          <w:szCs w:val="36"/>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ère</w:t>
      </w:r>
      <w:r w:rsidRPr="00F2207A">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PARTIE </w:t>
      </w:r>
    </w:p>
    <w:p w14:paraId="6FC09ED1" w14:textId="77777777" w:rsidR="00F2207A" w:rsidRPr="00F2207A" w:rsidRDefault="00F2207A" w:rsidP="00F2207A">
      <w:pPr>
        <w:spacing w:after="0" w:line="240" w:lineRule="auto"/>
        <w:ind w:firstLine="567"/>
        <w:jc w:val="both"/>
        <w:rPr>
          <w:rFonts w:ascii="Times New Roman" w:hAnsi="Times New Roman" w:cs="Times New Roman"/>
          <w:sz w:val="25"/>
          <w:szCs w:val="25"/>
        </w:rPr>
      </w:pPr>
    </w:p>
    <w:p w14:paraId="4B999BA8" w14:textId="77777777" w:rsidR="00F2207A" w:rsidRPr="00F2207A" w:rsidRDefault="00F2207A" w:rsidP="00F2207A">
      <w:pPr>
        <w:spacing w:after="0" w:line="240" w:lineRule="auto"/>
        <w:rPr>
          <w:rFonts w:ascii="Times New Roman" w:hAnsi="Times New Roman" w:cs="Times New Roman"/>
          <w:sz w:val="25"/>
          <w:szCs w:val="25"/>
        </w:rPr>
      </w:pPr>
      <w:r>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F2207A">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APPROCHE THEORIQUES </w:t>
      </w:r>
    </w:p>
    <w:p w14:paraId="5EF54CE1" w14:textId="77777777" w:rsidR="00F2207A" w:rsidRPr="00261BF5" w:rsidRDefault="00F2207A" w:rsidP="00F2207A">
      <w:pPr>
        <w:spacing w:after="0" w:line="240" w:lineRule="auto"/>
        <w:ind w:firstLine="567"/>
        <w:jc w:val="both"/>
        <w:rPr>
          <w:rFonts w:ascii="Times New Roman" w:hAnsi="Times New Roman" w:cs="Times New Roman"/>
          <w:sz w:val="25"/>
          <w:szCs w:val="25"/>
        </w:rPr>
      </w:pPr>
    </w:p>
    <w:p w14:paraId="03932D35" w14:textId="77777777" w:rsidR="00F2207A" w:rsidRDefault="00F2207A" w:rsidP="00F2207A">
      <w:pPr>
        <w:spacing w:after="0" w:line="360" w:lineRule="auto"/>
        <w:ind w:firstLine="567"/>
        <w:jc w:val="both"/>
        <w:rPr>
          <w:rFonts w:ascii="Times New Roman" w:hAnsi="Times New Roman" w:cs="Times New Roman"/>
          <w:sz w:val="25"/>
          <w:szCs w:val="25"/>
        </w:rPr>
      </w:pPr>
    </w:p>
    <w:p w14:paraId="4039F916" w14:textId="77777777" w:rsidR="00F2207A" w:rsidRPr="00261BF5" w:rsidRDefault="00F2207A" w:rsidP="00F2207A">
      <w:pPr>
        <w:spacing w:after="0" w:line="360" w:lineRule="auto"/>
        <w:ind w:firstLine="567"/>
        <w:jc w:val="both"/>
        <w:rPr>
          <w:rFonts w:ascii="Times New Roman" w:hAnsi="Times New Roman" w:cs="Times New Roman"/>
          <w:sz w:val="25"/>
          <w:szCs w:val="25"/>
        </w:rPr>
      </w:pPr>
    </w:p>
    <w:p w14:paraId="0B1588A1" w14:textId="77777777" w:rsidR="00F2207A" w:rsidRPr="00261BF5" w:rsidRDefault="00F2207A" w:rsidP="00F2207A">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Cette partie dont l’objectif e</w:t>
      </w:r>
      <w:r>
        <w:rPr>
          <w:rFonts w:ascii="Times New Roman" w:hAnsi="Times New Roman" w:cs="Times New Roman"/>
          <w:sz w:val="25"/>
          <w:szCs w:val="25"/>
        </w:rPr>
        <w:t>s</w:t>
      </w:r>
      <w:r w:rsidRPr="00261BF5">
        <w:rPr>
          <w:rFonts w:ascii="Times New Roman" w:hAnsi="Times New Roman" w:cs="Times New Roman"/>
          <w:sz w:val="25"/>
          <w:szCs w:val="25"/>
        </w:rPr>
        <w:t xml:space="preserve">t d’éclairer certain concept de base utilisés dans la suite de ce travail </w:t>
      </w:r>
      <w:r>
        <w:rPr>
          <w:rFonts w:ascii="Times New Roman" w:hAnsi="Times New Roman" w:cs="Times New Roman"/>
          <w:sz w:val="25"/>
          <w:szCs w:val="25"/>
        </w:rPr>
        <w:t>est</w:t>
      </w:r>
      <w:r w:rsidRPr="00261BF5">
        <w:rPr>
          <w:rFonts w:ascii="Times New Roman" w:hAnsi="Times New Roman" w:cs="Times New Roman"/>
          <w:sz w:val="25"/>
          <w:szCs w:val="25"/>
        </w:rPr>
        <w:t xml:space="preserve"> subdivisé</w:t>
      </w:r>
      <w:r>
        <w:rPr>
          <w:rFonts w:ascii="Times New Roman" w:hAnsi="Times New Roman" w:cs="Times New Roman"/>
          <w:sz w:val="25"/>
          <w:szCs w:val="25"/>
        </w:rPr>
        <w:t>e</w:t>
      </w:r>
      <w:r w:rsidRPr="00261BF5">
        <w:rPr>
          <w:rFonts w:ascii="Times New Roman" w:hAnsi="Times New Roman" w:cs="Times New Roman"/>
          <w:sz w:val="25"/>
          <w:szCs w:val="25"/>
        </w:rPr>
        <w:t xml:space="preserve"> en deux chapitres qui sont : </w:t>
      </w:r>
    </w:p>
    <w:p w14:paraId="54272E7A" w14:textId="77777777" w:rsidR="00F2207A" w:rsidRPr="00261BF5" w:rsidRDefault="00F2207A" w:rsidP="00F2207A">
      <w:pPr>
        <w:spacing w:after="0" w:line="360" w:lineRule="auto"/>
        <w:ind w:firstLine="567"/>
        <w:jc w:val="both"/>
        <w:rPr>
          <w:rFonts w:ascii="Times New Roman" w:hAnsi="Times New Roman" w:cs="Times New Roman"/>
          <w:sz w:val="25"/>
          <w:szCs w:val="25"/>
        </w:rPr>
      </w:pPr>
    </w:p>
    <w:p w14:paraId="7E2EDBAD" w14:textId="77777777" w:rsidR="00F2207A" w:rsidRPr="00261BF5" w:rsidRDefault="00F2207A" w:rsidP="00F2207A">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Chapitre I : Concepts informatique de base </w:t>
      </w:r>
    </w:p>
    <w:p w14:paraId="66AE887C" w14:textId="77777777" w:rsidR="00F2207A" w:rsidRDefault="00F2207A" w:rsidP="00F2207A">
      <w:pPr>
        <w:spacing w:after="0" w:line="360"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Pr="00261BF5">
        <w:rPr>
          <w:rFonts w:ascii="Times New Roman" w:hAnsi="Times New Roman" w:cs="Times New Roman"/>
          <w:sz w:val="25"/>
          <w:szCs w:val="25"/>
        </w:rPr>
        <w:t xml:space="preserve">Chapitre II : Concepts </w:t>
      </w:r>
      <w:r>
        <w:rPr>
          <w:rFonts w:ascii="Times New Roman" w:hAnsi="Times New Roman" w:cs="Times New Roman"/>
          <w:sz w:val="25"/>
          <w:szCs w:val="25"/>
        </w:rPr>
        <w:t>relatif au sujet</w:t>
      </w:r>
    </w:p>
    <w:p w14:paraId="50B6FB00" w14:textId="77777777" w:rsidR="007B3873" w:rsidRDefault="007B3873" w:rsidP="00F2207A">
      <w:pPr>
        <w:spacing w:after="0" w:line="360" w:lineRule="auto"/>
        <w:jc w:val="both"/>
        <w:rPr>
          <w:rFonts w:ascii="Times New Roman" w:hAnsi="Times New Roman" w:cs="Times New Roman"/>
          <w:sz w:val="25"/>
          <w:szCs w:val="25"/>
        </w:rPr>
      </w:pPr>
    </w:p>
    <w:p w14:paraId="16C815CE" w14:textId="77777777" w:rsidR="007B3873" w:rsidRDefault="007B3873" w:rsidP="00F2207A">
      <w:pPr>
        <w:spacing w:after="0" w:line="360" w:lineRule="auto"/>
        <w:jc w:val="both"/>
        <w:rPr>
          <w:rFonts w:ascii="Times New Roman" w:hAnsi="Times New Roman" w:cs="Times New Roman"/>
          <w:sz w:val="25"/>
          <w:szCs w:val="25"/>
        </w:rPr>
      </w:pPr>
    </w:p>
    <w:p w14:paraId="14F93B68" w14:textId="77777777" w:rsidR="007B3873" w:rsidRDefault="007B3873" w:rsidP="00F2207A">
      <w:pPr>
        <w:spacing w:after="0" w:line="360" w:lineRule="auto"/>
        <w:jc w:val="both"/>
        <w:rPr>
          <w:rFonts w:ascii="Times New Roman" w:hAnsi="Times New Roman" w:cs="Times New Roman"/>
          <w:sz w:val="25"/>
          <w:szCs w:val="25"/>
        </w:rPr>
      </w:pPr>
    </w:p>
    <w:p w14:paraId="3868C7C5" w14:textId="77777777" w:rsidR="007B3873" w:rsidRDefault="007B3873" w:rsidP="00F2207A">
      <w:pPr>
        <w:spacing w:after="0" w:line="360" w:lineRule="auto"/>
        <w:jc w:val="both"/>
        <w:rPr>
          <w:rFonts w:ascii="Times New Roman" w:hAnsi="Times New Roman" w:cs="Times New Roman"/>
          <w:sz w:val="25"/>
          <w:szCs w:val="25"/>
        </w:rPr>
      </w:pPr>
    </w:p>
    <w:p w14:paraId="26C492E1" w14:textId="77777777" w:rsidR="007B3873" w:rsidRDefault="007B3873" w:rsidP="00F2207A">
      <w:pPr>
        <w:spacing w:after="0" w:line="360" w:lineRule="auto"/>
        <w:jc w:val="both"/>
        <w:rPr>
          <w:rFonts w:ascii="Times New Roman" w:hAnsi="Times New Roman" w:cs="Times New Roman"/>
          <w:sz w:val="25"/>
          <w:szCs w:val="25"/>
        </w:rPr>
      </w:pPr>
    </w:p>
    <w:p w14:paraId="5E43920F" w14:textId="77777777" w:rsidR="007B3873" w:rsidRDefault="007B3873" w:rsidP="00F2207A">
      <w:pPr>
        <w:spacing w:after="0" w:line="360" w:lineRule="auto"/>
        <w:jc w:val="both"/>
        <w:rPr>
          <w:rFonts w:ascii="Times New Roman" w:hAnsi="Times New Roman" w:cs="Times New Roman"/>
          <w:sz w:val="25"/>
          <w:szCs w:val="25"/>
        </w:rPr>
      </w:pPr>
    </w:p>
    <w:p w14:paraId="61473EDC" w14:textId="77777777" w:rsidR="007B3873" w:rsidRDefault="007B3873" w:rsidP="00F2207A">
      <w:pPr>
        <w:spacing w:after="0" w:line="360" w:lineRule="auto"/>
        <w:jc w:val="both"/>
        <w:rPr>
          <w:rFonts w:ascii="Times New Roman" w:hAnsi="Times New Roman" w:cs="Times New Roman"/>
          <w:sz w:val="25"/>
          <w:szCs w:val="25"/>
        </w:rPr>
      </w:pPr>
    </w:p>
    <w:p w14:paraId="05436FF7" w14:textId="77777777" w:rsidR="007B3873" w:rsidRDefault="007B3873" w:rsidP="00F2207A">
      <w:pPr>
        <w:spacing w:after="0" w:line="360" w:lineRule="auto"/>
        <w:jc w:val="both"/>
        <w:rPr>
          <w:rFonts w:ascii="Times New Roman" w:hAnsi="Times New Roman" w:cs="Times New Roman"/>
          <w:sz w:val="25"/>
          <w:szCs w:val="25"/>
        </w:rPr>
      </w:pPr>
    </w:p>
    <w:p w14:paraId="072B1BBE" w14:textId="77777777" w:rsidR="007B3873" w:rsidRDefault="007B3873" w:rsidP="00F2207A">
      <w:pPr>
        <w:spacing w:after="0" w:line="360" w:lineRule="auto"/>
        <w:jc w:val="both"/>
        <w:rPr>
          <w:rFonts w:ascii="Times New Roman" w:hAnsi="Times New Roman" w:cs="Times New Roman"/>
          <w:sz w:val="25"/>
          <w:szCs w:val="25"/>
        </w:rPr>
      </w:pPr>
    </w:p>
    <w:p w14:paraId="1BD406AB" w14:textId="77777777" w:rsidR="007B3873" w:rsidRDefault="007B3873" w:rsidP="00F2207A">
      <w:pPr>
        <w:spacing w:after="0" w:line="360" w:lineRule="auto"/>
        <w:jc w:val="both"/>
        <w:rPr>
          <w:rFonts w:ascii="Times New Roman" w:hAnsi="Times New Roman" w:cs="Times New Roman"/>
          <w:sz w:val="25"/>
          <w:szCs w:val="25"/>
        </w:rPr>
      </w:pPr>
    </w:p>
    <w:p w14:paraId="30107BE7" w14:textId="77777777" w:rsidR="007B3873" w:rsidRDefault="007B3873" w:rsidP="00F2207A">
      <w:pPr>
        <w:spacing w:after="0" w:line="360" w:lineRule="auto"/>
        <w:jc w:val="both"/>
        <w:rPr>
          <w:rFonts w:ascii="Times New Roman" w:hAnsi="Times New Roman" w:cs="Times New Roman"/>
          <w:sz w:val="25"/>
          <w:szCs w:val="25"/>
        </w:rPr>
      </w:pPr>
    </w:p>
    <w:p w14:paraId="036E2616" w14:textId="77777777" w:rsidR="007B3873" w:rsidRDefault="007B3873" w:rsidP="00F2207A">
      <w:pPr>
        <w:spacing w:after="0" w:line="360" w:lineRule="auto"/>
        <w:jc w:val="both"/>
        <w:rPr>
          <w:rFonts w:ascii="Times New Roman" w:hAnsi="Times New Roman" w:cs="Times New Roman"/>
          <w:sz w:val="25"/>
          <w:szCs w:val="25"/>
        </w:rPr>
      </w:pPr>
    </w:p>
    <w:p w14:paraId="33B7D350" w14:textId="77777777" w:rsidR="007B3873" w:rsidRDefault="00014E69" w:rsidP="00F2207A">
      <w:pPr>
        <w:spacing w:after="0" w:line="360" w:lineRule="auto"/>
        <w:jc w:val="both"/>
        <w:rPr>
          <w:rFonts w:ascii="Times New Roman" w:hAnsi="Times New Roman" w:cs="Times New Roman"/>
          <w:b/>
          <w:sz w:val="25"/>
          <w:szCs w:val="25"/>
        </w:rPr>
      </w:pPr>
      <w:r w:rsidRPr="00014E69">
        <w:rPr>
          <w:rFonts w:ascii="Times New Roman" w:hAnsi="Times New Roman" w:cs="Times New Roman"/>
          <w:b/>
          <w:sz w:val="25"/>
          <w:szCs w:val="25"/>
        </w:rPr>
        <w:lastRenderedPageBreak/>
        <w:t>CHAPITRE 1 : CONCEPTS INFROMATIQUES DE BASE</w:t>
      </w:r>
    </w:p>
    <w:p w14:paraId="2E327C2E" w14:textId="77777777" w:rsidR="00014E69" w:rsidRDefault="00014E69" w:rsidP="00014E69">
      <w:pPr>
        <w:pStyle w:val="Paragraphedeliste"/>
        <w:spacing w:after="0" w:line="360" w:lineRule="auto"/>
        <w:ind w:left="0" w:firstLine="567"/>
        <w:jc w:val="both"/>
        <w:rPr>
          <w:rFonts w:ascii="Times New Roman" w:hAnsi="Times New Roman" w:cs="Times New Roman"/>
          <w:sz w:val="25"/>
          <w:szCs w:val="25"/>
        </w:rPr>
      </w:pPr>
    </w:p>
    <w:p w14:paraId="61D2BB90" w14:textId="77777777" w:rsidR="00014E69" w:rsidRPr="00443F78" w:rsidRDefault="00014E69" w:rsidP="00014E69">
      <w:pPr>
        <w:pStyle w:val="Paragraphedeliste"/>
        <w:spacing w:after="0" w:line="360" w:lineRule="auto"/>
        <w:ind w:left="0" w:firstLine="567"/>
        <w:jc w:val="both"/>
        <w:rPr>
          <w:rFonts w:ascii="Times New Roman" w:hAnsi="Times New Roman" w:cs="Times New Roman"/>
          <w:sz w:val="25"/>
          <w:szCs w:val="25"/>
        </w:rPr>
      </w:pPr>
      <w:r w:rsidRPr="00F61982">
        <w:rPr>
          <w:rFonts w:ascii="Times New Roman" w:hAnsi="Times New Roman" w:cs="Times New Roman"/>
          <w:sz w:val="25"/>
          <w:szCs w:val="25"/>
        </w:rPr>
        <w:t xml:space="preserve">La nécessité de définir les concepts informatiques de base s’avère indispensable pour faciliter la compréhension de différents termes par les utilisateurs. </w:t>
      </w:r>
    </w:p>
    <w:p w14:paraId="6C726EC2" w14:textId="77777777" w:rsidR="00014E69" w:rsidRDefault="00014E69" w:rsidP="00F2207A">
      <w:pPr>
        <w:spacing w:after="0" w:line="360" w:lineRule="auto"/>
        <w:jc w:val="both"/>
        <w:rPr>
          <w:rFonts w:ascii="Times New Roman" w:hAnsi="Times New Roman" w:cs="Times New Roman"/>
          <w:b/>
          <w:sz w:val="25"/>
          <w:szCs w:val="25"/>
        </w:rPr>
      </w:pPr>
      <w:r w:rsidRPr="00014E69">
        <w:rPr>
          <w:rFonts w:ascii="Times New Roman" w:hAnsi="Times New Roman" w:cs="Times New Roman"/>
          <w:b/>
          <w:sz w:val="25"/>
          <w:szCs w:val="25"/>
        </w:rPr>
        <w:t>SECTION</w:t>
      </w:r>
      <w:r>
        <w:rPr>
          <w:rFonts w:ascii="Times New Roman" w:hAnsi="Times New Roman" w:cs="Times New Roman"/>
          <w:b/>
          <w:sz w:val="25"/>
          <w:szCs w:val="25"/>
        </w:rPr>
        <w:t xml:space="preserve"> 1. NOTIONS DU SYSTEME INFORMATIQUE</w:t>
      </w:r>
    </w:p>
    <w:p w14:paraId="7D0FF472" w14:textId="77777777" w:rsidR="00014E69" w:rsidRDefault="00014E69" w:rsidP="003B70FF">
      <w:pPr>
        <w:pStyle w:val="Paragraphedeliste"/>
        <w:numPr>
          <w:ilvl w:val="1"/>
          <w:numId w:val="12"/>
        </w:numPr>
        <w:spacing w:after="0" w:line="276" w:lineRule="auto"/>
        <w:jc w:val="both"/>
        <w:rPr>
          <w:rFonts w:ascii="Times New Roman" w:hAnsi="Times New Roman" w:cs="Times New Roman"/>
          <w:b/>
          <w:sz w:val="25"/>
          <w:szCs w:val="25"/>
        </w:rPr>
      </w:pPr>
      <w:r w:rsidRPr="00014E69">
        <w:rPr>
          <w:rFonts w:ascii="Times New Roman" w:hAnsi="Times New Roman" w:cs="Times New Roman"/>
          <w:b/>
          <w:sz w:val="25"/>
          <w:szCs w:val="25"/>
        </w:rPr>
        <w:t>Classifications des systèmes d’une entreprise</w:t>
      </w:r>
    </w:p>
    <w:p w14:paraId="6821AFE0" w14:textId="77777777" w:rsidR="00014E69" w:rsidRDefault="00014E69" w:rsidP="00014E69">
      <w:pPr>
        <w:spacing w:after="0" w:line="276" w:lineRule="auto"/>
        <w:ind w:firstLine="567"/>
        <w:jc w:val="both"/>
        <w:rPr>
          <w:rFonts w:ascii="Times New Roman" w:hAnsi="Times New Roman" w:cs="Times New Roman"/>
          <w:sz w:val="25"/>
          <w:szCs w:val="25"/>
        </w:rPr>
      </w:pPr>
    </w:p>
    <w:p w14:paraId="6F6504F4" w14:textId="77777777" w:rsidR="00014E69" w:rsidRPr="00014E69" w:rsidRDefault="00014E69" w:rsidP="00014E69">
      <w:pPr>
        <w:spacing w:after="0" w:line="360" w:lineRule="auto"/>
        <w:ind w:firstLine="567"/>
        <w:jc w:val="both"/>
        <w:rPr>
          <w:rFonts w:ascii="Times New Roman" w:hAnsi="Times New Roman" w:cs="Times New Roman"/>
          <w:sz w:val="25"/>
          <w:szCs w:val="25"/>
        </w:rPr>
      </w:pPr>
      <w:r w:rsidRPr="00014E69">
        <w:rPr>
          <w:rFonts w:ascii="Times New Roman" w:hAnsi="Times New Roman" w:cs="Times New Roman"/>
          <w:sz w:val="25"/>
          <w:szCs w:val="25"/>
        </w:rPr>
        <w:t>Un système  est un ensemble d’éléments en interaction dynamique organisée en fonction d’un but.</w:t>
      </w:r>
      <w:r w:rsidRPr="00014E69">
        <w:rPr>
          <w:rStyle w:val="Appelnotedebasdep"/>
          <w:rFonts w:ascii="Times New Roman" w:hAnsi="Times New Roman"/>
          <w:sz w:val="25"/>
          <w:szCs w:val="25"/>
        </w:rPr>
        <w:footnoteReference w:customMarkFollows="1" w:id="4"/>
        <w:t>1</w:t>
      </w:r>
      <w:r w:rsidRPr="00014E69">
        <w:rPr>
          <w:rFonts w:ascii="Times New Roman" w:hAnsi="Times New Roman" w:cs="Times New Roman"/>
          <w:sz w:val="25"/>
          <w:szCs w:val="25"/>
        </w:rPr>
        <w:t xml:space="preserve"> Un système  est un tout constitué d’éléments unis par des relations, ces éléments et ces relations étant munis de propriétés.</w:t>
      </w:r>
      <w:r w:rsidRPr="00014E69">
        <w:rPr>
          <w:rStyle w:val="Appelnotedebasdep"/>
          <w:rFonts w:ascii="Times New Roman" w:hAnsi="Times New Roman"/>
          <w:sz w:val="25"/>
          <w:szCs w:val="25"/>
        </w:rPr>
        <w:footnoteReference w:customMarkFollows="1" w:id="5"/>
        <w:t>2</w:t>
      </w:r>
      <w:r w:rsidRPr="00014E69">
        <w:rPr>
          <w:rFonts w:ascii="Times New Roman" w:hAnsi="Times New Roman" w:cs="Times New Roman"/>
          <w:sz w:val="25"/>
          <w:szCs w:val="25"/>
        </w:rPr>
        <w:t xml:space="preserve"> </w:t>
      </w:r>
    </w:p>
    <w:p w14:paraId="117C0A04" w14:textId="77777777" w:rsidR="00014E69" w:rsidRPr="00014E69" w:rsidRDefault="00014E69" w:rsidP="00014E69">
      <w:pPr>
        <w:spacing w:after="0" w:line="360" w:lineRule="auto"/>
        <w:ind w:firstLine="567"/>
        <w:jc w:val="both"/>
        <w:rPr>
          <w:rFonts w:ascii="Times New Roman" w:hAnsi="Times New Roman" w:cs="Times New Roman"/>
          <w:b/>
          <w:sz w:val="25"/>
          <w:szCs w:val="25"/>
        </w:rPr>
      </w:pPr>
      <w:r w:rsidRPr="00014E69">
        <w:rPr>
          <w:sz w:val="25"/>
          <w:szCs w:val="25"/>
          <w:lang w:val="fr-CA"/>
        </w:rPr>
        <w:t>Un système au sens spécifique de traitement de l’information est l’ensemble d’entrées (input), de processus et de sorties (output). L’environnement d’une organisation est composé des acteurs internes (décideurs, gestionnaires et autres employés, les clients, les fournisseurs, les compétiteurs, les actionnaires</w:t>
      </w:r>
      <w:r>
        <w:rPr>
          <w:sz w:val="25"/>
          <w:szCs w:val="25"/>
          <w:lang w:val="fr-CA"/>
        </w:rPr>
        <w:t xml:space="preserve"> ou propriétaires (stockholders</w:t>
      </w:r>
      <w:r w:rsidRPr="00014E69">
        <w:rPr>
          <w:sz w:val="25"/>
          <w:szCs w:val="25"/>
          <w:lang w:val="fr-CA"/>
        </w:rPr>
        <w:t>) et l’état ou les agences de réglementation.</w:t>
      </w:r>
    </w:p>
    <w:p w14:paraId="5E98FB37" w14:textId="77777777" w:rsidR="00014E69" w:rsidRPr="00014E69" w:rsidRDefault="00014E69" w:rsidP="003B70FF">
      <w:pPr>
        <w:pStyle w:val="Paragraphedeliste"/>
        <w:numPr>
          <w:ilvl w:val="1"/>
          <w:numId w:val="12"/>
        </w:numPr>
        <w:spacing w:after="0" w:line="360" w:lineRule="auto"/>
        <w:jc w:val="both"/>
        <w:rPr>
          <w:rFonts w:ascii="Times New Roman" w:hAnsi="Times New Roman" w:cs="Times New Roman"/>
          <w:b/>
          <w:sz w:val="25"/>
          <w:szCs w:val="25"/>
        </w:rPr>
      </w:pPr>
      <w:r>
        <w:rPr>
          <w:rFonts w:ascii="Times New Roman" w:hAnsi="Times New Roman" w:cs="Times New Roman"/>
          <w:b/>
          <w:sz w:val="25"/>
          <w:szCs w:val="25"/>
        </w:rPr>
        <w:t>Fonctionnement des systèmes d’une entreprise</w:t>
      </w:r>
    </w:p>
    <w:p w14:paraId="2DEA5CED" w14:textId="77777777" w:rsidR="00FE7765" w:rsidRPr="00F61982" w:rsidRDefault="00FE7765" w:rsidP="00FE7765">
      <w:pPr>
        <w:spacing w:after="0" w:line="360" w:lineRule="auto"/>
        <w:jc w:val="both"/>
        <w:outlineLvl w:val="1"/>
        <w:rPr>
          <w:rFonts w:ascii="Times New Roman" w:hAnsi="Times New Roman" w:cs="Times New Roman"/>
          <w:bCs/>
          <w:sz w:val="25"/>
          <w:szCs w:val="25"/>
        </w:rPr>
      </w:pPr>
      <w:r w:rsidRPr="00F61982">
        <w:rPr>
          <w:rFonts w:ascii="Times New Roman" w:hAnsi="Times New Roman" w:cs="Times New Roman"/>
          <w:bCs/>
          <w:sz w:val="25"/>
          <w:szCs w:val="25"/>
        </w:rPr>
        <w:t xml:space="preserve">Au sein </w:t>
      </w:r>
      <w:r>
        <w:rPr>
          <w:rFonts w:ascii="Times New Roman" w:hAnsi="Times New Roman" w:cs="Times New Roman"/>
          <w:bCs/>
          <w:sz w:val="25"/>
          <w:szCs w:val="25"/>
        </w:rPr>
        <w:t>d’une entreprise le système fonction en</w:t>
      </w:r>
      <w:r w:rsidRPr="00F61982">
        <w:rPr>
          <w:rFonts w:ascii="Times New Roman" w:hAnsi="Times New Roman" w:cs="Times New Roman"/>
          <w:bCs/>
          <w:sz w:val="25"/>
          <w:szCs w:val="25"/>
        </w:rPr>
        <w:t xml:space="preserve"> trois sous système à sa</w:t>
      </w:r>
      <w:r>
        <w:rPr>
          <w:rFonts w:ascii="Times New Roman" w:hAnsi="Times New Roman" w:cs="Times New Roman"/>
          <w:bCs/>
          <w:sz w:val="25"/>
          <w:szCs w:val="25"/>
        </w:rPr>
        <w:t>voir :</w:t>
      </w:r>
    </w:p>
    <w:p w14:paraId="12FBB1D0" w14:textId="77777777" w:rsidR="00FE7765" w:rsidRPr="00443F78" w:rsidRDefault="00FE7765" w:rsidP="003B70FF">
      <w:pPr>
        <w:pStyle w:val="Paragraphedeliste"/>
        <w:numPr>
          <w:ilvl w:val="0"/>
          <w:numId w:val="13"/>
        </w:numPr>
        <w:spacing w:after="0" w:line="360" w:lineRule="auto"/>
        <w:jc w:val="both"/>
        <w:rPr>
          <w:rFonts w:ascii="Times New Roman" w:hAnsi="Times New Roman" w:cs="Times New Roman"/>
          <w:sz w:val="25"/>
          <w:szCs w:val="25"/>
        </w:rPr>
      </w:pPr>
      <w:r w:rsidRPr="00443F78">
        <w:rPr>
          <w:rFonts w:ascii="Times New Roman" w:hAnsi="Times New Roman" w:cs="Times New Roman"/>
          <w:b/>
          <w:sz w:val="25"/>
          <w:szCs w:val="25"/>
        </w:rPr>
        <w:t>Le sous-système de pilotage</w:t>
      </w:r>
      <w:r w:rsidRPr="00443F78">
        <w:rPr>
          <w:rFonts w:ascii="Times New Roman" w:hAnsi="Times New Roman" w:cs="Times New Roman"/>
          <w:sz w:val="25"/>
          <w:szCs w:val="25"/>
        </w:rPr>
        <w:t> : siège de l’activité décisionnelle ; permet la régulation, le pilotage et l’adaptation de l’entreprise à son environnement ;</w:t>
      </w:r>
    </w:p>
    <w:p w14:paraId="5CE13780" w14:textId="77777777" w:rsidR="00FE7765" w:rsidRPr="00443F78" w:rsidRDefault="00FE7765" w:rsidP="003B70FF">
      <w:pPr>
        <w:pStyle w:val="Paragraphedeliste"/>
        <w:numPr>
          <w:ilvl w:val="0"/>
          <w:numId w:val="13"/>
        </w:numPr>
        <w:spacing w:after="0" w:line="360" w:lineRule="auto"/>
        <w:jc w:val="both"/>
        <w:rPr>
          <w:rFonts w:ascii="Times New Roman" w:hAnsi="Times New Roman" w:cs="Times New Roman"/>
          <w:sz w:val="25"/>
          <w:szCs w:val="25"/>
        </w:rPr>
      </w:pPr>
      <w:r w:rsidRPr="00443F78">
        <w:rPr>
          <w:rFonts w:ascii="Times New Roman" w:hAnsi="Times New Roman" w:cs="Times New Roman"/>
          <w:b/>
          <w:sz w:val="25"/>
          <w:szCs w:val="25"/>
        </w:rPr>
        <w:t>Le sous-système d’information</w:t>
      </w:r>
      <w:r w:rsidRPr="00443F78">
        <w:rPr>
          <w:rFonts w:ascii="Times New Roman" w:hAnsi="Times New Roman" w:cs="Times New Roman"/>
          <w:sz w:val="25"/>
          <w:szCs w:val="25"/>
        </w:rPr>
        <w:t> : interface entre les deux précédents. Composé d’éléments divers (employés, ordinateurs, règles…), il informe le système de pilotage sur le fonctionnement du système opérant, et renvoie au système opérant les directives provenant du système de pilotage ;</w:t>
      </w:r>
    </w:p>
    <w:p w14:paraId="471B1985" w14:textId="77777777" w:rsidR="00FE7765" w:rsidRPr="00443F78" w:rsidRDefault="00FE7765" w:rsidP="003B70FF">
      <w:pPr>
        <w:pStyle w:val="Paragraphedeliste"/>
        <w:numPr>
          <w:ilvl w:val="0"/>
          <w:numId w:val="13"/>
        </w:numPr>
        <w:spacing w:after="0" w:line="360" w:lineRule="auto"/>
        <w:jc w:val="both"/>
        <w:rPr>
          <w:rFonts w:ascii="Times New Roman" w:hAnsi="Times New Roman" w:cs="Times New Roman"/>
          <w:sz w:val="25"/>
          <w:szCs w:val="25"/>
        </w:rPr>
      </w:pPr>
      <w:r w:rsidRPr="00443F78">
        <w:rPr>
          <w:rFonts w:ascii="Times New Roman" w:hAnsi="Times New Roman" w:cs="Times New Roman"/>
          <w:b/>
          <w:sz w:val="25"/>
          <w:szCs w:val="25"/>
        </w:rPr>
        <w:t>Le sous-système opérant</w:t>
      </w:r>
      <w:r w:rsidRPr="00443F78">
        <w:rPr>
          <w:rFonts w:ascii="Times New Roman" w:hAnsi="Times New Roman" w:cs="Times New Roman"/>
          <w:sz w:val="25"/>
          <w:szCs w:val="25"/>
        </w:rPr>
        <w:t> : siège de l’activité productive de l’entreprise ; transforme les ressources ou les flux primaires pour obtenir des sorties valorisées ; il est la réalisation des actions ;</w:t>
      </w:r>
    </w:p>
    <w:p w14:paraId="75AECBFE" w14:textId="77777777" w:rsidR="00FE7765" w:rsidRDefault="00FE7765" w:rsidP="00FE7765">
      <w:pPr>
        <w:spacing w:after="0" w:line="360" w:lineRule="auto"/>
        <w:ind w:firstLine="567"/>
        <w:contextualSpacing/>
        <w:jc w:val="both"/>
        <w:rPr>
          <w:rFonts w:ascii="Times New Roman" w:eastAsia="Arial Unicode MS" w:hAnsi="Times New Roman" w:cs="Times New Roman"/>
          <w:b/>
          <w:sz w:val="25"/>
          <w:szCs w:val="25"/>
        </w:rPr>
      </w:pPr>
    </w:p>
    <w:p w14:paraId="4DD4D6D1" w14:textId="77777777" w:rsidR="00FE7765" w:rsidRDefault="00FE7765" w:rsidP="00FE7765">
      <w:pPr>
        <w:spacing w:after="0" w:line="360" w:lineRule="auto"/>
        <w:ind w:firstLine="567"/>
        <w:contextualSpacing/>
        <w:jc w:val="both"/>
        <w:rPr>
          <w:rFonts w:ascii="Times New Roman" w:eastAsia="Arial Unicode MS" w:hAnsi="Times New Roman" w:cs="Times New Roman"/>
          <w:b/>
          <w:sz w:val="25"/>
          <w:szCs w:val="25"/>
        </w:rPr>
      </w:pPr>
    </w:p>
    <w:p w14:paraId="79420064" w14:textId="77777777" w:rsidR="00FE7765" w:rsidRDefault="00FE7765" w:rsidP="00FE7765">
      <w:pPr>
        <w:spacing w:after="0" w:line="360" w:lineRule="auto"/>
        <w:ind w:firstLine="567"/>
        <w:contextualSpacing/>
        <w:jc w:val="both"/>
        <w:rPr>
          <w:rFonts w:ascii="Times New Roman" w:eastAsia="Arial Unicode MS" w:hAnsi="Times New Roman" w:cs="Times New Roman"/>
          <w:b/>
          <w:sz w:val="25"/>
          <w:szCs w:val="25"/>
        </w:rPr>
      </w:pPr>
    </w:p>
    <w:p w14:paraId="7415EED1" w14:textId="77777777" w:rsidR="00FE7765" w:rsidRDefault="00FE7765" w:rsidP="00FE7765">
      <w:pPr>
        <w:spacing w:after="0" w:line="360" w:lineRule="auto"/>
        <w:ind w:firstLine="567"/>
        <w:contextualSpacing/>
        <w:jc w:val="both"/>
        <w:rPr>
          <w:rFonts w:ascii="Times New Roman" w:eastAsia="Arial Unicode MS" w:hAnsi="Times New Roman" w:cs="Times New Roman"/>
          <w:b/>
          <w:sz w:val="25"/>
          <w:szCs w:val="25"/>
        </w:rPr>
      </w:pPr>
    </w:p>
    <w:p w14:paraId="0877B6C0" w14:textId="77777777" w:rsidR="00FE7765" w:rsidRPr="00F61982" w:rsidRDefault="00FE7765" w:rsidP="00FE7765">
      <w:pPr>
        <w:spacing w:after="0" w:line="360" w:lineRule="auto"/>
        <w:ind w:firstLine="567"/>
        <w:contextualSpacing/>
        <w:jc w:val="both"/>
        <w:rPr>
          <w:rFonts w:ascii="Times New Roman" w:eastAsia="Arial Unicode MS" w:hAnsi="Times New Roman" w:cs="Times New Roman"/>
          <w:b/>
          <w:sz w:val="25"/>
          <w:szCs w:val="25"/>
        </w:rPr>
      </w:pPr>
      <w:r w:rsidRPr="00F61982">
        <w:rPr>
          <w:rFonts w:ascii="Times New Roman" w:hAnsi="Times New Roman" w:cs="Times New Roman"/>
          <w:noProof/>
          <w:sz w:val="25"/>
          <w:szCs w:val="25"/>
          <w:lang w:eastAsia="fr-FR"/>
        </w:rPr>
        <w:lastRenderedPageBreak/>
        <mc:AlternateContent>
          <mc:Choice Requires="wpg">
            <w:drawing>
              <wp:anchor distT="0" distB="0" distL="114300" distR="114300" simplePos="0" relativeHeight="251634688" behindDoc="0" locked="0" layoutInCell="1" allowOverlap="1" wp14:anchorId="31F38C03" wp14:editId="674F0D81">
                <wp:simplePos x="0" y="0"/>
                <wp:positionH relativeFrom="column">
                  <wp:posOffset>-396240</wp:posOffset>
                </wp:positionH>
                <wp:positionV relativeFrom="paragraph">
                  <wp:posOffset>31750</wp:posOffset>
                </wp:positionV>
                <wp:extent cx="6163310" cy="3792220"/>
                <wp:effectExtent l="17780" t="15875" r="10160" b="1143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3792220"/>
                          <a:chOff x="1120" y="6213"/>
                          <a:chExt cx="9706" cy="5972"/>
                        </a:xfrm>
                      </wpg:grpSpPr>
                      <wps:wsp>
                        <wps:cNvPr id="2" name="Text Box 16"/>
                        <wps:cNvSpPr txBox="1">
                          <a:spLocks noChangeArrowheads="1"/>
                        </wps:cNvSpPr>
                        <wps:spPr bwMode="auto">
                          <a:xfrm>
                            <a:off x="9599" y="11136"/>
                            <a:ext cx="1227" cy="480"/>
                          </a:xfrm>
                          <a:prstGeom prst="rect">
                            <a:avLst/>
                          </a:prstGeom>
                          <a:solidFill>
                            <a:srgbClr val="FFFFFF"/>
                          </a:solidFill>
                          <a:ln w="19050">
                            <a:solidFill>
                              <a:srgbClr val="FFFFFF"/>
                            </a:solidFill>
                            <a:miter lim="800000"/>
                            <a:headEnd/>
                            <a:tailEnd/>
                          </a:ln>
                        </wps:spPr>
                        <wps:txbx>
                          <w:txbxContent>
                            <w:p w14:paraId="5594C2FD" w14:textId="77777777" w:rsidR="00D76911" w:rsidRPr="000408A9" w:rsidRDefault="00D76911" w:rsidP="00FE7765">
                              <w:r>
                                <w:t xml:space="preserve">Flux   E/S </w:t>
                              </w:r>
                            </w:p>
                          </w:txbxContent>
                        </wps:txbx>
                        <wps:bodyPr rot="0" vert="horz" wrap="square" lIns="91440" tIns="45720" rIns="91440" bIns="45720" anchor="t" anchorCtr="0" upright="1">
                          <a:noAutofit/>
                        </wps:bodyPr>
                      </wps:wsp>
                      <wps:wsp>
                        <wps:cNvPr id="3" name="Text Box 17"/>
                        <wps:cNvSpPr txBox="1">
                          <a:spLocks noChangeArrowheads="1"/>
                        </wps:cNvSpPr>
                        <wps:spPr bwMode="auto">
                          <a:xfrm>
                            <a:off x="1120" y="8986"/>
                            <a:ext cx="1758" cy="480"/>
                          </a:xfrm>
                          <a:prstGeom prst="rect">
                            <a:avLst/>
                          </a:prstGeom>
                          <a:solidFill>
                            <a:srgbClr val="FFFFFF"/>
                          </a:solidFill>
                          <a:ln w="19050">
                            <a:solidFill>
                              <a:srgbClr val="FFFFFF"/>
                            </a:solidFill>
                            <a:miter lim="800000"/>
                            <a:headEnd/>
                            <a:tailEnd/>
                          </a:ln>
                        </wps:spPr>
                        <wps:txbx>
                          <w:txbxContent>
                            <w:p w14:paraId="4B616017" w14:textId="77777777" w:rsidR="00D76911" w:rsidRPr="000408A9" w:rsidRDefault="00D76911" w:rsidP="00FE7765">
                              <w:r>
                                <w:t>Environnement</w:t>
                              </w:r>
                            </w:p>
                          </w:txbxContent>
                        </wps:txbx>
                        <wps:bodyPr rot="0" vert="horz" wrap="square" lIns="91440" tIns="45720" rIns="91440" bIns="45720" anchor="t" anchorCtr="0" upright="1">
                          <a:noAutofit/>
                        </wps:bodyPr>
                      </wps:wsp>
                      <wps:wsp>
                        <wps:cNvPr id="4" name="Text Box 18"/>
                        <wps:cNvSpPr txBox="1">
                          <a:spLocks noChangeArrowheads="1"/>
                        </wps:cNvSpPr>
                        <wps:spPr bwMode="auto">
                          <a:xfrm>
                            <a:off x="4800" y="6213"/>
                            <a:ext cx="2131" cy="480"/>
                          </a:xfrm>
                          <a:prstGeom prst="rect">
                            <a:avLst/>
                          </a:prstGeom>
                          <a:solidFill>
                            <a:srgbClr val="FFFFFF"/>
                          </a:solidFill>
                          <a:ln w="19050">
                            <a:solidFill>
                              <a:srgbClr val="FFFFFF"/>
                            </a:solidFill>
                            <a:miter lim="800000"/>
                            <a:headEnd/>
                            <a:tailEnd/>
                          </a:ln>
                        </wps:spPr>
                        <wps:txbx>
                          <w:txbxContent>
                            <w:p w14:paraId="0F5FC30C" w14:textId="77777777" w:rsidR="00D76911" w:rsidRPr="009A5CE6" w:rsidRDefault="00D76911" w:rsidP="00FE7765">
                              <w:pPr>
                                <w:rPr>
                                  <w:b/>
                                </w:rPr>
                              </w:pPr>
                              <w:r w:rsidRPr="009A5CE6">
                                <w:rPr>
                                  <w:b/>
                                </w:rPr>
                                <w:t>Système Entreprise</w:t>
                              </w:r>
                            </w:p>
                          </w:txbxContent>
                        </wps:txbx>
                        <wps:bodyPr rot="0" vert="horz" wrap="square" lIns="91440" tIns="45720" rIns="91440" bIns="45720" anchor="t" anchorCtr="0" upright="1">
                          <a:noAutofit/>
                        </wps:bodyPr>
                      </wps:wsp>
                      <wps:wsp>
                        <wps:cNvPr id="5" name="Text Box 19"/>
                        <wps:cNvSpPr txBox="1">
                          <a:spLocks noChangeArrowheads="1"/>
                        </wps:cNvSpPr>
                        <wps:spPr bwMode="auto">
                          <a:xfrm>
                            <a:off x="4954" y="10285"/>
                            <a:ext cx="2462" cy="477"/>
                          </a:xfrm>
                          <a:prstGeom prst="rect">
                            <a:avLst/>
                          </a:prstGeom>
                          <a:solidFill>
                            <a:srgbClr val="FFFFFF"/>
                          </a:solidFill>
                          <a:ln w="19050">
                            <a:solidFill>
                              <a:srgbClr val="FFFFFF"/>
                            </a:solidFill>
                            <a:miter lim="800000"/>
                            <a:headEnd/>
                            <a:tailEnd/>
                          </a:ln>
                        </wps:spPr>
                        <wps:txbx>
                          <w:txbxContent>
                            <w:p w14:paraId="56A6361B" w14:textId="77777777" w:rsidR="00D76911" w:rsidRDefault="00D76911" w:rsidP="00FE7765">
                              <w:r>
                                <w:t>Informations collectées</w:t>
                              </w:r>
                            </w:p>
                          </w:txbxContent>
                        </wps:txbx>
                        <wps:bodyPr rot="0" vert="horz" wrap="square" lIns="91440" tIns="45720" rIns="91440" bIns="45720" anchor="t" anchorCtr="0" upright="1">
                          <a:noAutofit/>
                        </wps:bodyPr>
                      </wps:wsp>
                      <wps:wsp>
                        <wps:cNvPr id="6" name="Text Box 20"/>
                        <wps:cNvSpPr txBox="1">
                          <a:spLocks noChangeArrowheads="1"/>
                        </wps:cNvSpPr>
                        <wps:spPr bwMode="auto">
                          <a:xfrm>
                            <a:off x="3762" y="7938"/>
                            <a:ext cx="1153" cy="409"/>
                          </a:xfrm>
                          <a:prstGeom prst="rect">
                            <a:avLst/>
                          </a:prstGeom>
                          <a:solidFill>
                            <a:srgbClr val="FFFFFF"/>
                          </a:solidFill>
                          <a:ln w="19050">
                            <a:solidFill>
                              <a:srgbClr val="FFFFFF"/>
                            </a:solidFill>
                            <a:miter lim="800000"/>
                            <a:headEnd/>
                            <a:tailEnd/>
                          </a:ln>
                        </wps:spPr>
                        <wps:txbx>
                          <w:txbxContent>
                            <w:p w14:paraId="7BA7FD55" w14:textId="77777777" w:rsidR="00D76911" w:rsidRDefault="00D76911" w:rsidP="00FE7765">
                              <w:r>
                                <w:t>Décisions</w:t>
                              </w:r>
                            </w:p>
                          </w:txbxContent>
                        </wps:txbx>
                        <wps:bodyPr rot="0" vert="horz" wrap="square" lIns="91440" tIns="45720" rIns="91440" bIns="45720" anchor="t" anchorCtr="0" upright="1">
                          <a:noAutofit/>
                        </wps:bodyPr>
                      </wps:wsp>
                      <wps:wsp>
                        <wps:cNvPr id="7" name="Text Box 21"/>
                        <wps:cNvSpPr txBox="1">
                          <a:spLocks noChangeArrowheads="1"/>
                        </wps:cNvSpPr>
                        <wps:spPr bwMode="auto">
                          <a:xfrm>
                            <a:off x="7264" y="7938"/>
                            <a:ext cx="2346" cy="392"/>
                          </a:xfrm>
                          <a:prstGeom prst="rect">
                            <a:avLst/>
                          </a:prstGeom>
                          <a:solidFill>
                            <a:srgbClr val="FFFFFF"/>
                          </a:solidFill>
                          <a:ln w="19050">
                            <a:solidFill>
                              <a:srgbClr val="FFFFFF"/>
                            </a:solidFill>
                            <a:miter lim="800000"/>
                            <a:headEnd/>
                            <a:tailEnd/>
                          </a:ln>
                        </wps:spPr>
                        <wps:txbx>
                          <w:txbxContent>
                            <w:p w14:paraId="26FDB02B" w14:textId="77777777" w:rsidR="00D76911" w:rsidRDefault="00D76911" w:rsidP="00FE7765">
                              <w:r>
                                <w:t>Informations traitées</w:t>
                              </w:r>
                            </w:p>
                          </w:txbxContent>
                        </wps:txbx>
                        <wps:bodyPr rot="0" vert="horz" wrap="square" lIns="91440" tIns="45720" rIns="91440" bIns="45720" anchor="t" anchorCtr="0" upright="1">
                          <a:noAutofit/>
                        </wps:bodyPr>
                      </wps:wsp>
                      <wps:wsp>
                        <wps:cNvPr id="8" name="AutoShape 22"/>
                        <wps:cNvCnPr/>
                        <wps:spPr bwMode="auto">
                          <a:xfrm>
                            <a:off x="2831" y="9287"/>
                            <a:ext cx="1081" cy="1"/>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 name="AutoShape 23"/>
                        <wps:cNvCnPr/>
                        <wps:spPr bwMode="auto">
                          <a:xfrm>
                            <a:off x="2867" y="9179"/>
                            <a:ext cx="1063"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Freeform 24"/>
                        <wps:cNvSpPr>
                          <a:spLocks/>
                        </wps:cNvSpPr>
                        <wps:spPr bwMode="auto">
                          <a:xfrm>
                            <a:off x="3090" y="6425"/>
                            <a:ext cx="6232" cy="5760"/>
                          </a:xfrm>
                          <a:custGeom>
                            <a:avLst/>
                            <a:gdLst>
                              <a:gd name="T0" fmla="*/ 1636 w 6232"/>
                              <a:gd name="T1" fmla="*/ 0 h 5760"/>
                              <a:gd name="T2" fmla="*/ 0 w 6232"/>
                              <a:gd name="T3" fmla="*/ 0 h 5760"/>
                              <a:gd name="T4" fmla="*/ 0 w 6232"/>
                              <a:gd name="T5" fmla="*/ 5760 h 5760"/>
                              <a:gd name="T6" fmla="*/ 6232 w 6232"/>
                              <a:gd name="T7" fmla="*/ 5760 h 5760"/>
                              <a:gd name="T8" fmla="*/ 6232 w 6232"/>
                              <a:gd name="T9" fmla="*/ 35 h 5760"/>
                              <a:gd name="T10" fmla="*/ 3787 w 6232"/>
                              <a:gd name="T11" fmla="*/ 35 h 5760"/>
                            </a:gdLst>
                            <a:ahLst/>
                            <a:cxnLst>
                              <a:cxn ang="0">
                                <a:pos x="T0" y="T1"/>
                              </a:cxn>
                              <a:cxn ang="0">
                                <a:pos x="T2" y="T3"/>
                              </a:cxn>
                              <a:cxn ang="0">
                                <a:pos x="T4" y="T5"/>
                              </a:cxn>
                              <a:cxn ang="0">
                                <a:pos x="T6" y="T7"/>
                              </a:cxn>
                              <a:cxn ang="0">
                                <a:pos x="T8" y="T9"/>
                              </a:cxn>
                              <a:cxn ang="0">
                                <a:pos x="T10" y="T11"/>
                              </a:cxn>
                            </a:cxnLst>
                            <a:rect l="0" t="0" r="r" b="b"/>
                            <a:pathLst>
                              <a:path w="6232" h="5760">
                                <a:moveTo>
                                  <a:pt x="1636" y="0"/>
                                </a:moveTo>
                                <a:lnTo>
                                  <a:pt x="0" y="0"/>
                                </a:lnTo>
                                <a:lnTo>
                                  <a:pt x="0" y="5760"/>
                                </a:lnTo>
                                <a:lnTo>
                                  <a:pt x="6232" y="5760"/>
                                </a:lnTo>
                                <a:lnTo>
                                  <a:pt x="6232" y="35"/>
                                </a:lnTo>
                                <a:lnTo>
                                  <a:pt x="3787" y="3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25"/>
                        <wps:cNvCnPr/>
                        <wps:spPr bwMode="auto">
                          <a:xfrm>
                            <a:off x="8535" y="11404"/>
                            <a:ext cx="1081" cy="1"/>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 name="AutoShape 26"/>
                        <wps:cNvCnPr/>
                        <wps:spPr bwMode="auto">
                          <a:xfrm>
                            <a:off x="8589" y="11313"/>
                            <a:ext cx="1063"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27"/>
                        <wps:cNvSpPr txBox="1">
                          <a:spLocks noChangeArrowheads="1"/>
                        </wps:cNvSpPr>
                        <wps:spPr bwMode="auto">
                          <a:xfrm>
                            <a:off x="4412" y="6889"/>
                            <a:ext cx="3413" cy="1084"/>
                          </a:xfrm>
                          <a:prstGeom prst="rect">
                            <a:avLst/>
                          </a:prstGeom>
                          <a:solidFill>
                            <a:srgbClr val="FFFFFF"/>
                          </a:solidFill>
                          <a:ln w="19050">
                            <a:solidFill>
                              <a:srgbClr val="000000"/>
                            </a:solidFill>
                            <a:miter lim="800000"/>
                            <a:headEnd/>
                            <a:tailEnd/>
                          </a:ln>
                        </wps:spPr>
                        <wps:txbx>
                          <w:txbxContent>
                            <w:p w14:paraId="03D28D08" w14:textId="77777777" w:rsidR="00D76911" w:rsidRPr="00E5591D" w:rsidRDefault="00D76911" w:rsidP="00FE7765">
                              <w:pPr>
                                <w:jc w:val="center"/>
                                <w:rPr>
                                  <w:b/>
                                </w:rPr>
                              </w:pPr>
                              <w:r w:rsidRPr="00E5591D">
                                <w:rPr>
                                  <w:b/>
                                </w:rPr>
                                <w:t>Système de Pilotage</w:t>
                              </w:r>
                            </w:p>
                            <w:p w14:paraId="3F790B9A" w14:textId="77777777" w:rsidR="00D76911" w:rsidRDefault="00D76911" w:rsidP="00FE7765">
                              <w:pPr>
                                <w:jc w:val="center"/>
                              </w:pPr>
                              <w:r>
                                <w:t xml:space="preserve">Coordination, orientations </w:t>
                              </w:r>
                            </w:p>
                            <w:p w14:paraId="21BEE66B" w14:textId="77777777" w:rsidR="00D76911" w:rsidRDefault="00D76911" w:rsidP="00FE7765">
                              <w:pPr>
                                <w:jc w:val="center"/>
                              </w:pPr>
                              <w:r>
                                <w:t>La haute hiérarc</w:t>
                              </w:r>
                              <w:r w:rsidRPr="002705AD">
                                <w:rPr>
                                  <w:rFonts w:ascii="Verdana" w:hAnsi="Verdana"/>
                                </w:rPr>
                                <w:t>h</w:t>
                              </w:r>
                              <w:r>
                                <w:t>ie</w:t>
                              </w:r>
                            </w:p>
                            <w:p w14:paraId="339A57AF" w14:textId="77777777" w:rsidR="00D76911" w:rsidRDefault="00D76911" w:rsidP="00FE7765">
                              <w:pPr>
                                <w:jc w:val="center"/>
                              </w:pPr>
                            </w:p>
                          </w:txbxContent>
                        </wps:txbx>
                        <wps:bodyPr rot="0" vert="horz" wrap="square" lIns="91440" tIns="45720" rIns="91440" bIns="45720" anchor="t" anchorCtr="0" upright="1">
                          <a:noAutofit/>
                        </wps:bodyPr>
                      </wps:wsp>
                      <wps:wsp>
                        <wps:cNvPr id="15" name="Text Box 28"/>
                        <wps:cNvSpPr txBox="1">
                          <a:spLocks noChangeArrowheads="1"/>
                        </wps:cNvSpPr>
                        <wps:spPr bwMode="auto">
                          <a:xfrm>
                            <a:off x="4412" y="8364"/>
                            <a:ext cx="3413" cy="1974"/>
                          </a:xfrm>
                          <a:prstGeom prst="rect">
                            <a:avLst/>
                          </a:prstGeom>
                          <a:solidFill>
                            <a:srgbClr val="FFFFFF"/>
                          </a:solidFill>
                          <a:ln w="19050">
                            <a:solidFill>
                              <a:srgbClr val="000000"/>
                            </a:solidFill>
                            <a:miter lim="800000"/>
                            <a:headEnd/>
                            <a:tailEnd/>
                          </a:ln>
                        </wps:spPr>
                        <wps:txbx>
                          <w:txbxContent>
                            <w:p w14:paraId="2539424B" w14:textId="77777777" w:rsidR="00D76911" w:rsidRDefault="00D76911" w:rsidP="00FE7765">
                              <w:pPr>
                                <w:jc w:val="center"/>
                                <w:rPr>
                                  <w:b/>
                                </w:rPr>
                              </w:pPr>
                              <w:r w:rsidRPr="00E5591D">
                                <w:rPr>
                                  <w:b/>
                                </w:rPr>
                                <w:t>Système d’Information</w:t>
                              </w:r>
                            </w:p>
                            <w:p w14:paraId="20B0FB6F" w14:textId="77777777" w:rsidR="00D76911" w:rsidRDefault="00D76911" w:rsidP="00FE7765">
                              <w:r>
                                <w:rPr>
                                  <w:b/>
                                </w:rPr>
                                <w:t xml:space="preserve">- </w:t>
                              </w:r>
                              <w:r>
                                <w:t>Collecte</w:t>
                              </w:r>
                            </w:p>
                            <w:p w14:paraId="40AA900A" w14:textId="77777777" w:rsidR="00D76911" w:rsidRDefault="00D76911" w:rsidP="00FE7765">
                              <w:r>
                                <w:t>- Transmission</w:t>
                              </w:r>
                            </w:p>
                            <w:p w14:paraId="6A64AABE" w14:textId="77777777" w:rsidR="00D76911" w:rsidRDefault="00D76911" w:rsidP="00FE7765">
                              <w:r>
                                <w:t>- Mémorisation           des données</w:t>
                              </w:r>
                            </w:p>
                            <w:p w14:paraId="32F7366E" w14:textId="77777777" w:rsidR="00D76911" w:rsidRDefault="00D76911" w:rsidP="00FE7765">
                              <w:r>
                                <w:t>- Traitement</w:t>
                              </w:r>
                            </w:p>
                            <w:p w14:paraId="50EFFA05" w14:textId="77777777" w:rsidR="00D76911" w:rsidRPr="00E5591D" w:rsidRDefault="00D76911" w:rsidP="00FE7765">
                              <w:r>
                                <w:t>- Communication</w:t>
                              </w:r>
                            </w:p>
                          </w:txbxContent>
                        </wps:txbx>
                        <wps:bodyPr rot="0" vert="horz" wrap="square" lIns="91440" tIns="45720" rIns="91440" bIns="45720" anchor="t" anchorCtr="0" upright="1">
                          <a:noAutofit/>
                        </wps:bodyPr>
                      </wps:wsp>
                      <wps:wsp>
                        <wps:cNvPr id="16" name="Text Box 29"/>
                        <wps:cNvSpPr txBox="1">
                          <a:spLocks noChangeArrowheads="1"/>
                        </wps:cNvSpPr>
                        <wps:spPr bwMode="auto">
                          <a:xfrm>
                            <a:off x="4412" y="10693"/>
                            <a:ext cx="3413" cy="1102"/>
                          </a:xfrm>
                          <a:prstGeom prst="rect">
                            <a:avLst/>
                          </a:prstGeom>
                          <a:solidFill>
                            <a:srgbClr val="FFFFFF"/>
                          </a:solidFill>
                          <a:ln w="19050">
                            <a:solidFill>
                              <a:srgbClr val="000000"/>
                            </a:solidFill>
                            <a:miter lim="800000"/>
                            <a:headEnd/>
                            <a:tailEnd/>
                          </a:ln>
                        </wps:spPr>
                        <wps:txbx>
                          <w:txbxContent>
                            <w:p w14:paraId="3100A6C2" w14:textId="77777777" w:rsidR="00D76911" w:rsidRDefault="00D76911" w:rsidP="00FE7765">
                              <w:pPr>
                                <w:jc w:val="center"/>
                                <w:rPr>
                                  <w:b/>
                                </w:rPr>
                              </w:pPr>
                              <w:r w:rsidRPr="002E004C">
                                <w:rPr>
                                  <w:b/>
                                </w:rPr>
                                <w:t>Système Opérant</w:t>
                              </w:r>
                            </w:p>
                            <w:p w14:paraId="010A2770" w14:textId="77777777" w:rsidR="00D76911" w:rsidRDefault="00D76911" w:rsidP="00FE7765">
                              <w:pPr>
                                <w:jc w:val="center"/>
                              </w:pPr>
                              <w:r>
                                <w:t xml:space="preserve">Production, exécution </w:t>
                              </w:r>
                            </w:p>
                            <w:p w14:paraId="7D97A7AF" w14:textId="77777777" w:rsidR="00D76911" w:rsidRPr="002E004C" w:rsidRDefault="00D76911" w:rsidP="00FE7765">
                              <w:pPr>
                                <w:jc w:val="center"/>
                              </w:pPr>
                              <w:r>
                                <w:t>Les exécutants</w:t>
                              </w:r>
                            </w:p>
                          </w:txbxContent>
                        </wps:txbx>
                        <wps:bodyPr rot="0" vert="horz" wrap="square" lIns="91440" tIns="45720" rIns="91440" bIns="45720" anchor="t" anchorCtr="0" upright="1">
                          <a:noAutofit/>
                        </wps:bodyPr>
                      </wps:wsp>
                      <wps:wsp>
                        <wps:cNvPr id="17" name="AutoShape 30"/>
                        <wps:cNvCnPr/>
                        <wps:spPr bwMode="auto">
                          <a:xfrm>
                            <a:off x="4856" y="7991"/>
                            <a:ext cx="0" cy="35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1"/>
                        <wps:cNvCnPr/>
                        <wps:spPr bwMode="auto">
                          <a:xfrm>
                            <a:off x="7311" y="7990"/>
                            <a:ext cx="0" cy="356"/>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AutoShape 32"/>
                        <wps:cNvCnPr/>
                        <wps:spPr bwMode="auto">
                          <a:xfrm>
                            <a:off x="7366" y="10320"/>
                            <a:ext cx="0" cy="356"/>
                          </a:xfrm>
                          <a:prstGeom prst="straightConnector1">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 name="AutoShape 33"/>
                        <wps:cNvCnPr/>
                        <wps:spPr bwMode="auto">
                          <a:xfrm>
                            <a:off x="4855" y="10338"/>
                            <a:ext cx="0" cy="35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34"/>
                        <wps:cNvSpPr>
                          <a:spLocks/>
                        </wps:cNvSpPr>
                        <wps:spPr bwMode="auto">
                          <a:xfrm>
                            <a:off x="6115" y="8825"/>
                            <a:ext cx="302" cy="1422"/>
                          </a:xfrm>
                          <a:prstGeom prst="rightBrace">
                            <a:avLst>
                              <a:gd name="adj1" fmla="val 39238"/>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38C03" id="Groupe 1" o:spid="_x0000_s1026" style="position:absolute;left:0;text-align:left;margin-left:-31.2pt;margin-top:2.5pt;width:485.3pt;height:298.6pt;z-index:251634688" coordorigin="1120,6213" coordsize="9706,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">
                <v:shapetype id="_x0000_t202" coordsize="21600,21600" o:spt="202" path="m,l,21600r21600,l21600,xe">
                  <v:stroke joinstyle="miter"/>
                  <v:path gradientshapeok="t" o:connecttype="rect"/>
                </v:shapetype>
                <v:shape id="Text Box 16" o:spid="_x0000_s1027" type="#_x0000_t202" style="position:absolute;left:9599;top:11136;width:122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" strokecolor="white" strokeweight="1.5pt">
                  <v:textbox>
                    <w:txbxContent>
                      <w:p w14:paraId="5594C2FD" w14:textId="77777777" w:rsidR="00D76911" w:rsidRPr="000408A9" w:rsidRDefault="00D76911" w:rsidP="00FE7765">
                        <w:r>
                          <w:t xml:space="preserve">Flux   E/S </w:t>
                        </w:r>
                      </w:p>
                    </w:txbxContent>
                  </v:textbox>
                </v:shape>
                <v:shape id="Text Box 17" o:spid="_x0000_s1028" type="#_x0000_t202" style="position:absolute;left:1120;top:8986;width:175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" strokecolor="white" strokeweight="1.5pt">
                  <v:textbox>
                    <w:txbxContent>
                      <w:p w14:paraId="4B616017" w14:textId="77777777" w:rsidR="00D76911" w:rsidRPr="000408A9" w:rsidRDefault="00D76911" w:rsidP="00FE7765">
                        <w:r>
                          <w:t>Environnement</w:t>
                        </w:r>
                      </w:p>
                    </w:txbxContent>
                  </v:textbox>
                </v:shape>
                <v:shape id="Text Box 18" o:spid="_x0000_s1029" type="#_x0000_t202" style="position:absolute;left:4800;top:6213;width:2131;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" strokecolor="white" strokeweight="1.5pt">
                  <v:textbox>
                    <w:txbxContent>
                      <w:p w14:paraId="0F5FC30C" w14:textId="77777777" w:rsidR="00D76911" w:rsidRPr="009A5CE6" w:rsidRDefault="00D76911" w:rsidP="00FE7765">
                        <w:pPr>
                          <w:rPr>
                            <w:b/>
                          </w:rPr>
                        </w:pPr>
                        <w:r w:rsidRPr="009A5CE6">
                          <w:rPr>
                            <w:b/>
                          </w:rPr>
                          <w:t>Système Entreprise</w:t>
                        </w:r>
                      </w:p>
                    </w:txbxContent>
                  </v:textbox>
                </v:shape>
                <v:shape id="Text Box 19" o:spid="_x0000_s1030" type="#_x0000_t202" style="position:absolute;left:4954;top:10285;width:246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" strokecolor="white" strokeweight="1.5pt">
                  <v:textbox>
                    <w:txbxContent>
                      <w:p w14:paraId="56A6361B" w14:textId="77777777" w:rsidR="00D76911" w:rsidRDefault="00D76911" w:rsidP="00FE7765">
                        <w:r>
                          <w:t>Informations collectées</w:t>
                        </w:r>
                      </w:p>
                    </w:txbxContent>
                  </v:textbox>
                </v:shape>
                <v:shape id="Text Box 20" o:spid="_x0000_s1031" type="#_x0000_t202" style="position:absolute;left:3762;top:7938;width:115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" strokecolor="white" strokeweight="1.5pt">
                  <v:textbox>
                    <w:txbxContent>
                      <w:p w14:paraId="7BA7FD55" w14:textId="77777777" w:rsidR="00D76911" w:rsidRDefault="00D76911" w:rsidP="00FE7765">
                        <w:r>
                          <w:t>Décisions</w:t>
                        </w:r>
                      </w:p>
                    </w:txbxContent>
                  </v:textbox>
                </v:shape>
                <v:shape id="Text Box 21" o:spid="_x0000_s1032" type="#_x0000_t202" style="position:absolute;left:7264;top:7938;width:234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" strokecolor="white" strokeweight="1.5pt">
                  <v:textbox>
                    <w:txbxContent>
                      <w:p w14:paraId="26FDB02B" w14:textId="77777777" w:rsidR="00D76911" w:rsidRDefault="00D76911" w:rsidP="00FE7765">
                        <w:r>
                          <w:t>Informations traitées</w:t>
                        </w:r>
                      </w:p>
                    </w:txbxContent>
                  </v:textbox>
                </v:shape>
                <v:shapetype id="_x0000_t32" coordsize="21600,21600" o:spt="32" o:oned="t" path="m,l21600,21600e" filled="f">
                  <v:path arrowok="t" fillok="f" o:connecttype="none"/>
                  <o:lock v:ext="edit" shapetype="t"/>
                </v:shapetype>
                <v:shape id="AutoShape 22" o:spid="_x0000_s1033" type="#_x0000_t32" style="position:absolute;left:2831;top:9287;width:10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" strokeweight="1.5pt">
                  <v:stroke startarrow="block"/>
                </v:shape>
                <v:shape id="AutoShape 23" o:spid="_x0000_s1034" type="#_x0000_t32" style="position:absolute;left:2867;top:9179;width:10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" strokeweight="1.5pt">
                  <v:stroke endarrow="block"/>
                </v:shape>
                <v:shape id="Freeform 24" o:spid="_x0000_s1035" style="position:absolute;left:3090;top:6425;width:6232;height:5760;visibility:visible;mso-wrap-style:square;v-text-anchor:top" coordsize="623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" path="m1636,l,,,5760r6232,l6232,35r-2445,e" filled="f" strokeweight="1.5pt">
                  <v:path arrowok="t" o:connecttype="custom" o:connectlocs="1636,0;0,0;0,5760;6232,5760;6232,35;3787,35" o:connectangles="0,0,0,0,0,0"/>
                </v:shape>
                <v:shape id="AutoShape 25" o:spid="_x0000_s1036" type="#_x0000_t32" style="position:absolute;left:8535;top:11404;width:108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" strokeweight="1.5pt">
                  <v:stroke startarrow="block"/>
                </v:shape>
                <v:shape id="AutoShape 26" o:spid="_x0000_s1037" type="#_x0000_t32" style="position:absolute;left:8589;top:11313;width:10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" strokeweight="1.5pt">
                  <v:stroke endarrow="block"/>
                </v:shape>
                <v:shape id="Text Box 27" o:spid="_x0000_s1038" type="#_x0000_t202" style="position:absolute;left:4412;top:6889;width:3413;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" strokeweight="1.5pt">
                  <v:textbox>
                    <w:txbxContent>
                      <w:p w14:paraId="03D28D08" w14:textId="77777777" w:rsidR="00D76911" w:rsidRPr="00E5591D" w:rsidRDefault="00D76911" w:rsidP="00FE7765">
                        <w:pPr>
                          <w:jc w:val="center"/>
                          <w:rPr>
                            <w:b/>
                          </w:rPr>
                        </w:pPr>
                        <w:r w:rsidRPr="00E5591D">
                          <w:rPr>
                            <w:b/>
                          </w:rPr>
                          <w:t>Système de Pilotage</w:t>
                        </w:r>
                      </w:p>
                      <w:p w14:paraId="3F790B9A" w14:textId="77777777" w:rsidR="00D76911" w:rsidRDefault="00D76911" w:rsidP="00FE7765">
                        <w:pPr>
                          <w:jc w:val="center"/>
                        </w:pPr>
                        <w:r>
                          <w:t xml:space="preserve">Coordination, orientations </w:t>
                        </w:r>
                      </w:p>
                      <w:p w14:paraId="21BEE66B" w14:textId="77777777" w:rsidR="00D76911" w:rsidRDefault="00D76911" w:rsidP="00FE7765">
                        <w:pPr>
                          <w:jc w:val="center"/>
                        </w:pPr>
                        <w:r>
                          <w:t>La haute hiérarc</w:t>
                        </w:r>
                        <w:r w:rsidRPr="002705AD">
                          <w:rPr>
                            <w:rFonts w:ascii="Verdana" w:hAnsi="Verdana"/>
                          </w:rPr>
                          <w:t>h</w:t>
                        </w:r>
                        <w:r>
                          <w:t>ie</w:t>
                        </w:r>
                      </w:p>
                      <w:p w14:paraId="339A57AF" w14:textId="77777777" w:rsidR="00D76911" w:rsidRDefault="00D76911" w:rsidP="00FE7765">
                        <w:pPr>
                          <w:jc w:val="center"/>
                        </w:pPr>
                      </w:p>
                    </w:txbxContent>
                  </v:textbox>
                </v:shape>
                <v:shape id="Text Box 28" o:spid="_x0000_s1039" type="#_x0000_t202" style="position:absolute;left:4412;top:8364;width:3413;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" strokeweight="1.5pt">
                  <v:textbox>
                    <w:txbxContent>
                      <w:p w14:paraId="2539424B" w14:textId="77777777" w:rsidR="00D76911" w:rsidRDefault="00D76911" w:rsidP="00FE7765">
                        <w:pPr>
                          <w:jc w:val="center"/>
                          <w:rPr>
                            <w:b/>
                          </w:rPr>
                        </w:pPr>
                        <w:r w:rsidRPr="00E5591D">
                          <w:rPr>
                            <w:b/>
                          </w:rPr>
                          <w:t>Système d’Information</w:t>
                        </w:r>
                      </w:p>
                      <w:p w14:paraId="20B0FB6F" w14:textId="77777777" w:rsidR="00D76911" w:rsidRDefault="00D76911" w:rsidP="00FE7765">
                        <w:r>
                          <w:rPr>
                            <w:b/>
                          </w:rPr>
                          <w:t xml:space="preserve">- </w:t>
                        </w:r>
                        <w:r>
                          <w:t>Collecte</w:t>
                        </w:r>
                      </w:p>
                      <w:p w14:paraId="40AA900A" w14:textId="77777777" w:rsidR="00D76911" w:rsidRDefault="00D76911" w:rsidP="00FE7765">
                        <w:r>
                          <w:t>- Transmission</w:t>
                        </w:r>
                      </w:p>
                      <w:p w14:paraId="6A64AABE" w14:textId="77777777" w:rsidR="00D76911" w:rsidRDefault="00D76911" w:rsidP="00FE7765">
                        <w:r>
                          <w:t>- Mémorisation           des données</w:t>
                        </w:r>
                      </w:p>
                      <w:p w14:paraId="32F7366E" w14:textId="77777777" w:rsidR="00D76911" w:rsidRDefault="00D76911" w:rsidP="00FE7765">
                        <w:r>
                          <w:t>- Traitement</w:t>
                        </w:r>
                      </w:p>
                      <w:p w14:paraId="50EFFA05" w14:textId="77777777" w:rsidR="00D76911" w:rsidRPr="00E5591D" w:rsidRDefault="00D76911" w:rsidP="00FE7765">
                        <w:r>
                          <w:t>- Communication</w:t>
                        </w:r>
                      </w:p>
                    </w:txbxContent>
                  </v:textbox>
                </v:shape>
                <v:shape id="Text Box 29" o:spid="_x0000_s1040" type="#_x0000_t202" style="position:absolute;left:4412;top:10693;width:3413;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" strokeweight="1.5pt">
                  <v:textbox>
                    <w:txbxContent>
                      <w:p w14:paraId="3100A6C2" w14:textId="77777777" w:rsidR="00D76911" w:rsidRDefault="00D76911" w:rsidP="00FE7765">
                        <w:pPr>
                          <w:jc w:val="center"/>
                          <w:rPr>
                            <w:b/>
                          </w:rPr>
                        </w:pPr>
                        <w:r w:rsidRPr="002E004C">
                          <w:rPr>
                            <w:b/>
                          </w:rPr>
                          <w:t>Système Opérant</w:t>
                        </w:r>
                      </w:p>
                      <w:p w14:paraId="010A2770" w14:textId="77777777" w:rsidR="00D76911" w:rsidRDefault="00D76911" w:rsidP="00FE7765">
                        <w:pPr>
                          <w:jc w:val="center"/>
                        </w:pPr>
                        <w:r>
                          <w:t xml:space="preserve">Production, exécution </w:t>
                        </w:r>
                      </w:p>
                      <w:p w14:paraId="7D97A7AF" w14:textId="77777777" w:rsidR="00D76911" w:rsidRPr="002E004C" w:rsidRDefault="00D76911" w:rsidP="00FE7765">
                        <w:pPr>
                          <w:jc w:val="center"/>
                        </w:pPr>
                        <w:r>
                          <w:t>Les exécutants</w:t>
                        </w:r>
                      </w:p>
                    </w:txbxContent>
                  </v:textbox>
                </v:shape>
                <v:shape id="AutoShape 30" o:spid="_x0000_s1041" type="#_x0000_t32" style="position:absolute;left:4856;top:7991;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" strokeweight="1.5pt">
                  <v:stroke endarrow="block"/>
                </v:shape>
                <v:shape id="AutoShape 31" o:spid="_x0000_s1042" type="#_x0000_t32" style="position:absolute;left:7311;top:7990;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" strokeweight="1.5pt">
                  <v:stroke startarrow="block"/>
                </v:shape>
                <v:shape id="AutoShape 32" o:spid="_x0000_s1043" type="#_x0000_t32" style="position:absolute;left:7366;top:10320;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" strokeweight="1.5pt">
                  <v:stroke startarrow="block"/>
                </v:shape>
                <v:shape id="AutoShape 33" o:spid="_x0000_s1044" type="#_x0000_t32" style="position:absolute;left:4855;top:10338;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"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4" o:spid="_x0000_s1045" type="#_x0000_t88" style="position:absolute;left:6115;top:8825;width:30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" strokeweight="1.5pt"/>
              </v:group>
            </w:pict>
          </mc:Fallback>
        </mc:AlternateContent>
      </w:r>
    </w:p>
    <w:p w14:paraId="73AA89BC" w14:textId="77777777" w:rsidR="00FE7765" w:rsidRPr="00F61982" w:rsidRDefault="00FE7765" w:rsidP="00FE7765">
      <w:pPr>
        <w:pStyle w:val="Paragraphedeliste"/>
        <w:spacing w:after="0" w:line="360" w:lineRule="auto"/>
        <w:ind w:left="360" w:firstLine="567"/>
        <w:jc w:val="both"/>
        <w:rPr>
          <w:rFonts w:ascii="Times New Roman" w:hAnsi="Times New Roman" w:cs="Times New Roman"/>
          <w:sz w:val="25"/>
          <w:szCs w:val="25"/>
        </w:rPr>
      </w:pPr>
    </w:p>
    <w:p w14:paraId="7072F505" w14:textId="77777777" w:rsidR="00FE7765" w:rsidRPr="00F61982" w:rsidRDefault="00FE7765" w:rsidP="00FE7765">
      <w:pPr>
        <w:pStyle w:val="Paragraphedeliste"/>
        <w:spacing w:after="0" w:line="360" w:lineRule="auto"/>
        <w:ind w:left="360" w:firstLine="567"/>
        <w:jc w:val="both"/>
        <w:rPr>
          <w:rFonts w:ascii="Times New Roman" w:hAnsi="Times New Roman" w:cs="Times New Roman"/>
          <w:sz w:val="25"/>
          <w:szCs w:val="25"/>
        </w:rPr>
      </w:pPr>
    </w:p>
    <w:p w14:paraId="052EA73F" w14:textId="77777777" w:rsidR="00FE7765" w:rsidRPr="00F61982" w:rsidRDefault="00FE7765" w:rsidP="00FE7765">
      <w:pPr>
        <w:pStyle w:val="Paragraphedeliste"/>
        <w:spacing w:after="0" w:line="360" w:lineRule="auto"/>
        <w:ind w:left="360" w:firstLine="567"/>
        <w:jc w:val="both"/>
        <w:rPr>
          <w:rFonts w:ascii="Times New Roman" w:hAnsi="Times New Roman" w:cs="Times New Roman"/>
          <w:sz w:val="25"/>
          <w:szCs w:val="25"/>
        </w:rPr>
      </w:pPr>
    </w:p>
    <w:p w14:paraId="69D2DB0D" w14:textId="77777777" w:rsidR="00FE7765" w:rsidRPr="00F61982" w:rsidRDefault="00FE7765" w:rsidP="00FE7765">
      <w:pPr>
        <w:pStyle w:val="Paragraphedeliste"/>
        <w:spacing w:after="0" w:line="360" w:lineRule="auto"/>
        <w:ind w:left="360" w:firstLine="567"/>
        <w:jc w:val="both"/>
        <w:rPr>
          <w:rFonts w:ascii="Times New Roman" w:hAnsi="Times New Roman" w:cs="Times New Roman"/>
          <w:sz w:val="25"/>
          <w:szCs w:val="25"/>
        </w:rPr>
      </w:pPr>
    </w:p>
    <w:p w14:paraId="592A6048" w14:textId="77777777" w:rsidR="00FE7765" w:rsidRPr="00F61982" w:rsidRDefault="00FE7765" w:rsidP="00FE7765">
      <w:pPr>
        <w:pStyle w:val="Paragraphedeliste"/>
        <w:spacing w:after="0" w:line="360" w:lineRule="auto"/>
        <w:ind w:left="360" w:firstLine="567"/>
        <w:jc w:val="both"/>
        <w:rPr>
          <w:rFonts w:ascii="Times New Roman" w:hAnsi="Times New Roman" w:cs="Times New Roman"/>
          <w:sz w:val="25"/>
          <w:szCs w:val="25"/>
        </w:rPr>
      </w:pPr>
    </w:p>
    <w:p w14:paraId="49BC8CD6"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r w:rsidRPr="00F61982">
        <w:rPr>
          <w:rFonts w:ascii="Times New Roman" w:hAnsi="Times New Roman" w:cs="Times New Roman"/>
          <w:b/>
          <w:i/>
          <w:sz w:val="25"/>
          <w:szCs w:val="25"/>
        </w:rPr>
        <w:t xml:space="preserve">  </w:t>
      </w:r>
    </w:p>
    <w:p w14:paraId="6173D00C"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33014230" w14:textId="77777777" w:rsidR="00FE7765" w:rsidRPr="00F61982" w:rsidRDefault="00FE7765" w:rsidP="00FE7765">
      <w:pPr>
        <w:pStyle w:val="Paragraphedeliste"/>
        <w:tabs>
          <w:tab w:val="left" w:pos="2667"/>
        </w:tabs>
        <w:spacing w:after="0" w:line="360" w:lineRule="auto"/>
        <w:ind w:left="0" w:firstLine="567"/>
        <w:jc w:val="both"/>
        <w:rPr>
          <w:rFonts w:ascii="Times New Roman" w:hAnsi="Times New Roman" w:cs="Times New Roman"/>
          <w:sz w:val="25"/>
          <w:szCs w:val="25"/>
        </w:rPr>
      </w:pPr>
      <w:r w:rsidRPr="00F61982">
        <w:rPr>
          <w:rFonts w:ascii="Times New Roman" w:hAnsi="Times New Roman" w:cs="Times New Roman"/>
          <w:sz w:val="25"/>
          <w:szCs w:val="25"/>
        </w:rPr>
        <w:tab/>
      </w:r>
    </w:p>
    <w:p w14:paraId="5254FF82"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21DAF06D"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67464309"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0D86AE61"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02DC6741"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5C71DBF0"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170F704B" w14:textId="77777777" w:rsidR="00FE7765" w:rsidRPr="00F61982" w:rsidRDefault="00FE7765" w:rsidP="00FE7765">
      <w:pPr>
        <w:pStyle w:val="Paragraphedeliste"/>
        <w:spacing w:after="0" w:line="360" w:lineRule="auto"/>
        <w:ind w:left="0" w:firstLine="567"/>
        <w:jc w:val="both"/>
        <w:rPr>
          <w:rFonts w:ascii="Times New Roman" w:hAnsi="Times New Roman" w:cs="Times New Roman"/>
          <w:sz w:val="25"/>
          <w:szCs w:val="25"/>
        </w:rPr>
      </w:pPr>
    </w:p>
    <w:p w14:paraId="46539927" w14:textId="77777777" w:rsidR="00FE7765" w:rsidRPr="00836DE2" w:rsidRDefault="00FE7765" w:rsidP="00FE7765">
      <w:pPr>
        <w:pStyle w:val="Paragraphedeliste"/>
        <w:spacing w:after="0" w:line="360" w:lineRule="auto"/>
        <w:ind w:left="0" w:firstLine="567"/>
        <w:jc w:val="center"/>
        <w:rPr>
          <w:rFonts w:ascii="Times New Roman" w:hAnsi="Times New Roman" w:cs="Times New Roman"/>
          <w:i/>
          <w:sz w:val="25"/>
          <w:szCs w:val="25"/>
        </w:rPr>
      </w:pPr>
      <w:r w:rsidRPr="00836DE2">
        <w:rPr>
          <w:rFonts w:ascii="Times New Roman" w:hAnsi="Times New Roman" w:cs="Times New Roman"/>
          <w:i/>
          <w:sz w:val="25"/>
          <w:szCs w:val="25"/>
        </w:rPr>
        <w:t>Figure 1.1. : Composants du système</w:t>
      </w:r>
    </w:p>
    <w:p w14:paraId="102757F2" w14:textId="77777777" w:rsidR="00F2207A" w:rsidRDefault="00F2207A" w:rsidP="00F2207A">
      <w:pPr>
        <w:tabs>
          <w:tab w:val="left" w:pos="990"/>
        </w:tabs>
      </w:pPr>
    </w:p>
    <w:p w14:paraId="50658C2C" w14:textId="77777777" w:rsidR="009B3AD8" w:rsidRDefault="009B3AD8" w:rsidP="00F2207A">
      <w:pPr>
        <w:tabs>
          <w:tab w:val="left" w:pos="990"/>
        </w:tabs>
      </w:pPr>
    </w:p>
    <w:p w14:paraId="62BF42BB" w14:textId="77777777" w:rsidR="009B3AD8" w:rsidRDefault="009B3AD8" w:rsidP="00F2207A">
      <w:pPr>
        <w:tabs>
          <w:tab w:val="left" w:pos="990"/>
        </w:tabs>
      </w:pPr>
    </w:p>
    <w:p w14:paraId="5E6FFC76" w14:textId="77777777" w:rsidR="009B3AD8" w:rsidRDefault="009B3AD8" w:rsidP="00F2207A">
      <w:pPr>
        <w:tabs>
          <w:tab w:val="left" w:pos="990"/>
        </w:tabs>
      </w:pPr>
    </w:p>
    <w:p w14:paraId="093536BA" w14:textId="77777777" w:rsidR="009B3AD8" w:rsidRDefault="009B3AD8" w:rsidP="00F2207A">
      <w:pPr>
        <w:tabs>
          <w:tab w:val="left" w:pos="990"/>
        </w:tabs>
      </w:pPr>
    </w:p>
    <w:p w14:paraId="59813AB6" w14:textId="77777777" w:rsidR="009B3AD8" w:rsidRDefault="009B3AD8" w:rsidP="00F2207A">
      <w:pPr>
        <w:tabs>
          <w:tab w:val="left" w:pos="990"/>
        </w:tabs>
      </w:pPr>
    </w:p>
    <w:p w14:paraId="4DB63A59" w14:textId="77777777" w:rsidR="009B3AD8" w:rsidRDefault="009B3AD8" w:rsidP="00F2207A">
      <w:pPr>
        <w:tabs>
          <w:tab w:val="left" w:pos="990"/>
        </w:tabs>
      </w:pPr>
    </w:p>
    <w:p w14:paraId="62E94730" w14:textId="77777777" w:rsidR="009B3AD8" w:rsidRDefault="009B3AD8" w:rsidP="00F2207A">
      <w:pPr>
        <w:tabs>
          <w:tab w:val="left" w:pos="990"/>
        </w:tabs>
      </w:pPr>
    </w:p>
    <w:p w14:paraId="2A5CFAFE" w14:textId="77777777" w:rsidR="009B3AD8" w:rsidRDefault="009B3AD8" w:rsidP="00F2207A">
      <w:pPr>
        <w:tabs>
          <w:tab w:val="left" w:pos="990"/>
        </w:tabs>
      </w:pPr>
    </w:p>
    <w:p w14:paraId="4C15B418" w14:textId="77777777" w:rsidR="009B3AD8" w:rsidRDefault="009B3AD8" w:rsidP="00F2207A">
      <w:pPr>
        <w:tabs>
          <w:tab w:val="left" w:pos="990"/>
        </w:tabs>
      </w:pPr>
    </w:p>
    <w:p w14:paraId="77AAE40B" w14:textId="77777777" w:rsidR="009B3AD8" w:rsidRDefault="009B3AD8" w:rsidP="00F2207A">
      <w:pPr>
        <w:tabs>
          <w:tab w:val="left" w:pos="990"/>
        </w:tabs>
      </w:pPr>
    </w:p>
    <w:p w14:paraId="71FB6657" w14:textId="77777777" w:rsidR="009B3AD8" w:rsidRDefault="009B3AD8" w:rsidP="00F2207A">
      <w:pPr>
        <w:tabs>
          <w:tab w:val="left" w:pos="990"/>
        </w:tabs>
      </w:pPr>
    </w:p>
    <w:p w14:paraId="54920A9F" w14:textId="77777777" w:rsidR="009B3AD8" w:rsidRDefault="009B3AD8" w:rsidP="00F2207A">
      <w:pPr>
        <w:tabs>
          <w:tab w:val="left" w:pos="990"/>
        </w:tabs>
      </w:pPr>
    </w:p>
    <w:p w14:paraId="01AE48B6" w14:textId="77777777" w:rsidR="009B3AD8" w:rsidRDefault="009B3AD8" w:rsidP="00F2207A">
      <w:pPr>
        <w:tabs>
          <w:tab w:val="left" w:pos="990"/>
        </w:tabs>
      </w:pPr>
    </w:p>
    <w:p w14:paraId="16282485" w14:textId="77777777" w:rsidR="009B3AD8" w:rsidRDefault="009B3AD8" w:rsidP="00F2207A">
      <w:pPr>
        <w:tabs>
          <w:tab w:val="left" w:pos="990"/>
        </w:tabs>
      </w:pPr>
    </w:p>
    <w:p w14:paraId="1D0DB0DA" w14:textId="77777777" w:rsidR="009B3AD8" w:rsidRDefault="009B3AD8" w:rsidP="00F2207A">
      <w:pPr>
        <w:tabs>
          <w:tab w:val="left" w:pos="990"/>
        </w:tabs>
        <w:rPr>
          <w:rFonts w:ascii="Times New Roman" w:hAnsi="Times New Roman" w:cs="Times New Roman"/>
          <w:b/>
          <w:sz w:val="25"/>
          <w:szCs w:val="25"/>
        </w:rPr>
      </w:pPr>
      <w:r w:rsidRPr="009B3AD8">
        <w:rPr>
          <w:rFonts w:ascii="Times New Roman" w:hAnsi="Times New Roman" w:cs="Times New Roman"/>
          <w:b/>
          <w:sz w:val="25"/>
          <w:szCs w:val="25"/>
        </w:rPr>
        <w:lastRenderedPageBreak/>
        <w:t>SECTION 2</w:t>
      </w:r>
      <w:r>
        <w:rPr>
          <w:rFonts w:ascii="Times New Roman" w:hAnsi="Times New Roman" w:cs="Times New Roman"/>
          <w:b/>
          <w:sz w:val="25"/>
          <w:szCs w:val="25"/>
        </w:rPr>
        <w:t>. NOTION DE LA BASE DE DONNEES</w:t>
      </w:r>
    </w:p>
    <w:p w14:paraId="31465DF5" w14:textId="77777777" w:rsidR="009B3AD8" w:rsidRDefault="009B3AD8" w:rsidP="00F2207A">
      <w:pPr>
        <w:tabs>
          <w:tab w:val="left" w:pos="990"/>
        </w:tabs>
        <w:rPr>
          <w:rFonts w:ascii="Times New Roman" w:hAnsi="Times New Roman" w:cs="Times New Roman"/>
          <w:b/>
          <w:sz w:val="25"/>
          <w:szCs w:val="25"/>
        </w:rPr>
      </w:pPr>
      <w:r>
        <w:rPr>
          <w:rFonts w:ascii="Times New Roman" w:hAnsi="Times New Roman" w:cs="Times New Roman"/>
          <w:b/>
          <w:sz w:val="25"/>
          <w:szCs w:val="25"/>
        </w:rPr>
        <w:t>2.1. Définition de la base de données</w:t>
      </w:r>
    </w:p>
    <w:p w14:paraId="738F53C5" w14:textId="77777777" w:rsidR="009B3AD8" w:rsidRPr="00F61982" w:rsidRDefault="009B3AD8" w:rsidP="009B3AD8">
      <w:pPr>
        <w:spacing w:after="0" w:line="360" w:lineRule="auto"/>
        <w:ind w:firstLine="567"/>
        <w:contextualSpacing/>
        <w:jc w:val="both"/>
        <w:rPr>
          <w:rFonts w:ascii="Times New Roman" w:hAnsi="Times New Roman" w:cs="Times New Roman"/>
          <w:sz w:val="25"/>
          <w:szCs w:val="25"/>
        </w:rPr>
      </w:pPr>
      <w:r w:rsidRPr="00F61982">
        <w:rPr>
          <w:rFonts w:ascii="Times New Roman" w:hAnsi="Times New Roman" w:cs="Times New Roman"/>
          <w:sz w:val="25"/>
          <w:szCs w:val="25"/>
        </w:rPr>
        <w:t>Une base de données est un ensemble d’informations ayant un lien logique entre elles et stockées avec une redondance calculée sur un support permettant l’accès sélectif et concurrentiel, qui permet aux différents demandeurs d’obtenir en temps opportun, les in</w:t>
      </w:r>
      <w:r>
        <w:rPr>
          <w:rFonts w:ascii="Times New Roman" w:hAnsi="Times New Roman" w:cs="Times New Roman"/>
          <w:sz w:val="25"/>
          <w:szCs w:val="25"/>
        </w:rPr>
        <w:t>formations dont ils ont besoin.</w:t>
      </w:r>
    </w:p>
    <w:p w14:paraId="5C8DAF9D" w14:textId="77777777" w:rsidR="009B3AD8" w:rsidRPr="00F61982" w:rsidRDefault="009B3AD8" w:rsidP="009B3AD8">
      <w:pPr>
        <w:pStyle w:val="Paragraphedeliste"/>
        <w:spacing w:after="0" w:line="360" w:lineRule="auto"/>
        <w:ind w:left="0" w:firstLine="567"/>
        <w:jc w:val="both"/>
        <w:rPr>
          <w:rFonts w:ascii="Times New Roman" w:hAnsi="Times New Roman" w:cs="Times New Roman"/>
          <w:sz w:val="25"/>
          <w:szCs w:val="25"/>
        </w:rPr>
      </w:pPr>
      <w:r w:rsidRPr="00F61982">
        <w:rPr>
          <w:rFonts w:ascii="Times New Roman" w:hAnsi="Times New Roman" w:cs="Times New Roman"/>
          <w:sz w:val="25"/>
          <w:szCs w:val="25"/>
        </w:rPr>
        <w:t xml:space="preserve">Selon Robert REIX, une base de données est un ensemble de données structurée qui après avoir été saisies une seule fois sont accessibles aux différents utilisateurs. Il s’agit donc d’une organisation intégrée des informations où la notion spécifique disparaît pour faire un ensemble de données à chaque traitement. </w:t>
      </w:r>
      <w:r w:rsidRPr="00F61982">
        <w:rPr>
          <w:rStyle w:val="Appelnotedebasdep"/>
          <w:rFonts w:ascii="Times New Roman" w:hAnsi="Times New Roman"/>
          <w:sz w:val="25"/>
          <w:szCs w:val="25"/>
        </w:rPr>
        <w:footnoteReference w:customMarkFollows="1" w:id="6"/>
        <w:t>1)</w:t>
      </w:r>
      <w:r>
        <w:rPr>
          <w:rFonts w:ascii="Times New Roman" w:hAnsi="Times New Roman" w:cs="Times New Roman"/>
          <w:sz w:val="25"/>
          <w:szCs w:val="25"/>
        </w:rPr>
        <w:t xml:space="preserve"> </w:t>
      </w:r>
    </w:p>
    <w:p w14:paraId="42970E66" w14:textId="77777777" w:rsidR="009B3AD8" w:rsidRPr="00F61982" w:rsidRDefault="009B3AD8" w:rsidP="009B3AD8">
      <w:pPr>
        <w:spacing w:after="0" w:line="360" w:lineRule="auto"/>
        <w:ind w:firstLine="567"/>
        <w:contextualSpacing/>
        <w:jc w:val="both"/>
        <w:rPr>
          <w:rFonts w:ascii="Times New Roman" w:hAnsi="Times New Roman" w:cs="Times New Roman"/>
          <w:sz w:val="25"/>
          <w:szCs w:val="25"/>
        </w:rPr>
      </w:pPr>
      <w:r w:rsidRPr="00F61982">
        <w:rPr>
          <w:rFonts w:ascii="Times New Roman" w:hAnsi="Times New Roman" w:cs="Times New Roman"/>
          <w:sz w:val="25"/>
          <w:szCs w:val="25"/>
        </w:rPr>
        <w:t>La base de données est aussi définie comme un ensemble des renseignements (informatique) sur un certain sujet répondant à trois critères suivants : exhaustivité, structuration, non redond</w:t>
      </w:r>
      <w:r>
        <w:rPr>
          <w:rFonts w:ascii="Times New Roman" w:hAnsi="Times New Roman" w:cs="Times New Roman"/>
          <w:sz w:val="25"/>
          <w:szCs w:val="25"/>
        </w:rPr>
        <w:t>ance.</w:t>
      </w:r>
    </w:p>
    <w:p w14:paraId="38103C44" w14:textId="77777777" w:rsidR="009B3AD8" w:rsidRPr="00443F78" w:rsidRDefault="009B3AD8" w:rsidP="003B70FF">
      <w:pPr>
        <w:pStyle w:val="Paragraphedeliste"/>
        <w:numPr>
          <w:ilvl w:val="0"/>
          <w:numId w:val="14"/>
        </w:numPr>
        <w:spacing w:after="0" w:line="360" w:lineRule="auto"/>
        <w:jc w:val="both"/>
        <w:rPr>
          <w:rFonts w:ascii="Times New Roman" w:hAnsi="Times New Roman" w:cs="Times New Roman"/>
          <w:sz w:val="25"/>
          <w:szCs w:val="25"/>
        </w:rPr>
      </w:pPr>
      <w:r w:rsidRPr="00443F78">
        <w:rPr>
          <w:rFonts w:ascii="Times New Roman" w:hAnsi="Times New Roman" w:cs="Times New Roman"/>
          <w:b/>
          <w:i/>
          <w:sz w:val="25"/>
          <w:szCs w:val="25"/>
        </w:rPr>
        <w:t>Exhaustivité</w:t>
      </w:r>
      <w:r w:rsidRPr="00443F78">
        <w:rPr>
          <w:rFonts w:ascii="Times New Roman" w:hAnsi="Times New Roman" w:cs="Times New Roman"/>
          <w:sz w:val="25"/>
          <w:szCs w:val="25"/>
        </w:rPr>
        <w:t xml:space="preserve"> : implique la présence dans la base de données de tous les éléments de sujet en question. </w:t>
      </w:r>
    </w:p>
    <w:p w14:paraId="61E4D50B" w14:textId="77777777" w:rsidR="009B3AD8" w:rsidRPr="00443F78" w:rsidRDefault="009B3AD8" w:rsidP="003B70FF">
      <w:pPr>
        <w:pStyle w:val="Paragraphedeliste"/>
        <w:numPr>
          <w:ilvl w:val="0"/>
          <w:numId w:val="14"/>
        </w:numPr>
        <w:spacing w:after="0" w:line="360" w:lineRule="auto"/>
        <w:jc w:val="both"/>
        <w:rPr>
          <w:rFonts w:ascii="Times New Roman" w:hAnsi="Times New Roman" w:cs="Times New Roman"/>
          <w:sz w:val="25"/>
          <w:szCs w:val="25"/>
        </w:rPr>
      </w:pPr>
      <w:r w:rsidRPr="00443F78">
        <w:rPr>
          <w:rFonts w:ascii="Times New Roman" w:hAnsi="Times New Roman" w:cs="Times New Roman"/>
          <w:b/>
          <w:i/>
          <w:sz w:val="25"/>
          <w:szCs w:val="25"/>
        </w:rPr>
        <w:t>Structuration</w:t>
      </w:r>
      <w:r w:rsidRPr="00443F78">
        <w:rPr>
          <w:rFonts w:ascii="Times New Roman" w:hAnsi="Times New Roman" w:cs="Times New Roman"/>
          <w:b/>
          <w:sz w:val="25"/>
          <w:szCs w:val="25"/>
        </w:rPr>
        <w:t> </w:t>
      </w:r>
      <w:r w:rsidRPr="00443F78">
        <w:rPr>
          <w:rFonts w:ascii="Times New Roman" w:hAnsi="Times New Roman" w:cs="Times New Roman"/>
          <w:sz w:val="25"/>
          <w:szCs w:val="25"/>
        </w:rPr>
        <w:t xml:space="preserve">: quant à elle ; ramène à l’adaptation du mode de stockage des enregistrements aux traitements, les exploiteront et méthode à jour aussi qu’au coût de stockage de l’ordinateur. </w:t>
      </w:r>
    </w:p>
    <w:p w14:paraId="22CDE6C2" w14:textId="77777777" w:rsidR="009B3AD8" w:rsidRDefault="009B3AD8" w:rsidP="003B70FF">
      <w:pPr>
        <w:pStyle w:val="Paragraphedeliste"/>
        <w:numPr>
          <w:ilvl w:val="0"/>
          <w:numId w:val="14"/>
        </w:numPr>
        <w:spacing w:after="0" w:line="360" w:lineRule="auto"/>
        <w:jc w:val="both"/>
        <w:rPr>
          <w:rFonts w:ascii="Times New Roman" w:hAnsi="Times New Roman" w:cs="Times New Roman"/>
          <w:sz w:val="25"/>
          <w:szCs w:val="25"/>
        </w:rPr>
      </w:pPr>
      <w:r w:rsidRPr="00443F78">
        <w:rPr>
          <w:rFonts w:ascii="Times New Roman" w:hAnsi="Times New Roman" w:cs="Times New Roman"/>
          <w:b/>
          <w:i/>
          <w:sz w:val="25"/>
          <w:szCs w:val="25"/>
        </w:rPr>
        <w:t>Non redondance</w:t>
      </w:r>
      <w:r w:rsidRPr="00443F78">
        <w:rPr>
          <w:rFonts w:ascii="Times New Roman" w:hAnsi="Times New Roman" w:cs="Times New Roman"/>
          <w:sz w:val="25"/>
          <w:szCs w:val="25"/>
        </w:rPr>
        <w:t xml:space="preserve"> : suppose la présence d’occurrence d’un et une seule fois.  </w:t>
      </w:r>
    </w:p>
    <w:p w14:paraId="501A5932" w14:textId="77777777" w:rsidR="009B3AD8" w:rsidRDefault="009B3AD8" w:rsidP="009B3AD8">
      <w:pPr>
        <w:tabs>
          <w:tab w:val="left" w:pos="990"/>
        </w:tabs>
        <w:spacing w:after="0" w:line="276" w:lineRule="auto"/>
        <w:rPr>
          <w:rFonts w:ascii="Times New Roman" w:hAnsi="Times New Roman" w:cs="Times New Roman"/>
          <w:b/>
          <w:sz w:val="25"/>
          <w:szCs w:val="25"/>
        </w:rPr>
      </w:pPr>
    </w:p>
    <w:p w14:paraId="1DDCC043" w14:textId="77777777" w:rsidR="009B3AD8" w:rsidRPr="009B3AD8" w:rsidRDefault="009B3AD8" w:rsidP="00F2207A">
      <w:pPr>
        <w:tabs>
          <w:tab w:val="left" w:pos="990"/>
        </w:tabs>
        <w:rPr>
          <w:rFonts w:ascii="Times New Roman" w:hAnsi="Times New Roman" w:cs="Times New Roman"/>
          <w:b/>
          <w:sz w:val="25"/>
          <w:szCs w:val="25"/>
        </w:rPr>
      </w:pPr>
      <w:r>
        <w:rPr>
          <w:rFonts w:ascii="Times New Roman" w:hAnsi="Times New Roman" w:cs="Times New Roman"/>
          <w:b/>
          <w:sz w:val="25"/>
          <w:szCs w:val="25"/>
        </w:rPr>
        <w:t>2.2. Différence entre une base de données et un fichier de données</w:t>
      </w:r>
    </w:p>
    <w:p w14:paraId="38C88FCD" w14:textId="77777777" w:rsidR="00F2207A" w:rsidRDefault="00906582" w:rsidP="00F2207A">
      <w:pPr>
        <w:tabs>
          <w:tab w:val="left" w:pos="990"/>
        </w:tabs>
        <w:rPr>
          <w:rFonts w:ascii="Times New Roman" w:hAnsi="Times New Roman" w:cs="Times New Roman"/>
          <w:b/>
          <w:sz w:val="25"/>
          <w:szCs w:val="25"/>
        </w:rPr>
      </w:pPr>
      <w:r>
        <w:rPr>
          <w:rFonts w:ascii="Times New Roman" w:hAnsi="Times New Roman" w:cs="Times New Roman"/>
          <w:b/>
          <w:sz w:val="25"/>
          <w:szCs w:val="25"/>
        </w:rPr>
        <w:t xml:space="preserve">2.2.1. </w:t>
      </w:r>
      <w:r w:rsidR="003748C6" w:rsidRPr="003748C6">
        <w:rPr>
          <w:rFonts w:ascii="Times New Roman" w:hAnsi="Times New Roman" w:cs="Times New Roman"/>
          <w:b/>
          <w:sz w:val="25"/>
          <w:szCs w:val="25"/>
        </w:rPr>
        <w:t>Base de données</w:t>
      </w:r>
    </w:p>
    <w:p w14:paraId="01416D90" w14:textId="77777777" w:rsidR="00906582" w:rsidRPr="00D85547" w:rsidRDefault="00D85547" w:rsidP="00D85547">
      <w:pPr>
        <w:tabs>
          <w:tab w:val="left" w:pos="990"/>
        </w:tabs>
        <w:spacing w:line="360" w:lineRule="auto"/>
        <w:rPr>
          <w:rFonts w:ascii="Times New Roman" w:hAnsi="Times New Roman" w:cs="Times New Roman"/>
          <w:b/>
          <w:sz w:val="25"/>
          <w:szCs w:val="25"/>
        </w:rPr>
      </w:pPr>
      <w:r w:rsidRPr="00D85547">
        <w:rPr>
          <w:rFonts w:ascii="Times New Roman" w:hAnsi="Times New Roman" w:cs="Times New Roman"/>
          <w:color w:val="222222"/>
          <w:sz w:val="25"/>
          <w:szCs w:val="25"/>
          <w:shd w:val="clear" w:color="auto" w:fill="FFFFFF"/>
        </w:rPr>
        <w:t>Permet de mettre des </w:t>
      </w:r>
      <w:r w:rsidRPr="00D85547">
        <w:rPr>
          <w:rFonts w:ascii="Times New Roman" w:hAnsi="Times New Roman" w:cs="Times New Roman"/>
          <w:b/>
          <w:bCs/>
          <w:color w:val="222222"/>
          <w:sz w:val="25"/>
          <w:szCs w:val="25"/>
          <w:shd w:val="clear" w:color="auto" w:fill="FFFFFF"/>
        </w:rPr>
        <w:t>données</w:t>
      </w:r>
      <w:r w:rsidRPr="00D85547">
        <w:rPr>
          <w:rFonts w:ascii="Times New Roman" w:hAnsi="Times New Roman" w:cs="Times New Roman"/>
          <w:color w:val="222222"/>
          <w:sz w:val="25"/>
          <w:szCs w:val="25"/>
          <w:shd w:val="clear" w:color="auto" w:fill="FFFFFF"/>
        </w:rPr>
        <w:t> à la disposition des utilisateurs pour une consultation, une saisie ou bien une mise à jour, tout en assurant des droits accordés à ces derniers.</w:t>
      </w:r>
    </w:p>
    <w:p w14:paraId="4614E8BB" w14:textId="77777777" w:rsidR="00F2207A" w:rsidRPr="00906582" w:rsidRDefault="00906582" w:rsidP="00F2207A">
      <w:pPr>
        <w:tabs>
          <w:tab w:val="left" w:pos="990"/>
        </w:tabs>
        <w:rPr>
          <w:rFonts w:ascii="Times New Roman" w:hAnsi="Times New Roman" w:cs="Times New Roman"/>
          <w:b/>
          <w:sz w:val="25"/>
          <w:szCs w:val="25"/>
        </w:rPr>
      </w:pPr>
      <w:r w:rsidRPr="00906582">
        <w:rPr>
          <w:rFonts w:ascii="Times New Roman" w:hAnsi="Times New Roman" w:cs="Times New Roman"/>
          <w:b/>
          <w:sz w:val="25"/>
          <w:szCs w:val="25"/>
        </w:rPr>
        <w:t>2.2.2.  Fichier de données</w:t>
      </w:r>
    </w:p>
    <w:p w14:paraId="2B312959" w14:textId="77777777" w:rsidR="009B3AD8" w:rsidRPr="00A03E10" w:rsidRDefault="00A03E10" w:rsidP="00A03E10">
      <w:pPr>
        <w:tabs>
          <w:tab w:val="left" w:pos="990"/>
        </w:tabs>
        <w:spacing w:line="360" w:lineRule="auto"/>
        <w:jc w:val="both"/>
        <w:rPr>
          <w:rFonts w:ascii="Times New Roman" w:hAnsi="Times New Roman" w:cs="Times New Roman"/>
          <w:color w:val="000000" w:themeColor="text1"/>
          <w:sz w:val="25"/>
          <w:szCs w:val="25"/>
        </w:rPr>
      </w:pPr>
      <w:r w:rsidRPr="00A03E10">
        <w:rPr>
          <w:rFonts w:ascii="Times New Roman" w:hAnsi="Times New Roman" w:cs="Times New Roman"/>
          <w:color w:val="000000" w:themeColor="text1"/>
          <w:sz w:val="25"/>
          <w:szCs w:val="25"/>
          <w:shd w:val="clear" w:color="auto" w:fill="FFFFFF"/>
        </w:rPr>
        <w:t>une collection, un ensemble de données réunies sous un même nom, enregistrées sur un support de stockage permanent, appelé </w:t>
      </w:r>
      <w:hyperlink r:id="rId8" w:tooltip="Mémoire de masse" w:history="1">
        <w:r w:rsidRPr="00A03E10">
          <w:rPr>
            <w:rStyle w:val="Lienhypertexte"/>
            <w:rFonts w:ascii="Times New Roman" w:hAnsi="Times New Roman" w:cs="Times New Roman"/>
            <w:color w:val="000000" w:themeColor="text1"/>
            <w:sz w:val="25"/>
            <w:szCs w:val="25"/>
            <w:u w:val="none"/>
            <w:shd w:val="clear" w:color="auto" w:fill="FFFFFF"/>
          </w:rPr>
          <w:t>mémoire de masse</w:t>
        </w:r>
      </w:hyperlink>
      <w:r w:rsidRPr="00A03E10">
        <w:rPr>
          <w:rFonts w:ascii="Times New Roman" w:hAnsi="Times New Roman" w:cs="Times New Roman"/>
          <w:color w:val="000000" w:themeColor="text1"/>
          <w:sz w:val="25"/>
          <w:szCs w:val="25"/>
          <w:shd w:val="clear" w:color="auto" w:fill="FFFFFF"/>
        </w:rPr>
        <w:t>, tel qu'un </w:t>
      </w:r>
      <w:hyperlink r:id="rId9" w:tooltip="Disque dur" w:history="1">
        <w:r w:rsidRPr="00A03E10">
          <w:rPr>
            <w:rStyle w:val="Lienhypertexte"/>
            <w:rFonts w:ascii="Times New Roman" w:hAnsi="Times New Roman" w:cs="Times New Roman"/>
            <w:color w:val="000000" w:themeColor="text1"/>
            <w:sz w:val="25"/>
            <w:szCs w:val="25"/>
            <w:u w:val="none"/>
            <w:shd w:val="clear" w:color="auto" w:fill="FFFFFF"/>
          </w:rPr>
          <w:t>disque dur</w:t>
        </w:r>
      </w:hyperlink>
      <w:r w:rsidRPr="00A03E10">
        <w:rPr>
          <w:rFonts w:ascii="Times New Roman" w:hAnsi="Times New Roman" w:cs="Times New Roman"/>
          <w:color w:val="000000" w:themeColor="text1"/>
          <w:sz w:val="25"/>
          <w:szCs w:val="25"/>
          <w:shd w:val="clear" w:color="auto" w:fill="FFFFFF"/>
        </w:rPr>
        <w:t>, un </w:t>
      </w:r>
      <w:hyperlink r:id="rId10" w:tooltip="Cédérom" w:history="1">
        <w:r w:rsidRPr="00A03E10">
          <w:rPr>
            <w:rStyle w:val="Lienhypertexte"/>
            <w:rFonts w:ascii="Times New Roman" w:hAnsi="Times New Roman" w:cs="Times New Roman"/>
            <w:color w:val="000000" w:themeColor="text1"/>
            <w:sz w:val="25"/>
            <w:szCs w:val="25"/>
            <w:u w:val="none"/>
            <w:shd w:val="clear" w:color="auto" w:fill="FFFFFF"/>
          </w:rPr>
          <w:t>cédérom</w:t>
        </w:r>
      </w:hyperlink>
      <w:r w:rsidRPr="00A03E10">
        <w:rPr>
          <w:rFonts w:ascii="Times New Roman" w:hAnsi="Times New Roman" w:cs="Times New Roman"/>
          <w:color w:val="000000" w:themeColor="text1"/>
          <w:sz w:val="25"/>
          <w:szCs w:val="25"/>
          <w:shd w:val="clear" w:color="auto" w:fill="FFFFFF"/>
        </w:rPr>
        <w:t>, une </w:t>
      </w:r>
      <w:hyperlink r:id="rId11" w:tooltip="Mémoire flash" w:history="1">
        <w:r w:rsidRPr="00A03E10">
          <w:rPr>
            <w:rStyle w:val="Lienhypertexte"/>
            <w:rFonts w:ascii="Times New Roman" w:hAnsi="Times New Roman" w:cs="Times New Roman"/>
            <w:color w:val="000000" w:themeColor="text1"/>
            <w:sz w:val="25"/>
            <w:szCs w:val="25"/>
            <w:u w:val="none"/>
            <w:shd w:val="clear" w:color="auto" w:fill="FFFFFF"/>
          </w:rPr>
          <w:t>mémoire flash</w:t>
        </w:r>
      </w:hyperlink>
      <w:r w:rsidRPr="00A03E10">
        <w:rPr>
          <w:rFonts w:ascii="Times New Roman" w:hAnsi="Times New Roman" w:cs="Times New Roman"/>
          <w:color w:val="000000" w:themeColor="text1"/>
          <w:sz w:val="25"/>
          <w:szCs w:val="25"/>
          <w:shd w:val="clear" w:color="auto" w:fill="FFFFFF"/>
        </w:rPr>
        <w:t> ou une bande magnétique, et manipulées comme une unité</w:t>
      </w:r>
      <w:r>
        <w:rPr>
          <w:rFonts w:ascii="Times New Roman" w:hAnsi="Times New Roman" w:cs="Times New Roman"/>
          <w:color w:val="000000" w:themeColor="text1"/>
          <w:sz w:val="25"/>
          <w:szCs w:val="25"/>
          <w:shd w:val="clear" w:color="auto" w:fill="FFFFFF"/>
        </w:rPr>
        <w:t>.</w:t>
      </w:r>
    </w:p>
    <w:p w14:paraId="180C115A" w14:textId="77777777" w:rsidR="009B3AD8" w:rsidRDefault="009B3AD8" w:rsidP="00F2207A">
      <w:pPr>
        <w:tabs>
          <w:tab w:val="left" w:pos="990"/>
        </w:tabs>
      </w:pPr>
    </w:p>
    <w:p w14:paraId="22027141" w14:textId="77777777" w:rsidR="009B3AD8" w:rsidRDefault="009B3AD8" w:rsidP="00F2207A">
      <w:pPr>
        <w:tabs>
          <w:tab w:val="left" w:pos="990"/>
        </w:tabs>
      </w:pPr>
    </w:p>
    <w:p w14:paraId="52BF8FFF" w14:textId="77777777" w:rsidR="009B3AD8" w:rsidRPr="009B3AD8" w:rsidRDefault="009B3AD8" w:rsidP="00F2207A">
      <w:pPr>
        <w:tabs>
          <w:tab w:val="left" w:pos="990"/>
        </w:tabs>
        <w:rPr>
          <w:rFonts w:ascii="Times New Roman" w:hAnsi="Times New Roman" w:cs="Times New Roman"/>
          <w:b/>
          <w:sz w:val="25"/>
          <w:szCs w:val="25"/>
        </w:rPr>
      </w:pPr>
      <w:r w:rsidRPr="009B3AD8">
        <w:rPr>
          <w:rFonts w:ascii="Times New Roman" w:hAnsi="Times New Roman" w:cs="Times New Roman"/>
          <w:b/>
          <w:sz w:val="25"/>
          <w:szCs w:val="25"/>
        </w:rPr>
        <w:lastRenderedPageBreak/>
        <w:t>2.3. Avantage d’une base de données</w:t>
      </w:r>
    </w:p>
    <w:p w14:paraId="1A040B1F" w14:textId="77777777" w:rsidR="00471EA3" w:rsidRPr="00471EA3" w:rsidRDefault="00471EA3" w:rsidP="00471EA3">
      <w:pPr>
        <w:pStyle w:val="NormalWeb"/>
        <w:rPr>
          <w:color w:val="000000"/>
          <w:sz w:val="25"/>
          <w:szCs w:val="25"/>
        </w:rPr>
      </w:pPr>
      <w:r w:rsidRPr="00471EA3">
        <w:rPr>
          <w:color w:val="000000"/>
          <w:sz w:val="25"/>
          <w:szCs w:val="25"/>
        </w:rPr>
        <w:t>La base de données présente les avantages ci - après :</w:t>
      </w:r>
    </w:p>
    <w:p w14:paraId="282B63CD" w14:textId="77777777" w:rsidR="00471EA3" w:rsidRDefault="00471EA3" w:rsidP="003B70FF">
      <w:pPr>
        <w:pStyle w:val="NormalWeb"/>
        <w:numPr>
          <w:ilvl w:val="0"/>
          <w:numId w:val="36"/>
        </w:numPr>
        <w:spacing w:line="360" w:lineRule="auto"/>
        <w:rPr>
          <w:color w:val="000000"/>
          <w:sz w:val="25"/>
          <w:szCs w:val="25"/>
        </w:rPr>
      </w:pPr>
      <w:r w:rsidRPr="00471EA3">
        <w:rPr>
          <w:color w:val="000000"/>
          <w:sz w:val="25"/>
          <w:szCs w:val="25"/>
        </w:rPr>
        <w:t>L'indépendance entre données et traitements ;</w:t>
      </w:r>
    </w:p>
    <w:p w14:paraId="23A08A83" w14:textId="77777777" w:rsidR="00471EA3" w:rsidRDefault="00471EA3" w:rsidP="003B70FF">
      <w:pPr>
        <w:pStyle w:val="NormalWeb"/>
        <w:numPr>
          <w:ilvl w:val="0"/>
          <w:numId w:val="36"/>
        </w:numPr>
        <w:spacing w:line="360" w:lineRule="auto"/>
        <w:rPr>
          <w:color w:val="000000"/>
          <w:sz w:val="25"/>
          <w:szCs w:val="25"/>
        </w:rPr>
      </w:pPr>
      <w:r w:rsidRPr="00471EA3">
        <w:rPr>
          <w:color w:val="000000"/>
          <w:sz w:val="25"/>
          <w:szCs w:val="25"/>
        </w:rPr>
        <w:t xml:space="preserve"> La duplication des données est réduite ;</w:t>
      </w:r>
    </w:p>
    <w:p w14:paraId="60EE91AA" w14:textId="77777777" w:rsidR="00471EA3" w:rsidRDefault="00471EA3" w:rsidP="003B70FF">
      <w:pPr>
        <w:pStyle w:val="NormalWeb"/>
        <w:numPr>
          <w:ilvl w:val="0"/>
          <w:numId w:val="36"/>
        </w:numPr>
        <w:spacing w:line="360" w:lineRule="auto"/>
        <w:rPr>
          <w:color w:val="000000"/>
          <w:sz w:val="25"/>
          <w:szCs w:val="25"/>
        </w:rPr>
      </w:pPr>
      <w:r w:rsidRPr="00471EA3">
        <w:rPr>
          <w:color w:val="000000"/>
          <w:sz w:val="25"/>
          <w:szCs w:val="25"/>
        </w:rPr>
        <w:t>La base de données dote l'entreprise d'un contrôle centralisé de données opérationnelles qui représentent d'après H.S. MELZER le capital important de l'entreprise ;</w:t>
      </w:r>
    </w:p>
    <w:p w14:paraId="3B570AF0" w14:textId="77777777" w:rsidR="00471EA3" w:rsidRDefault="00471EA3" w:rsidP="003B70FF">
      <w:pPr>
        <w:pStyle w:val="NormalWeb"/>
        <w:numPr>
          <w:ilvl w:val="0"/>
          <w:numId w:val="36"/>
        </w:numPr>
        <w:spacing w:line="360" w:lineRule="auto"/>
        <w:rPr>
          <w:color w:val="000000"/>
          <w:sz w:val="25"/>
          <w:szCs w:val="25"/>
        </w:rPr>
      </w:pPr>
      <w:r w:rsidRPr="00471EA3">
        <w:rPr>
          <w:color w:val="000000"/>
          <w:sz w:val="25"/>
          <w:szCs w:val="25"/>
        </w:rPr>
        <w:t xml:space="preserve"> L'ordre dans le stockage de données ;</w:t>
      </w:r>
    </w:p>
    <w:p w14:paraId="154B6D69" w14:textId="77777777" w:rsidR="00471EA3" w:rsidRPr="00471EA3" w:rsidRDefault="00471EA3" w:rsidP="003B70FF">
      <w:pPr>
        <w:pStyle w:val="NormalWeb"/>
        <w:numPr>
          <w:ilvl w:val="0"/>
          <w:numId w:val="36"/>
        </w:numPr>
        <w:spacing w:after="0" w:afterAutospacing="0" w:line="360" w:lineRule="auto"/>
        <w:rPr>
          <w:color w:val="000000"/>
          <w:sz w:val="25"/>
          <w:szCs w:val="25"/>
        </w:rPr>
      </w:pPr>
      <w:r w:rsidRPr="00471EA3">
        <w:rPr>
          <w:color w:val="000000"/>
          <w:sz w:val="25"/>
          <w:szCs w:val="25"/>
        </w:rPr>
        <w:t>L'utilisation simultanée des données par différents utilisateurs</w:t>
      </w:r>
      <w:r w:rsidRPr="00471EA3">
        <w:rPr>
          <w:rFonts w:ascii="Arial" w:hAnsi="Arial" w:cs="Arial"/>
          <w:color w:val="000000"/>
          <w:sz w:val="27"/>
          <w:szCs w:val="27"/>
        </w:rPr>
        <w:t>.</w:t>
      </w:r>
    </w:p>
    <w:p w14:paraId="09B10EEB" w14:textId="77777777" w:rsidR="00471EA3" w:rsidRDefault="00471EA3" w:rsidP="00471EA3">
      <w:pPr>
        <w:tabs>
          <w:tab w:val="left" w:pos="990"/>
        </w:tabs>
        <w:spacing w:line="240" w:lineRule="auto"/>
        <w:rPr>
          <w:rFonts w:ascii="Times New Roman" w:hAnsi="Times New Roman" w:cs="Times New Roman"/>
          <w:b/>
          <w:sz w:val="25"/>
          <w:szCs w:val="25"/>
        </w:rPr>
      </w:pPr>
    </w:p>
    <w:p w14:paraId="68960291" w14:textId="77777777" w:rsidR="004816EA" w:rsidRPr="009B3AD8" w:rsidRDefault="004816EA" w:rsidP="00471EA3">
      <w:pPr>
        <w:tabs>
          <w:tab w:val="left" w:pos="990"/>
        </w:tabs>
        <w:spacing w:line="276" w:lineRule="auto"/>
        <w:rPr>
          <w:rFonts w:ascii="Times New Roman" w:hAnsi="Times New Roman" w:cs="Times New Roman"/>
          <w:b/>
          <w:sz w:val="25"/>
          <w:szCs w:val="25"/>
        </w:rPr>
      </w:pPr>
      <w:r>
        <w:rPr>
          <w:rFonts w:ascii="Times New Roman" w:hAnsi="Times New Roman" w:cs="Times New Roman"/>
          <w:b/>
          <w:sz w:val="25"/>
          <w:szCs w:val="25"/>
        </w:rPr>
        <w:t>2.4</w:t>
      </w:r>
      <w:r w:rsidRPr="009B3AD8">
        <w:rPr>
          <w:rFonts w:ascii="Times New Roman" w:hAnsi="Times New Roman" w:cs="Times New Roman"/>
          <w:b/>
          <w:sz w:val="25"/>
          <w:szCs w:val="25"/>
        </w:rPr>
        <w:t xml:space="preserve">. </w:t>
      </w:r>
      <w:r>
        <w:rPr>
          <w:rFonts w:ascii="Times New Roman" w:hAnsi="Times New Roman" w:cs="Times New Roman"/>
          <w:b/>
          <w:sz w:val="25"/>
          <w:szCs w:val="25"/>
        </w:rPr>
        <w:t>Caractéristique</w:t>
      </w:r>
      <w:r w:rsidRPr="009B3AD8">
        <w:rPr>
          <w:rFonts w:ascii="Times New Roman" w:hAnsi="Times New Roman" w:cs="Times New Roman"/>
          <w:b/>
          <w:sz w:val="25"/>
          <w:szCs w:val="25"/>
        </w:rPr>
        <w:t xml:space="preserve"> de</w:t>
      </w:r>
      <w:r>
        <w:rPr>
          <w:rFonts w:ascii="Times New Roman" w:hAnsi="Times New Roman" w:cs="Times New Roman"/>
          <w:b/>
          <w:sz w:val="25"/>
          <w:szCs w:val="25"/>
        </w:rPr>
        <w:t>s</w:t>
      </w:r>
      <w:r w:rsidRPr="009B3AD8">
        <w:rPr>
          <w:rFonts w:ascii="Times New Roman" w:hAnsi="Times New Roman" w:cs="Times New Roman"/>
          <w:b/>
          <w:sz w:val="25"/>
          <w:szCs w:val="25"/>
        </w:rPr>
        <w:t xml:space="preserve"> bases de données</w:t>
      </w:r>
    </w:p>
    <w:p w14:paraId="5DED7387" w14:textId="77777777" w:rsidR="00F868CB" w:rsidRPr="00F868CB" w:rsidRDefault="00F868CB" w:rsidP="003B70FF">
      <w:pPr>
        <w:pStyle w:val="NormalWeb"/>
        <w:numPr>
          <w:ilvl w:val="0"/>
          <w:numId w:val="35"/>
        </w:numPr>
        <w:spacing w:line="360" w:lineRule="auto"/>
        <w:rPr>
          <w:color w:val="000000"/>
          <w:sz w:val="25"/>
          <w:szCs w:val="25"/>
        </w:rPr>
      </w:pPr>
      <w:r w:rsidRPr="00F868CB">
        <w:rPr>
          <w:color w:val="000000"/>
          <w:sz w:val="25"/>
          <w:szCs w:val="25"/>
        </w:rPr>
        <w:t>Elle n'accepte pas la redondance, c'est-à-dire aucune donnée ne sera répétée dans la base de données ;</w:t>
      </w:r>
    </w:p>
    <w:p w14:paraId="7975EFBC" w14:textId="77777777" w:rsidR="00F868CB" w:rsidRPr="00F868CB" w:rsidRDefault="00F868CB" w:rsidP="003B70FF">
      <w:pPr>
        <w:pStyle w:val="NormalWeb"/>
        <w:numPr>
          <w:ilvl w:val="0"/>
          <w:numId w:val="35"/>
        </w:numPr>
        <w:spacing w:line="360" w:lineRule="auto"/>
        <w:rPr>
          <w:color w:val="000000"/>
          <w:sz w:val="25"/>
          <w:szCs w:val="25"/>
        </w:rPr>
      </w:pPr>
      <w:r w:rsidRPr="00F868CB">
        <w:rPr>
          <w:color w:val="000000"/>
          <w:sz w:val="25"/>
          <w:szCs w:val="25"/>
        </w:rPr>
        <w:t>Elle n'accepte pas l'incohérence des données ;</w:t>
      </w:r>
    </w:p>
    <w:p w14:paraId="3C7AFC81" w14:textId="77777777" w:rsidR="00F868CB" w:rsidRPr="00F868CB" w:rsidRDefault="00F868CB" w:rsidP="003B70FF">
      <w:pPr>
        <w:pStyle w:val="NormalWeb"/>
        <w:numPr>
          <w:ilvl w:val="0"/>
          <w:numId w:val="35"/>
        </w:numPr>
        <w:spacing w:line="360" w:lineRule="auto"/>
        <w:rPr>
          <w:color w:val="000000"/>
          <w:sz w:val="25"/>
          <w:szCs w:val="25"/>
        </w:rPr>
      </w:pPr>
      <w:r w:rsidRPr="00F868CB">
        <w:rPr>
          <w:color w:val="000000"/>
          <w:sz w:val="25"/>
          <w:szCs w:val="25"/>
        </w:rPr>
        <w:t>Les données doivent être structurées dans la base de données ;</w:t>
      </w:r>
    </w:p>
    <w:p w14:paraId="5535A86B" w14:textId="77777777" w:rsidR="00F868CB" w:rsidRPr="00F868CB" w:rsidRDefault="00F868CB" w:rsidP="003B70FF">
      <w:pPr>
        <w:pStyle w:val="NormalWeb"/>
        <w:numPr>
          <w:ilvl w:val="0"/>
          <w:numId w:val="35"/>
        </w:numPr>
        <w:spacing w:line="360" w:lineRule="auto"/>
        <w:rPr>
          <w:color w:val="000000"/>
          <w:sz w:val="25"/>
          <w:szCs w:val="25"/>
        </w:rPr>
      </w:pPr>
      <w:r w:rsidRPr="00F868CB">
        <w:rPr>
          <w:color w:val="000000"/>
          <w:sz w:val="25"/>
          <w:szCs w:val="25"/>
        </w:rPr>
        <w:t>Elle assure la sécurité des informations ;</w:t>
      </w:r>
    </w:p>
    <w:p w14:paraId="068AFC9F" w14:textId="77777777" w:rsidR="004816EA" w:rsidRPr="00F868CB" w:rsidRDefault="00F868CB" w:rsidP="003B70FF">
      <w:pPr>
        <w:pStyle w:val="NormalWeb"/>
        <w:numPr>
          <w:ilvl w:val="0"/>
          <w:numId w:val="35"/>
        </w:numPr>
        <w:spacing w:line="360" w:lineRule="auto"/>
        <w:rPr>
          <w:color w:val="000000"/>
          <w:sz w:val="25"/>
          <w:szCs w:val="25"/>
        </w:rPr>
      </w:pPr>
      <w:r w:rsidRPr="00F868CB">
        <w:rPr>
          <w:color w:val="000000"/>
          <w:sz w:val="25"/>
          <w:szCs w:val="25"/>
        </w:rPr>
        <w:t>Elle doit être indépendante des programmes et des données, elle doit permettre la prise en compte facile de nouvelles applications.</w:t>
      </w:r>
    </w:p>
    <w:p w14:paraId="1D0A1AE2" w14:textId="77777777" w:rsidR="004816EA" w:rsidRPr="009B3AD8" w:rsidRDefault="004816EA" w:rsidP="004816EA">
      <w:pPr>
        <w:tabs>
          <w:tab w:val="left" w:pos="990"/>
        </w:tabs>
        <w:rPr>
          <w:rFonts w:ascii="Times New Roman" w:hAnsi="Times New Roman" w:cs="Times New Roman"/>
          <w:b/>
          <w:sz w:val="25"/>
          <w:szCs w:val="25"/>
        </w:rPr>
      </w:pPr>
      <w:r>
        <w:rPr>
          <w:rFonts w:ascii="Times New Roman" w:hAnsi="Times New Roman" w:cs="Times New Roman"/>
          <w:b/>
          <w:sz w:val="25"/>
          <w:szCs w:val="25"/>
        </w:rPr>
        <w:t>2.5</w:t>
      </w:r>
      <w:r w:rsidRPr="009B3AD8">
        <w:rPr>
          <w:rFonts w:ascii="Times New Roman" w:hAnsi="Times New Roman" w:cs="Times New Roman"/>
          <w:b/>
          <w:sz w:val="25"/>
          <w:szCs w:val="25"/>
        </w:rPr>
        <w:t xml:space="preserve">. </w:t>
      </w:r>
      <w:r>
        <w:rPr>
          <w:rFonts w:ascii="Times New Roman" w:hAnsi="Times New Roman" w:cs="Times New Roman"/>
          <w:b/>
          <w:sz w:val="25"/>
          <w:szCs w:val="25"/>
        </w:rPr>
        <w:t>Système de Gestion des Bases de Données (SGBD)</w:t>
      </w:r>
    </w:p>
    <w:p w14:paraId="27B60FA4" w14:textId="77777777" w:rsidR="004816EA" w:rsidRDefault="004816EA" w:rsidP="004816EA">
      <w:pPr>
        <w:tabs>
          <w:tab w:val="left" w:pos="990"/>
        </w:tabs>
        <w:rPr>
          <w:rFonts w:ascii="Times New Roman" w:hAnsi="Times New Roman" w:cs="Times New Roman"/>
          <w:b/>
          <w:sz w:val="25"/>
          <w:szCs w:val="25"/>
        </w:rPr>
      </w:pPr>
      <w:r>
        <w:rPr>
          <w:rFonts w:ascii="Times New Roman" w:hAnsi="Times New Roman" w:cs="Times New Roman"/>
          <w:b/>
          <w:sz w:val="25"/>
          <w:szCs w:val="25"/>
        </w:rPr>
        <w:t>2.5</w:t>
      </w:r>
      <w:r w:rsidRPr="009B3AD8">
        <w:rPr>
          <w:rFonts w:ascii="Times New Roman" w:hAnsi="Times New Roman" w:cs="Times New Roman"/>
          <w:b/>
          <w:sz w:val="25"/>
          <w:szCs w:val="25"/>
        </w:rPr>
        <w:t>.</w:t>
      </w:r>
      <w:r>
        <w:rPr>
          <w:rFonts w:ascii="Times New Roman" w:hAnsi="Times New Roman" w:cs="Times New Roman"/>
          <w:b/>
          <w:sz w:val="25"/>
          <w:szCs w:val="25"/>
        </w:rPr>
        <w:t>1.</w:t>
      </w:r>
      <w:r w:rsidRPr="009B3AD8">
        <w:rPr>
          <w:rFonts w:ascii="Times New Roman" w:hAnsi="Times New Roman" w:cs="Times New Roman"/>
          <w:b/>
          <w:sz w:val="25"/>
          <w:szCs w:val="25"/>
        </w:rPr>
        <w:t xml:space="preserve"> </w:t>
      </w:r>
      <w:r>
        <w:rPr>
          <w:rFonts w:ascii="Times New Roman" w:hAnsi="Times New Roman" w:cs="Times New Roman"/>
          <w:b/>
          <w:sz w:val="25"/>
          <w:szCs w:val="25"/>
        </w:rPr>
        <w:t>Définition</w:t>
      </w:r>
    </w:p>
    <w:p w14:paraId="0E82E19F" w14:textId="672683AA" w:rsidR="006F21D6" w:rsidRDefault="006F21D6" w:rsidP="006F21D6">
      <w:pPr>
        <w:spacing w:before="100" w:beforeAutospacing="1" w:after="0" w:line="360" w:lineRule="auto"/>
        <w:ind w:firstLine="567"/>
        <w:jc w:val="both"/>
        <w:rPr>
          <w:rFonts w:ascii="Times New Roman" w:hAnsi="Times New Roman" w:cs="Times New Roman"/>
          <w:sz w:val="25"/>
          <w:szCs w:val="25"/>
        </w:rPr>
      </w:pPr>
      <w:r w:rsidRPr="006F21D6">
        <w:rPr>
          <w:rFonts w:ascii="Times New Roman" w:hAnsi="Times New Roman" w:cs="Times New Roman"/>
          <w:sz w:val="25"/>
          <w:szCs w:val="25"/>
        </w:rPr>
        <w:t>Le Système de Gestion de Base de Données (SGBD) est un logiciel qui permet l’implantation et l’exploitation d’une base de données. Le SGBD joue le rôle d’une interface entre ladite base de données et l’utilisateur (</w:t>
      </w:r>
      <w:r w:rsidRPr="006F21D6">
        <w:rPr>
          <w:rStyle w:val="Appelnotedebasdep"/>
          <w:rFonts w:ascii="Times New Roman" w:hAnsi="Times New Roman" w:cs="Times New Roman"/>
          <w:sz w:val="25"/>
          <w:szCs w:val="25"/>
        </w:rPr>
        <w:footnoteReference w:id="7"/>
      </w:r>
      <w:r w:rsidRPr="006F21D6">
        <w:rPr>
          <w:rFonts w:ascii="Times New Roman" w:hAnsi="Times New Roman" w:cs="Times New Roman"/>
          <w:sz w:val="25"/>
          <w:szCs w:val="25"/>
        </w:rPr>
        <w:t>).</w:t>
      </w:r>
    </w:p>
    <w:p w14:paraId="4B960C04" w14:textId="44C78009" w:rsidR="00DB1889" w:rsidRDefault="00DB1889" w:rsidP="006F21D6">
      <w:pPr>
        <w:spacing w:before="100" w:beforeAutospacing="1" w:after="0" w:line="360" w:lineRule="auto"/>
        <w:ind w:firstLine="567"/>
        <w:jc w:val="both"/>
        <w:rPr>
          <w:rFonts w:ascii="Times New Roman" w:hAnsi="Times New Roman" w:cs="Times New Roman"/>
          <w:sz w:val="25"/>
          <w:szCs w:val="25"/>
        </w:rPr>
      </w:pPr>
    </w:p>
    <w:p w14:paraId="3487BE80" w14:textId="56A3F72F" w:rsidR="00DB1889" w:rsidRDefault="00DB1889" w:rsidP="006F21D6">
      <w:pPr>
        <w:spacing w:before="100" w:beforeAutospacing="1" w:after="0" w:line="360" w:lineRule="auto"/>
        <w:ind w:firstLine="567"/>
        <w:jc w:val="both"/>
        <w:rPr>
          <w:rFonts w:ascii="Times New Roman" w:hAnsi="Times New Roman" w:cs="Times New Roman"/>
          <w:sz w:val="25"/>
          <w:szCs w:val="25"/>
        </w:rPr>
      </w:pPr>
    </w:p>
    <w:p w14:paraId="6B4EB93D" w14:textId="77777777" w:rsidR="00DB1889" w:rsidRDefault="00DB1889" w:rsidP="006F21D6">
      <w:pPr>
        <w:spacing w:before="100" w:beforeAutospacing="1" w:after="0" w:line="360" w:lineRule="auto"/>
        <w:ind w:firstLine="567"/>
        <w:jc w:val="both"/>
        <w:rPr>
          <w:rFonts w:ascii="Times New Roman" w:hAnsi="Times New Roman" w:cs="Times New Roman"/>
          <w:sz w:val="25"/>
          <w:szCs w:val="25"/>
        </w:rPr>
      </w:pPr>
    </w:p>
    <w:p w14:paraId="4E163879" w14:textId="77777777" w:rsidR="006F21D6" w:rsidRPr="00771B5B" w:rsidRDefault="00771B5B" w:rsidP="00771B5B">
      <w:pPr>
        <w:spacing w:before="100" w:beforeAutospacing="1" w:after="0" w:line="276" w:lineRule="auto"/>
        <w:jc w:val="both"/>
        <w:rPr>
          <w:rFonts w:ascii="Times New Roman" w:hAnsi="Times New Roman" w:cs="Times New Roman"/>
          <w:b/>
          <w:sz w:val="25"/>
          <w:szCs w:val="25"/>
        </w:rPr>
      </w:pPr>
      <w:r w:rsidRPr="00771B5B">
        <w:rPr>
          <w:rFonts w:ascii="Times New Roman" w:hAnsi="Times New Roman" w:cs="Times New Roman"/>
          <w:b/>
          <w:sz w:val="25"/>
          <w:szCs w:val="25"/>
        </w:rPr>
        <w:lastRenderedPageBreak/>
        <w:t>2.5.2. Fonction d’un SGBD</w:t>
      </w:r>
    </w:p>
    <w:p w14:paraId="45815E23" w14:textId="77777777" w:rsidR="004816EA" w:rsidRDefault="004816EA" w:rsidP="00143769">
      <w:pPr>
        <w:tabs>
          <w:tab w:val="left" w:pos="990"/>
        </w:tabs>
        <w:spacing w:after="0" w:line="240" w:lineRule="auto"/>
        <w:rPr>
          <w:rFonts w:ascii="Times New Roman" w:hAnsi="Times New Roman" w:cs="Times New Roman"/>
          <w:b/>
          <w:sz w:val="25"/>
          <w:szCs w:val="25"/>
        </w:rPr>
      </w:pPr>
    </w:p>
    <w:p w14:paraId="0F0538F0" w14:textId="77777777" w:rsidR="00143769" w:rsidRPr="00143769" w:rsidRDefault="00143769" w:rsidP="00143769">
      <w:pPr>
        <w:spacing w:after="0" w:line="24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Nous disons ici en bref aperçu des principales fonctionnalités des SGBD :</w:t>
      </w:r>
    </w:p>
    <w:p w14:paraId="23727A91" w14:textId="77777777" w:rsidR="00143769" w:rsidRPr="00143769" w:rsidRDefault="00143769" w:rsidP="00143769">
      <w:pPr>
        <w:spacing w:before="100" w:beforeAutospacing="1" w:after="0" w:line="360" w:lineRule="auto"/>
        <w:jc w:val="both"/>
        <w:rPr>
          <w:rFonts w:ascii="Times New Roman" w:hAnsi="Times New Roman" w:cs="Times New Roman"/>
          <w:b/>
          <w:i/>
          <w:sz w:val="25"/>
          <w:szCs w:val="25"/>
        </w:rPr>
      </w:pPr>
      <w:r w:rsidRPr="00143769">
        <w:rPr>
          <w:rFonts w:ascii="Times New Roman" w:hAnsi="Times New Roman" w:cs="Times New Roman"/>
          <w:b/>
          <w:i/>
          <w:sz w:val="25"/>
          <w:szCs w:val="25"/>
        </w:rPr>
        <w:t>A. L’implantation des données :</w:t>
      </w:r>
    </w:p>
    <w:p w14:paraId="79D4E52A" w14:textId="77777777" w:rsidR="00143769" w:rsidRPr="00143769" w:rsidRDefault="00143769" w:rsidP="00824C35">
      <w:pPr>
        <w:spacing w:before="100" w:beforeAutospacing="1" w:after="0" w:line="36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Un SGBD possède un langage de définition de données (LDD) qui permet la description des types d’objets qui seront utilisées. Le SGBD se charge de l’implémentation physique de données.</w:t>
      </w:r>
    </w:p>
    <w:p w14:paraId="776869F3" w14:textId="77777777" w:rsidR="00143769" w:rsidRPr="00C05FD8" w:rsidRDefault="00143769" w:rsidP="00C05FD8">
      <w:pPr>
        <w:spacing w:after="0" w:line="360" w:lineRule="auto"/>
        <w:jc w:val="both"/>
        <w:rPr>
          <w:rFonts w:ascii="Times New Roman" w:hAnsi="Times New Roman" w:cs="Times New Roman"/>
          <w:b/>
          <w:i/>
          <w:sz w:val="25"/>
          <w:szCs w:val="25"/>
        </w:rPr>
      </w:pPr>
      <w:r w:rsidRPr="00143769">
        <w:rPr>
          <w:rFonts w:ascii="Times New Roman" w:hAnsi="Times New Roman" w:cs="Times New Roman"/>
          <w:b/>
          <w:i/>
          <w:sz w:val="25"/>
          <w:szCs w:val="25"/>
        </w:rPr>
        <w:t>B. La gestion du dictionnaire de données</w:t>
      </w:r>
    </w:p>
    <w:p w14:paraId="7BB58C7B" w14:textId="77777777" w:rsidR="00143769" w:rsidRPr="00143769" w:rsidRDefault="00143769" w:rsidP="00C05FD8">
      <w:pPr>
        <w:spacing w:after="0" w:line="36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 xml:space="preserve">Les informations relatives à la description, à l’implémentation et </w:t>
      </w:r>
      <w:r w:rsidR="00824C35" w:rsidRPr="00143769">
        <w:rPr>
          <w:rFonts w:ascii="Times New Roman" w:hAnsi="Times New Roman" w:cs="Times New Roman"/>
          <w:sz w:val="25"/>
          <w:szCs w:val="25"/>
        </w:rPr>
        <w:t>à l’utilisation</w:t>
      </w:r>
      <w:r w:rsidRPr="00143769">
        <w:rPr>
          <w:rFonts w:ascii="Times New Roman" w:hAnsi="Times New Roman" w:cs="Times New Roman"/>
          <w:sz w:val="25"/>
          <w:szCs w:val="25"/>
        </w:rPr>
        <w:t xml:space="preserve"> de données sont mémorisées dans une base de données spécifique appelée Meta base. Cette méta base contient des dictionnaires et est gérée o l’aide du SGBD lui-même.</w:t>
      </w:r>
    </w:p>
    <w:p w14:paraId="7EDB389A" w14:textId="77777777" w:rsidR="00143769" w:rsidRPr="00143769" w:rsidRDefault="00143769" w:rsidP="00C05FD8">
      <w:pPr>
        <w:spacing w:after="0" w:line="360" w:lineRule="auto"/>
        <w:jc w:val="both"/>
        <w:rPr>
          <w:rFonts w:ascii="Times New Roman" w:hAnsi="Times New Roman" w:cs="Times New Roman"/>
          <w:b/>
          <w:i/>
          <w:sz w:val="25"/>
          <w:szCs w:val="25"/>
        </w:rPr>
      </w:pPr>
      <w:r w:rsidRPr="00143769">
        <w:rPr>
          <w:rFonts w:ascii="Times New Roman" w:hAnsi="Times New Roman" w:cs="Times New Roman"/>
          <w:b/>
          <w:i/>
          <w:sz w:val="25"/>
          <w:szCs w:val="25"/>
        </w:rPr>
        <w:t>C. Les langages d’interrogation et de manipulation</w:t>
      </w:r>
    </w:p>
    <w:p w14:paraId="3B1757C5" w14:textId="77777777" w:rsidR="00143769" w:rsidRPr="00143769" w:rsidRDefault="00143769" w:rsidP="00C05FD8">
      <w:pPr>
        <w:spacing w:after="0" w:line="36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 xml:space="preserve">Les SGBD disposent de langages spécifiques pour l’interrogation des données. SQL est l’un le plus connus. En général, les SGBD ne disposent, pour la manipulation des données (procédure et calcul), que d’un langage hôte (COBOL, C, ADA, PL1). On parle, </w:t>
      </w:r>
      <w:r w:rsidR="00824C35" w:rsidRPr="00143769">
        <w:rPr>
          <w:rFonts w:ascii="Times New Roman" w:hAnsi="Times New Roman" w:cs="Times New Roman"/>
          <w:sz w:val="25"/>
          <w:szCs w:val="25"/>
        </w:rPr>
        <w:t>pour ces</w:t>
      </w:r>
      <w:r w:rsidRPr="00143769">
        <w:rPr>
          <w:rFonts w:ascii="Times New Roman" w:hAnsi="Times New Roman" w:cs="Times New Roman"/>
          <w:sz w:val="25"/>
          <w:szCs w:val="25"/>
        </w:rPr>
        <w:t xml:space="preserve"> langages, de langage de manipulation de données (MLD).</w:t>
      </w:r>
    </w:p>
    <w:p w14:paraId="098EE2BB" w14:textId="77777777" w:rsidR="00143769" w:rsidRPr="00143769" w:rsidRDefault="00143769" w:rsidP="00C05FD8">
      <w:pPr>
        <w:spacing w:after="0" w:line="360" w:lineRule="auto"/>
        <w:jc w:val="both"/>
        <w:rPr>
          <w:rFonts w:ascii="Times New Roman" w:hAnsi="Times New Roman" w:cs="Times New Roman"/>
          <w:b/>
          <w:i/>
          <w:sz w:val="25"/>
          <w:szCs w:val="25"/>
        </w:rPr>
      </w:pPr>
      <w:r w:rsidRPr="00143769">
        <w:rPr>
          <w:rFonts w:ascii="Times New Roman" w:hAnsi="Times New Roman" w:cs="Times New Roman"/>
          <w:b/>
          <w:i/>
          <w:sz w:val="25"/>
          <w:szCs w:val="25"/>
        </w:rPr>
        <w:t>D. Optimiseur de requêtes</w:t>
      </w:r>
    </w:p>
    <w:p w14:paraId="499CE252" w14:textId="77777777" w:rsidR="00143769" w:rsidRPr="00143769" w:rsidRDefault="00143769" w:rsidP="00C05FD8">
      <w:pPr>
        <w:spacing w:after="0" w:line="24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 xml:space="preserve">Dans certains SGBD (en particulier, les SBGD relationnels), il </w:t>
      </w:r>
      <w:r w:rsidR="00824C35" w:rsidRPr="00143769">
        <w:rPr>
          <w:rFonts w:ascii="Times New Roman" w:hAnsi="Times New Roman" w:cs="Times New Roman"/>
          <w:sz w:val="25"/>
          <w:szCs w:val="25"/>
        </w:rPr>
        <w:t>y a</w:t>
      </w:r>
      <w:r w:rsidRPr="00143769">
        <w:rPr>
          <w:rFonts w:ascii="Times New Roman" w:hAnsi="Times New Roman" w:cs="Times New Roman"/>
          <w:sz w:val="25"/>
          <w:szCs w:val="25"/>
        </w:rPr>
        <w:t xml:space="preserve"> plusieurs façons d’arriver à la sélection de données répondant à </w:t>
      </w:r>
      <w:r w:rsidR="00824C35" w:rsidRPr="00143769">
        <w:rPr>
          <w:rFonts w:ascii="Times New Roman" w:hAnsi="Times New Roman" w:cs="Times New Roman"/>
          <w:sz w:val="25"/>
          <w:szCs w:val="25"/>
        </w:rPr>
        <w:t>une requête considérée</w:t>
      </w:r>
      <w:r w:rsidRPr="00143769">
        <w:rPr>
          <w:rFonts w:ascii="Times New Roman" w:hAnsi="Times New Roman" w:cs="Times New Roman"/>
          <w:sz w:val="25"/>
          <w:szCs w:val="25"/>
        </w:rPr>
        <w:t xml:space="preserve">. L’optimiseur choisit </w:t>
      </w:r>
      <w:r w:rsidR="00824C35">
        <w:rPr>
          <w:rFonts w:ascii="Times New Roman" w:hAnsi="Times New Roman" w:cs="Times New Roman"/>
          <w:sz w:val="25"/>
          <w:szCs w:val="25"/>
        </w:rPr>
        <w:t>la façon le</w:t>
      </w:r>
      <w:r w:rsidRPr="00143769">
        <w:rPr>
          <w:rFonts w:ascii="Times New Roman" w:hAnsi="Times New Roman" w:cs="Times New Roman"/>
          <w:sz w:val="25"/>
          <w:szCs w:val="25"/>
        </w:rPr>
        <w:t xml:space="preserve"> moins couteuse.</w:t>
      </w:r>
    </w:p>
    <w:p w14:paraId="22A33B15" w14:textId="77777777" w:rsidR="00143769" w:rsidRPr="00143769" w:rsidRDefault="00143769" w:rsidP="00C05FD8">
      <w:pPr>
        <w:spacing w:before="100" w:beforeAutospacing="1" w:after="0" w:line="240" w:lineRule="auto"/>
        <w:jc w:val="both"/>
        <w:rPr>
          <w:rFonts w:ascii="Times New Roman" w:hAnsi="Times New Roman" w:cs="Times New Roman"/>
          <w:i/>
          <w:sz w:val="25"/>
          <w:szCs w:val="25"/>
        </w:rPr>
      </w:pPr>
      <w:r w:rsidRPr="00143769">
        <w:rPr>
          <w:rFonts w:ascii="Times New Roman" w:hAnsi="Times New Roman" w:cs="Times New Roman"/>
          <w:b/>
          <w:i/>
          <w:sz w:val="25"/>
          <w:szCs w:val="25"/>
        </w:rPr>
        <w:t>E. L’intégrité et la confidentialité</w:t>
      </w:r>
    </w:p>
    <w:p w14:paraId="6B1E5F8E" w14:textId="77777777" w:rsidR="00143769" w:rsidRDefault="00143769" w:rsidP="00824C35">
      <w:pPr>
        <w:spacing w:before="100" w:beforeAutospacing="1" w:after="0" w:line="360" w:lineRule="auto"/>
        <w:ind w:firstLine="567"/>
        <w:jc w:val="both"/>
        <w:rPr>
          <w:rFonts w:ascii="Times New Roman" w:hAnsi="Times New Roman" w:cs="Times New Roman"/>
          <w:sz w:val="25"/>
          <w:szCs w:val="25"/>
        </w:rPr>
      </w:pPr>
      <w:r w:rsidRPr="00143769">
        <w:rPr>
          <w:rFonts w:ascii="Times New Roman" w:hAnsi="Times New Roman" w:cs="Times New Roman"/>
          <w:sz w:val="25"/>
          <w:szCs w:val="25"/>
        </w:rPr>
        <w:t>Le fait que les données soient facilement accessibles à tous (d’un point de vue technique), nécessite l’existence d’un système de confidentialité. Seuls les utilisateurs autorisés seront habilités à consulter certaines parties de la base. D’autre part, le fait que beaucoup de personnes utilisent la base nécessite des contrôles fréquents sur la validité de données. Le système d’intégrité a pour but d’assurer en permanence la cohérence des données.</w:t>
      </w:r>
    </w:p>
    <w:p w14:paraId="0744BD01" w14:textId="77777777" w:rsidR="00C05FD8" w:rsidRDefault="00C05FD8" w:rsidP="00824C35">
      <w:pPr>
        <w:spacing w:before="100" w:beforeAutospacing="1" w:after="0" w:line="360" w:lineRule="auto"/>
        <w:ind w:firstLine="567"/>
        <w:jc w:val="both"/>
        <w:rPr>
          <w:rFonts w:ascii="Times New Roman" w:hAnsi="Times New Roman" w:cs="Times New Roman"/>
          <w:sz w:val="25"/>
          <w:szCs w:val="25"/>
        </w:rPr>
      </w:pPr>
    </w:p>
    <w:p w14:paraId="731390EC" w14:textId="77777777" w:rsidR="00C05FD8" w:rsidRDefault="00C05FD8" w:rsidP="00824C35">
      <w:pPr>
        <w:spacing w:before="100" w:beforeAutospacing="1" w:after="0" w:line="360" w:lineRule="auto"/>
        <w:ind w:firstLine="567"/>
        <w:jc w:val="both"/>
        <w:rPr>
          <w:rFonts w:ascii="Times New Roman" w:hAnsi="Times New Roman" w:cs="Times New Roman"/>
          <w:sz w:val="25"/>
          <w:szCs w:val="25"/>
        </w:rPr>
      </w:pPr>
    </w:p>
    <w:p w14:paraId="50ABAB77" w14:textId="77777777" w:rsidR="00C05FD8" w:rsidRDefault="00C05FD8" w:rsidP="00824C35">
      <w:pPr>
        <w:spacing w:before="100" w:beforeAutospacing="1" w:after="0" w:line="360" w:lineRule="auto"/>
        <w:ind w:firstLine="567"/>
        <w:jc w:val="both"/>
        <w:rPr>
          <w:rFonts w:ascii="Times New Roman" w:hAnsi="Times New Roman" w:cs="Times New Roman"/>
          <w:sz w:val="25"/>
          <w:szCs w:val="25"/>
        </w:rPr>
      </w:pPr>
    </w:p>
    <w:p w14:paraId="64DDC646" w14:textId="77777777" w:rsidR="00C05FD8" w:rsidRDefault="00C05FD8" w:rsidP="00824C35">
      <w:pPr>
        <w:spacing w:before="100" w:beforeAutospacing="1" w:after="0" w:line="360" w:lineRule="auto"/>
        <w:ind w:firstLine="567"/>
        <w:jc w:val="both"/>
        <w:rPr>
          <w:rFonts w:ascii="Times New Roman" w:hAnsi="Times New Roman" w:cs="Times New Roman"/>
          <w:sz w:val="25"/>
          <w:szCs w:val="25"/>
        </w:rPr>
      </w:pPr>
    </w:p>
    <w:p w14:paraId="2B0C67AA" w14:textId="77777777" w:rsidR="00143769" w:rsidRPr="00143769" w:rsidRDefault="00143769" w:rsidP="00143769">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143769">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636736" behindDoc="0" locked="0" layoutInCell="1" allowOverlap="1" wp14:anchorId="5EC5F377" wp14:editId="6B1A01C2">
                <wp:simplePos x="0" y="0"/>
                <wp:positionH relativeFrom="column">
                  <wp:posOffset>299720</wp:posOffset>
                </wp:positionH>
                <wp:positionV relativeFrom="paragraph">
                  <wp:posOffset>118110</wp:posOffset>
                </wp:positionV>
                <wp:extent cx="5334000" cy="3695700"/>
                <wp:effectExtent l="13970" t="13335" r="14605" b="1524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3695700"/>
                          <a:chOff x="1680" y="1698"/>
                          <a:chExt cx="8400" cy="6300"/>
                        </a:xfrm>
                      </wpg:grpSpPr>
                      <wps:wsp>
                        <wps:cNvPr id="22" name="Connecteur droit 400"/>
                        <wps:cNvCnPr>
                          <a:cxnSpLocks noChangeShapeType="1"/>
                        </wps:cNvCnPr>
                        <wps:spPr bwMode="auto">
                          <a:xfrm>
                            <a:off x="1680" y="1698"/>
                            <a:ext cx="8400" cy="1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Connecteur droit 401"/>
                        <wps:cNvCnPr>
                          <a:cxnSpLocks noChangeShapeType="1"/>
                        </wps:cNvCnPr>
                        <wps:spPr bwMode="auto">
                          <a:xfrm>
                            <a:off x="1680" y="1713"/>
                            <a:ext cx="0" cy="441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Connecteur droit 402"/>
                        <wps:cNvCnPr>
                          <a:cxnSpLocks noChangeShapeType="1"/>
                        </wps:cNvCnPr>
                        <wps:spPr bwMode="auto">
                          <a:xfrm>
                            <a:off x="10080" y="1713"/>
                            <a:ext cx="0" cy="457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Connecteur droit 403"/>
                        <wps:cNvCnPr>
                          <a:cxnSpLocks noChangeShapeType="1"/>
                        </wps:cNvCnPr>
                        <wps:spPr bwMode="auto">
                          <a:xfrm flipH="1">
                            <a:off x="7095" y="6288"/>
                            <a:ext cx="298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Connecteur droit 405"/>
                        <wps:cNvCnPr>
                          <a:cxnSpLocks noChangeShapeType="1"/>
                        </wps:cNvCnPr>
                        <wps:spPr bwMode="auto">
                          <a:xfrm>
                            <a:off x="1680" y="6123"/>
                            <a:ext cx="298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 name="Organigramme : Processus 406"/>
                        <wps:cNvSpPr>
                          <a:spLocks noChangeArrowheads="1"/>
                        </wps:cNvSpPr>
                        <wps:spPr bwMode="auto">
                          <a:xfrm>
                            <a:off x="1980" y="2313"/>
                            <a:ext cx="1995" cy="990"/>
                          </a:xfrm>
                          <a:prstGeom prst="flowChartProcess">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7693BFB2" w14:textId="77777777" w:rsidR="00D76911" w:rsidRDefault="00D76911" w:rsidP="00143769">
                              <w:pPr>
                                <w:jc w:val="center"/>
                              </w:pPr>
                              <w:r>
                                <w:t>Module d’implémentation physique</w:t>
                              </w:r>
                            </w:p>
                            <w:p w14:paraId="1D2E0CCC" w14:textId="77777777" w:rsidR="00D76911" w:rsidRDefault="00D76911" w:rsidP="00143769"/>
                          </w:txbxContent>
                        </wps:txbx>
                        <wps:bodyPr rot="0" vert="horz" wrap="square" lIns="91440" tIns="45720" rIns="91440" bIns="45720" anchor="ctr" anchorCtr="0" upright="1">
                          <a:noAutofit/>
                        </wps:bodyPr>
                      </wps:wsp>
                      <wps:wsp>
                        <wps:cNvPr id="28" name="Organigramme : Processus 407"/>
                        <wps:cNvSpPr>
                          <a:spLocks noChangeArrowheads="1"/>
                        </wps:cNvSpPr>
                        <wps:spPr bwMode="auto">
                          <a:xfrm>
                            <a:off x="7635" y="2313"/>
                            <a:ext cx="1995" cy="990"/>
                          </a:xfrm>
                          <a:prstGeom prst="flowChartProcess">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4416B267" w14:textId="77777777" w:rsidR="00D76911" w:rsidRDefault="00D76911" w:rsidP="00143769">
                              <w:pPr>
                                <w:jc w:val="center"/>
                              </w:pPr>
                              <w:r>
                                <w:t>Dictionnaire de données</w:t>
                              </w:r>
                            </w:p>
                          </w:txbxContent>
                        </wps:txbx>
                        <wps:bodyPr rot="0" vert="horz" wrap="square" lIns="91440" tIns="45720" rIns="91440" bIns="45720" anchor="ctr" anchorCtr="0" upright="1">
                          <a:noAutofit/>
                        </wps:bodyPr>
                      </wps:wsp>
                      <wps:wsp>
                        <wps:cNvPr id="29" name="Organigramme : Processus 408"/>
                        <wps:cNvSpPr>
                          <a:spLocks noChangeArrowheads="1"/>
                        </wps:cNvSpPr>
                        <wps:spPr bwMode="auto">
                          <a:xfrm>
                            <a:off x="2055" y="4758"/>
                            <a:ext cx="2100" cy="1185"/>
                          </a:xfrm>
                          <a:prstGeom prst="flowChartProcess">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2CE7B738" w14:textId="77777777" w:rsidR="00D76911" w:rsidRDefault="00D76911" w:rsidP="00143769">
                              <w:pPr>
                                <w:spacing w:line="240" w:lineRule="auto"/>
                                <w:jc w:val="center"/>
                              </w:pPr>
                              <w:r>
                                <w:t>Module d’optimiseur des requêtes</w:t>
                              </w:r>
                            </w:p>
                          </w:txbxContent>
                        </wps:txbx>
                        <wps:bodyPr rot="0" vert="horz" wrap="square" lIns="91440" tIns="45720" rIns="91440" bIns="45720" anchor="ctr" anchorCtr="0" upright="1">
                          <a:noAutofit/>
                        </wps:bodyPr>
                      </wps:wsp>
                      <wps:wsp>
                        <wps:cNvPr id="30" name="Organigramme : Processus 409"/>
                        <wps:cNvSpPr>
                          <a:spLocks noChangeArrowheads="1"/>
                        </wps:cNvSpPr>
                        <wps:spPr bwMode="auto">
                          <a:xfrm>
                            <a:off x="7800" y="5013"/>
                            <a:ext cx="1950" cy="1035"/>
                          </a:xfrm>
                          <a:prstGeom prst="flowChartProcess">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7306B467" w14:textId="77777777" w:rsidR="00D76911" w:rsidRPr="00973337" w:rsidRDefault="00D76911" w:rsidP="00143769">
                              <w:pPr>
                                <w:spacing w:line="240" w:lineRule="auto"/>
                                <w:jc w:val="center"/>
                              </w:pPr>
                              <w:r w:rsidRPr="00973337">
                                <w:t>Module d’intégrité et confidentialité</w:t>
                              </w:r>
                            </w:p>
                          </w:txbxContent>
                        </wps:txbx>
                        <wps:bodyPr rot="0" vert="horz" wrap="square" lIns="91440" tIns="45720" rIns="91440" bIns="45720" anchor="ctr" anchorCtr="0" upright="1">
                          <a:noAutofit/>
                        </wps:bodyPr>
                      </wps:wsp>
                      <wps:wsp>
                        <wps:cNvPr id="31" name="Organigramme : Processus 410"/>
                        <wps:cNvSpPr>
                          <a:spLocks noChangeArrowheads="1"/>
                        </wps:cNvSpPr>
                        <wps:spPr bwMode="auto">
                          <a:xfrm>
                            <a:off x="4980" y="3693"/>
                            <a:ext cx="2115" cy="1395"/>
                          </a:xfrm>
                          <a:prstGeom prst="flowChartProcess">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107763" dir="13500000" algn="ctr" rotWithShape="0">
                              <a:schemeClr val="accent5">
                                <a:lumMod val="50000"/>
                                <a:lumOff val="0"/>
                                <a:alpha val="50000"/>
                              </a:schemeClr>
                            </a:outerShdw>
                          </a:effectLst>
                        </wps:spPr>
                        <wps:txbx>
                          <w:txbxContent>
                            <w:p w14:paraId="3AD29B41" w14:textId="77777777" w:rsidR="00D76911" w:rsidRPr="00973337" w:rsidRDefault="00D76911" w:rsidP="00143769">
                              <w:pPr>
                                <w:spacing w:line="240" w:lineRule="auto"/>
                                <w:jc w:val="center"/>
                              </w:pPr>
                              <w:r w:rsidRPr="00973337">
                                <w:t>Langage d’interrogation et de manipulation</w:t>
                              </w:r>
                            </w:p>
                          </w:txbxContent>
                        </wps:txbx>
                        <wps:bodyPr rot="0" vert="horz" wrap="square" lIns="91440" tIns="45720" rIns="91440" bIns="45720" anchor="ctr" anchorCtr="0" upright="1">
                          <a:noAutofit/>
                        </wps:bodyPr>
                      </wps:wsp>
                      <wps:wsp>
                        <wps:cNvPr id="32" name="Organigramme : Disque magnétique 411"/>
                        <wps:cNvSpPr>
                          <a:spLocks noChangeArrowheads="1"/>
                        </wps:cNvSpPr>
                        <wps:spPr bwMode="auto">
                          <a:xfrm>
                            <a:off x="4785" y="6543"/>
                            <a:ext cx="2310" cy="1455"/>
                          </a:xfrm>
                          <a:prstGeom prst="flowChartMagneticDisk">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107763" dir="13500000" algn="ctr" rotWithShape="0">
                              <a:schemeClr val="accent5">
                                <a:lumMod val="50000"/>
                                <a:lumOff val="0"/>
                                <a:alpha val="50000"/>
                              </a:schemeClr>
                            </a:outerShdw>
                          </a:effectLst>
                        </wps:spPr>
                        <wps:txbx>
                          <w:txbxContent>
                            <w:p w14:paraId="1A2C487C" w14:textId="77777777" w:rsidR="00D76911" w:rsidRDefault="00D76911" w:rsidP="00143769">
                              <w:pPr>
                                <w:spacing w:before="240" w:after="240" w:line="240" w:lineRule="auto"/>
                                <w:jc w:val="center"/>
                              </w:pPr>
                              <w:r>
                                <w:t>Base de Données</w:t>
                              </w:r>
                            </w:p>
                          </w:txbxContent>
                        </wps:txbx>
                        <wps:bodyPr rot="0" vert="horz" wrap="square" lIns="91440" tIns="45720" rIns="91440" bIns="45720" anchor="ctr" anchorCtr="0" upright="1">
                          <a:noAutofit/>
                        </wps:bodyPr>
                      </wps:wsp>
                      <wps:wsp>
                        <wps:cNvPr id="33" name="Connecteur droit avec flèche 412"/>
                        <wps:cNvCnPr>
                          <a:cxnSpLocks noChangeShapeType="1"/>
                        </wps:cNvCnPr>
                        <wps:spPr bwMode="auto">
                          <a:xfrm flipH="1">
                            <a:off x="3975" y="2838"/>
                            <a:ext cx="36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4" name="Connecteur droit avec flèche 413"/>
                        <wps:cNvCnPr>
                          <a:cxnSpLocks noChangeShapeType="1"/>
                        </wps:cNvCnPr>
                        <wps:spPr bwMode="auto">
                          <a:xfrm flipH="1" flipV="1">
                            <a:off x="3045" y="3303"/>
                            <a:ext cx="1935" cy="10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Connecteur droit avec flèche 414"/>
                        <wps:cNvCnPr>
                          <a:cxnSpLocks noChangeShapeType="1"/>
                        </wps:cNvCnPr>
                        <wps:spPr bwMode="auto">
                          <a:xfrm flipH="1">
                            <a:off x="2970" y="4353"/>
                            <a:ext cx="2010" cy="4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Connecteur droit avec flèche 415"/>
                        <wps:cNvCnPr>
                          <a:cxnSpLocks noChangeShapeType="1"/>
                        </wps:cNvCnPr>
                        <wps:spPr bwMode="auto">
                          <a:xfrm flipV="1">
                            <a:off x="7095" y="3303"/>
                            <a:ext cx="1470" cy="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 name="Connecteur droit avec flèche 480"/>
                        <wps:cNvCnPr>
                          <a:cxnSpLocks noChangeShapeType="1"/>
                        </wps:cNvCnPr>
                        <wps:spPr bwMode="auto">
                          <a:xfrm>
                            <a:off x="7095" y="4248"/>
                            <a:ext cx="1800" cy="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5F377" id="Groupe 12" o:spid="_x0000_s1046" style="position:absolute;margin-left:23.6pt;margin-top:9.3pt;width:420pt;height:291pt;z-index:251636736" coordorigin="1680,1698" coordsize="840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">
                <v:line id="Connecteur droit 400" o:spid="_x0000_s1047" style="position:absolute;visibility:visible;mso-wrap-style:square" from="1680,1698" to="10080,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" strokeweight="2pt">
                  <v:shadow on="t" color="black" opacity="24903f" origin=",.5" offset="0,.55556mm"/>
                </v:line>
                <v:line id="Connecteur droit 401" o:spid="_x0000_s1048" style="position:absolute;visibility:visible;mso-wrap-style:square" from="1680,1713" to="1680,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line id="Connecteur droit 402" o:spid="_x0000_s1049" style="position:absolute;visibility:visible;mso-wrap-style:square" from="10080,1713" to="1008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" strokeweight="2pt">
                  <v:shadow on="t" color="black" opacity="24903f" origin=",.5" offset="0,.55556mm"/>
                </v:line>
                <v:line id="Connecteur droit 403" o:spid="_x0000_s1050" style="position:absolute;flip:x;visibility:visible;mso-wrap-style:square" from="7095,6288" to="1008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" strokeweight="2pt">
                  <v:shadow on="t" color="black" opacity="24903f" origin=",.5" offset="0,.55556mm"/>
                </v:line>
                <v:line id="Connecteur droit 405" o:spid="_x0000_s1051" style="position:absolute;visibility:visible;mso-wrap-style:square" from="1680,6123" to="4665,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" strokeweight="2pt">
                  <v:shadow on="t" color="black" opacity="24903f" origin=",.5" offset="0,.55556mm"/>
                </v:line>
                <v:shapetype id="_x0000_t109" coordsize="21600,21600" o:spt="109" path="m,l,21600r21600,l21600,xe">
                  <v:stroke joinstyle="miter"/>
                  <v:path gradientshapeok="t" o:connecttype="rect"/>
                </v:shapetype>
                <v:shape id="Organigramme : Processus 406" o:spid="_x0000_s1052" type="#_x0000_t109" style="position:absolute;left:1980;top:2313;width:1995;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" fillcolor="white [3201]" strokecolor="#8eaadb [1944]" strokeweight="1pt">
                  <v:fill color2="#b4c6e7 [1304]" rotate="t" focus="100%" type="gradient"/>
                  <v:shadow on="t" color="#1f3763 [1608]" opacity=".5" offset="-6pt,-6pt"/>
                  <v:textbox>
                    <w:txbxContent>
                      <w:p w14:paraId="7693BFB2" w14:textId="77777777" w:rsidR="00D76911" w:rsidRDefault="00D76911" w:rsidP="00143769">
                        <w:pPr>
                          <w:jc w:val="center"/>
                        </w:pPr>
                        <w:r>
                          <w:t>Module d’implémentation physique</w:t>
                        </w:r>
                      </w:p>
                      <w:p w14:paraId="1D2E0CCC" w14:textId="77777777" w:rsidR="00D76911" w:rsidRDefault="00D76911" w:rsidP="00143769"/>
                    </w:txbxContent>
                  </v:textbox>
                </v:shape>
                <v:shape id="Organigramme : Processus 407" o:spid="_x0000_s1053" type="#_x0000_t109" style="position:absolute;left:7635;top:2313;width:1995;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" fillcolor="white [3201]" strokecolor="#8eaadb [1944]" strokeweight="1pt">
                  <v:fill color2="#b4c6e7 [1304]" rotate="t" focus="100%" type="gradient"/>
                  <v:shadow on="t" color="#1f3763 [1608]" opacity=".5" offset="-6pt,-6pt"/>
                  <v:textbox>
                    <w:txbxContent>
                      <w:p w14:paraId="4416B267" w14:textId="77777777" w:rsidR="00D76911" w:rsidRDefault="00D76911" w:rsidP="00143769">
                        <w:pPr>
                          <w:jc w:val="center"/>
                        </w:pPr>
                        <w:r>
                          <w:t>Dictionnaire de données</w:t>
                        </w:r>
                      </w:p>
                    </w:txbxContent>
                  </v:textbox>
                </v:shape>
                <v:shape id="Organigramme : Processus 408" o:spid="_x0000_s1054" type="#_x0000_t109" style="position:absolute;left:2055;top:4758;width:2100;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" fillcolor="white [3201]" strokecolor="#8eaadb [1944]" strokeweight="1pt">
                  <v:fill color2="#b4c6e7 [1304]" rotate="t" focus="100%" type="gradient"/>
                  <v:shadow on="t" color="#1f3763 [1608]" opacity=".5" offset="-6pt,-6pt"/>
                  <v:textbox>
                    <w:txbxContent>
                      <w:p w14:paraId="2CE7B738" w14:textId="77777777" w:rsidR="00D76911" w:rsidRDefault="00D76911" w:rsidP="00143769">
                        <w:pPr>
                          <w:spacing w:line="240" w:lineRule="auto"/>
                          <w:jc w:val="center"/>
                        </w:pPr>
                        <w:r>
                          <w:t>Module d’optimiseur des requêtes</w:t>
                        </w:r>
                      </w:p>
                    </w:txbxContent>
                  </v:textbox>
                </v:shape>
                <v:shape id="Organigramme : Processus 409" o:spid="_x0000_s1055" type="#_x0000_t109" style="position:absolute;left:7800;top:5013;width:1950;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" fillcolor="white [3201]" strokecolor="#8eaadb [1944]" strokeweight="1pt">
                  <v:fill color2="#b4c6e7 [1304]" rotate="t" focus="100%" type="gradient"/>
                  <v:shadow on="t" color="#1f3763 [1608]" opacity=".5" offset="-6pt,-6pt"/>
                  <v:textbox>
                    <w:txbxContent>
                      <w:p w14:paraId="7306B467" w14:textId="77777777" w:rsidR="00D76911" w:rsidRPr="00973337" w:rsidRDefault="00D76911" w:rsidP="00143769">
                        <w:pPr>
                          <w:spacing w:line="240" w:lineRule="auto"/>
                          <w:jc w:val="center"/>
                        </w:pPr>
                        <w:r w:rsidRPr="00973337">
                          <w:t>Module d’intégrité et confidentialité</w:t>
                        </w:r>
                      </w:p>
                    </w:txbxContent>
                  </v:textbox>
                </v:shape>
                <v:shape id="Organigramme : Processus 410" o:spid="_x0000_s1056" type="#_x0000_t109" style="position:absolute;left:4980;top:3693;width:211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" fillcolor="white [3201]" strokecolor="#8eaadb [1944]" strokeweight="1pt">
                  <v:fill color2="#b4c6e7 [1304]" rotate="t" focus="100%" type="gradient"/>
                  <v:shadow on="t" color="#1f3763 [1608]" opacity=".5" offset="-6pt,-6pt"/>
                  <v:textbox>
                    <w:txbxContent>
                      <w:p w14:paraId="3AD29B41" w14:textId="77777777" w:rsidR="00D76911" w:rsidRPr="00973337" w:rsidRDefault="00D76911" w:rsidP="00143769">
                        <w:pPr>
                          <w:spacing w:line="240" w:lineRule="auto"/>
                          <w:jc w:val="center"/>
                        </w:pPr>
                        <w:r w:rsidRPr="00973337">
                          <w:t>Langage d’interrogation et de manipulation</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411" o:spid="_x0000_s1057" type="#_x0000_t132" style="position:absolute;left:4785;top:6543;width:2310;height: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" fillcolor="white [3201]" strokecolor="#8eaadb [1944]" strokeweight="1pt">
                  <v:fill color2="#b4c6e7 [1304]" rotate="t" focus="100%" type="gradient"/>
                  <v:shadow on="t" color="#1f3763 [1608]" opacity=".5" offset="-6pt,-6pt"/>
                  <v:textbox>
                    <w:txbxContent>
                      <w:p w14:paraId="1A2C487C" w14:textId="77777777" w:rsidR="00D76911" w:rsidRDefault="00D76911" w:rsidP="00143769">
                        <w:pPr>
                          <w:spacing w:before="240" w:after="240" w:line="240" w:lineRule="auto"/>
                          <w:jc w:val="center"/>
                        </w:pPr>
                        <w:r>
                          <w:t>Base de Données</w:t>
                        </w:r>
                      </w:p>
                    </w:txbxContent>
                  </v:textbox>
                </v:shape>
                <v:shape id="Connecteur droit avec flèche 412" o:spid="_x0000_s1058" type="#_x0000_t32" style="position:absolute;left:3975;top:2838;width:3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">
                  <v:stroke endarrow="open"/>
                </v:shape>
                <v:shape id="Connecteur droit avec flèche 413" o:spid="_x0000_s1059" type="#_x0000_t32" style="position:absolute;left:3045;top:3303;width:1935;height:10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">
                  <v:stroke endarrow="open"/>
                </v:shape>
                <v:shape id="Connecteur droit avec flèche 414" o:spid="_x0000_s1060" type="#_x0000_t32" style="position:absolute;left:2970;top:4353;width:2010;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">
                  <v:stroke endarrow="open"/>
                </v:shape>
                <v:shape id="Connecteur droit avec flèche 415" o:spid="_x0000_s1061" type="#_x0000_t32" style="position:absolute;left:7095;top:3303;width:1470;height:9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">
                  <v:stroke endarrow="open"/>
                </v:shape>
                <v:shape id="Connecteur droit avec flèche 480" o:spid="_x0000_s1062" type="#_x0000_t32" style="position:absolute;left:7095;top:4248;width:180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">
                  <v:stroke endarrow="open"/>
                </v:shape>
              </v:group>
            </w:pict>
          </mc:Fallback>
        </mc:AlternateContent>
      </w:r>
    </w:p>
    <w:p w14:paraId="15F19E61" w14:textId="77777777" w:rsidR="00143769" w:rsidRPr="00143769" w:rsidRDefault="00143769" w:rsidP="00143769">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7155BCDC" w14:textId="77777777" w:rsidR="00143769" w:rsidRPr="00143769" w:rsidRDefault="00143769" w:rsidP="00143769">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013B4B06" w14:textId="77777777" w:rsidR="00143769" w:rsidRPr="00143769" w:rsidRDefault="00143769" w:rsidP="00143769">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5AB9C579" w14:textId="77777777" w:rsidR="00143769" w:rsidRPr="00143769" w:rsidRDefault="00143769" w:rsidP="00143769">
      <w:pPr>
        <w:spacing w:before="100" w:beforeAutospacing="1" w:after="0" w:line="360" w:lineRule="auto"/>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pPr>
    </w:p>
    <w:p w14:paraId="23D997D0" w14:textId="77777777" w:rsidR="00143769" w:rsidRPr="00143769" w:rsidRDefault="00143769" w:rsidP="00143769">
      <w:pPr>
        <w:spacing w:before="100" w:beforeAutospacing="1" w:after="0" w:line="360" w:lineRule="auto"/>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pPr>
    </w:p>
    <w:p w14:paraId="6DA1D83B" w14:textId="77777777" w:rsidR="00143769" w:rsidRPr="00143769" w:rsidRDefault="00143769" w:rsidP="00143769">
      <w:pPr>
        <w:spacing w:before="100" w:beforeAutospacing="1" w:after="0" w:line="360" w:lineRule="auto"/>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pPr>
    </w:p>
    <w:p w14:paraId="74F14F2F" w14:textId="77777777" w:rsidR="00143769" w:rsidRPr="00143769" w:rsidRDefault="00143769" w:rsidP="00143769">
      <w:pPr>
        <w:spacing w:before="100" w:beforeAutospacing="1" w:after="0" w:line="360" w:lineRule="auto"/>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pPr>
    </w:p>
    <w:p w14:paraId="6877B2BC" w14:textId="77777777" w:rsidR="00143769" w:rsidRPr="00143769" w:rsidRDefault="00143769" w:rsidP="00824C35">
      <w:pPr>
        <w:tabs>
          <w:tab w:val="left" w:pos="6360"/>
        </w:tabs>
        <w:spacing w:before="100" w:beforeAutospacing="1" w:after="0" w:line="360" w:lineRule="auto"/>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pPr>
      <w:r w:rsidRPr="00143769">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t xml:space="preserve">                    </w:t>
      </w:r>
      <w:r w:rsidR="00824C35">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t xml:space="preserve">                        </w:t>
      </w:r>
      <w:r w:rsidR="00824C35" w:rsidRPr="00824C35">
        <w:rPr>
          <w:rFonts w:ascii="Times New Roman" w:hAnsi="Times New Roman" w:cs="Times New Roman"/>
          <w:b/>
          <w:sz w:val="25"/>
          <w:szCs w:val="25"/>
        </w:rPr>
        <w:t>Figure I.9</w:t>
      </w:r>
      <w:r w:rsidR="00824C35" w:rsidRPr="00824C35">
        <w:rPr>
          <w:rFonts w:ascii="Times New Roman" w:hAnsi="Times New Roman" w:cs="Times New Roman"/>
          <w:b/>
          <w:i/>
          <w:sz w:val="25"/>
          <w:szCs w:val="25"/>
        </w:rPr>
        <w:t xml:space="preserve"> Architecture</w:t>
      </w:r>
      <w:r w:rsidR="00824C35" w:rsidRPr="00824C35">
        <w:rPr>
          <w:rFonts w:ascii="Times New Roman" w:hAnsi="Times New Roman" w:cs="Times New Roman"/>
          <w:b/>
          <w:sz w:val="25"/>
          <w:szCs w:val="25"/>
        </w:rPr>
        <w:t xml:space="preserve"> d’un SGBD</w:t>
      </w:r>
      <w:r w:rsidRPr="00143769">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t xml:space="preserve"> </w:t>
      </w:r>
      <w:r w:rsidR="00824C35">
        <w:rPr>
          <w:rFonts w:ascii="Times New Roman" w:hAnsi="Times New Roman" w:cs="Times New Roman"/>
          <w:b/>
          <w:i/>
          <w:sz w:val="25"/>
          <w:szCs w:val="25"/>
          <w14:shadow w14:blurRad="50800" w14:dist="38100" w14:dir="2700000" w14:sx="100000" w14:sy="100000" w14:kx="0" w14:ky="0" w14:algn="tl">
            <w14:srgbClr w14:val="000000">
              <w14:alpha w14:val="60000"/>
            </w14:srgbClr>
          </w14:shadow>
        </w:rPr>
        <w:tab/>
      </w:r>
    </w:p>
    <w:p w14:paraId="5310CF75" w14:textId="77777777" w:rsidR="00F650C4" w:rsidRDefault="00F650C4" w:rsidP="00824C35">
      <w:pPr>
        <w:spacing w:after="0" w:line="240" w:lineRule="auto"/>
        <w:rPr>
          <w:rFonts w:ascii="Times New Roman" w:hAnsi="Times New Roman" w:cs="Times New Roman"/>
          <w:b/>
          <w:sz w:val="25"/>
          <w:szCs w:val="25"/>
        </w:rPr>
      </w:pPr>
    </w:p>
    <w:p w14:paraId="46F38A54" w14:textId="77777777" w:rsidR="00143769" w:rsidRPr="00143769" w:rsidRDefault="00824C35" w:rsidP="00824C35">
      <w:pPr>
        <w:spacing w:after="0" w:line="24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Pr>
          <w:rFonts w:ascii="Times New Roman" w:hAnsi="Times New Roman" w:cs="Times New Roman"/>
          <w:b/>
          <w:sz w:val="25"/>
          <w:szCs w:val="25"/>
        </w:rPr>
        <w:t>2.5.3</w:t>
      </w:r>
      <w:r w:rsidRPr="00771B5B">
        <w:rPr>
          <w:rFonts w:ascii="Times New Roman" w:hAnsi="Times New Roman" w:cs="Times New Roman"/>
          <w:b/>
          <w:sz w:val="25"/>
          <w:szCs w:val="25"/>
        </w:rPr>
        <w:t xml:space="preserve">. </w:t>
      </w:r>
      <w:r>
        <w:rPr>
          <w:rFonts w:ascii="Times New Roman" w:hAnsi="Times New Roman" w:cs="Times New Roman"/>
          <w:b/>
          <w:sz w:val="25"/>
          <w:szCs w:val="25"/>
        </w:rPr>
        <w:t>Typologie</w:t>
      </w:r>
      <w:r w:rsidRPr="00771B5B">
        <w:rPr>
          <w:rFonts w:ascii="Times New Roman" w:hAnsi="Times New Roman" w:cs="Times New Roman"/>
          <w:b/>
          <w:sz w:val="25"/>
          <w:szCs w:val="25"/>
        </w:rPr>
        <w:t xml:space="preserve"> d</w:t>
      </w:r>
      <w:r>
        <w:rPr>
          <w:rFonts w:ascii="Times New Roman" w:hAnsi="Times New Roman" w:cs="Times New Roman"/>
          <w:b/>
          <w:sz w:val="25"/>
          <w:szCs w:val="25"/>
        </w:rPr>
        <w:t>es</w:t>
      </w:r>
      <w:r w:rsidRPr="00771B5B">
        <w:rPr>
          <w:rFonts w:ascii="Times New Roman" w:hAnsi="Times New Roman" w:cs="Times New Roman"/>
          <w:b/>
          <w:sz w:val="25"/>
          <w:szCs w:val="25"/>
        </w:rPr>
        <w:t xml:space="preserve"> SGBD</w:t>
      </w:r>
      <w:r>
        <w:rPr>
          <w:rFonts w:ascii="Times New Roman" w:hAnsi="Times New Roman" w:cs="Times New Roman"/>
          <w:b/>
          <w:sz w:val="25"/>
          <w:szCs w:val="25"/>
          <w14:shadow w14:blurRad="50800" w14:dist="38100" w14:dir="2700000" w14:sx="100000" w14:sy="100000" w14:kx="0" w14:ky="0" w14:algn="tl">
            <w14:srgbClr w14:val="000000">
              <w14:alpha w14:val="60000"/>
            </w14:srgbClr>
          </w14:shadow>
        </w:rPr>
        <w:t xml:space="preserve">       </w:t>
      </w:r>
      <w:r w:rsidR="00143769" w:rsidRPr="00143769">
        <w:rPr>
          <w:rFonts w:ascii="Times New Roman" w:hAnsi="Times New Roman" w:cs="Times New Roman"/>
          <w:b/>
          <w:sz w:val="25"/>
          <w:szCs w:val="25"/>
          <w14:shadow w14:blurRad="50800" w14:dist="38100" w14:dir="2700000" w14:sx="100000" w14:sy="100000" w14:kx="0" w14:ky="0" w14:algn="tl">
            <w14:srgbClr w14:val="000000">
              <w14:alpha w14:val="60000"/>
            </w14:srgbClr>
          </w14:shadow>
        </w:rPr>
        <w:t xml:space="preserve">               </w:t>
      </w:r>
    </w:p>
    <w:p w14:paraId="080E95A8" w14:textId="77777777" w:rsidR="00143769" w:rsidRPr="009B3AD8" w:rsidRDefault="00143769" w:rsidP="004816EA">
      <w:pPr>
        <w:tabs>
          <w:tab w:val="left" w:pos="990"/>
        </w:tabs>
        <w:rPr>
          <w:rFonts w:ascii="Times New Roman" w:hAnsi="Times New Roman" w:cs="Times New Roman"/>
          <w:b/>
          <w:sz w:val="25"/>
          <w:szCs w:val="25"/>
        </w:rPr>
      </w:pPr>
    </w:p>
    <w:p w14:paraId="328FF90B" w14:textId="77777777" w:rsidR="00ED5428" w:rsidRPr="00B0334E" w:rsidRDefault="00ED5428" w:rsidP="00ED5428">
      <w:pPr>
        <w:spacing w:after="0" w:line="360" w:lineRule="auto"/>
        <w:jc w:val="both"/>
        <w:rPr>
          <w:rFonts w:ascii="Times New Roman" w:eastAsia="Times New Roman" w:hAnsi="Times New Roman" w:cs="Times New Roman"/>
          <w:sz w:val="25"/>
          <w:szCs w:val="25"/>
          <w:lang w:eastAsia="fr-FR"/>
        </w:rPr>
      </w:pPr>
      <w:r w:rsidRPr="00B0334E">
        <w:rPr>
          <w:rFonts w:ascii="Times New Roman" w:eastAsia="Times New Roman" w:hAnsi="Times New Roman" w:cs="Times New Roman"/>
          <w:color w:val="333333"/>
          <w:sz w:val="25"/>
          <w:szCs w:val="25"/>
          <w:shd w:val="clear" w:color="auto" w:fill="FFFFFF"/>
          <w:lang w:eastAsia="fr-FR"/>
        </w:rPr>
        <w:t>Un système de gestion de base de données ( SGBD ) est un système qui vous permet de créer et d'utiliser des bases de données . Différents types de SGBD existent avec différentes implémentations , la flexibilité et la vitesse. Chaque type a des avantages sur les autres, mais aucune espèce est supérieure. Le type de données et la structure dont vous avez besoin déterminera qui SGBD convient le mieux à vos besoins. Bases de données hiérarchiques</w:t>
      </w:r>
      <w:r w:rsidRPr="00B0334E">
        <w:rPr>
          <w:rFonts w:ascii="Times New Roman" w:eastAsia="Times New Roman" w:hAnsi="Times New Roman" w:cs="Times New Roman"/>
          <w:color w:val="333333"/>
          <w:sz w:val="25"/>
          <w:szCs w:val="25"/>
          <w:lang w:eastAsia="fr-FR"/>
        </w:rPr>
        <w:br/>
      </w:r>
    </w:p>
    <w:p w14:paraId="5851D883" w14:textId="77777777" w:rsidR="00ED5428" w:rsidRPr="00B0334E" w:rsidRDefault="00ED5428" w:rsidP="00ED5428">
      <w:pPr>
        <w:shd w:val="clear" w:color="auto" w:fill="FFFFFF"/>
        <w:spacing w:before="100" w:beforeAutospacing="1" w:after="100" w:afterAutospacing="1" w:line="360" w:lineRule="auto"/>
        <w:jc w:val="both"/>
        <w:rPr>
          <w:rFonts w:ascii="Times New Roman" w:eastAsia="Times New Roman" w:hAnsi="Times New Roman" w:cs="Times New Roman"/>
          <w:color w:val="333333"/>
          <w:sz w:val="25"/>
          <w:szCs w:val="25"/>
          <w:lang w:eastAsia="fr-FR"/>
        </w:rPr>
      </w:pPr>
      <w:r w:rsidRPr="00B0334E">
        <w:rPr>
          <w:rFonts w:ascii="Times New Roman" w:eastAsia="Times New Roman" w:hAnsi="Times New Roman" w:cs="Times New Roman"/>
          <w:color w:val="333333"/>
          <w:sz w:val="25"/>
          <w:szCs w:val="25"/>
          <w:lang w:eastAsia="fr-FR"/>
        </w:rPr>
        <w:t xml:space="preserve">Une base de données hiérarchique organise les éléments de données </w:t>
      </w:r>
      <w:r>
        <w:rPr>
          <w:rFonts w:ascii="Times New Roman" w:eastAsia="Times New Roman" w:hAnsi="Times New Roman" w:cs="Times New Roman"/>
          <w:color w:val="333333"/>
          <w:sz w:val="25"/>
          <w:szCs w:val="25"/>
          <w:lang w:eastAsia="fr-FR"/>
        </w:rPr>
        <w:t>dans une structure arborescente</w:t>
      </w:r>
      <w:r w:rsidRPr="00B0334E">
        <w:rPr>
          <w:rFonts w:ascii="Times New Roman" w:eastAsia="Times New Roman" w:hAnsi="Times New Roman" w:cs="Times New Roman"/>
          <w:color w:val="333333"/>
          <w:sz w:val="25"/>
          <w:szCs w:val="25"/>
          <w:lang w:eastAsia="fr-FR"/>
        </w:rPr>
        <w:t>, où les éléments de données de haut niveau existent au-dess</w:t>
      </w:r>
      <w:r>
        <w:rPr>
          <w:rFonts w:ascii="Times New Roman" w:eastAsia="Times New Roman" w:hAnsi="Times New Roman" w:cs="Times New Roman"/>
          <w:color w:val="333333"/>
          <w:sz w:val="25"/>
          <w:szCs w:val="25"/>
          <w:lang w:eastAsia="fr-FR"/>
        </w:rPr>
        <w:t>us de niveau inférieur articles</w:t>
      </w:r>
      <w:r w:rsidRPr="00B0334E">
        <w:rPr>
          <w:rFonts w:ascii="Times New Roman" w:eastAsia="Times New Roman" w:hAnsi="Times New Roman" w:cs="Times New Roman"/>
          <w:color w:val="333333"/>
          <w:sz w:val="25"/>
          <w:szCs w:val="25"/>
          <w:lang w:eastAsia="fr-FR"/>
        </w:rPr>
        <w:t>. Articles similaires existent sur le même niveau. Articles d'un niveau au-dessus du niveau actuel sont appelés éléments parents et les éléments d'un niveau en dessous sont des enfants. L'élément supérieur le plus s'appelle la racine. Lorsque vous</w:t>
      </w:r>
      <w:r>
        <w:rPr>
          <w:rFonts w:ascii="Times New Roman" w:eastAsia="Times New Roman" w:hAnsi="Times New Roman" w:cs="Times New Roman"/>
          <w:color w:val="333333"/>
          <w:sz w:val="25"/>
          <w:szCs w:val="25"/>
          <w:lang w:eastAsia="fr-FR"/>
        </w:rPr>
        <w:t xml:space="preserve"> traversez un SGBD hiérarchique</w:t>
      </w:r>
      <w:r w:rsidRPr="00B0334E">
        <w:rPr>
          <w:rFonts w:ascii="Times New Roman" w:eastAsia="Times New Roman" w:hAnsi="Times New Roman" w:cs="Times New Roman"/>
          <w:color w:val="333333"/>
          <w:sz w:val="25"/>
          <w:szCs w:val="25"/>
          <w:lang w:eastAsia="fr-FR"/>
        </w:rPr>
        <w:t>, vous commencez à la raci</w:t>
      </w:r>
      <w:r>
        <w:rPr>
          <w:rFonts w:ascii="Times New Roman" w:eastAsia="Times New Roman" w:hAnsi="Times New Roman" w:cs="Times New Roman"/>
          <w:color w:val="333333"/>
          <w:sz w:val="25"/>
          <w:szCs w:val="25"/>
          <w:lang w:eastAsia="fr-FR"/>
        </w:rPr>
        <w:t>ne et de la branche vers le bas</w:t>
      </w:r>
      <w:r w:rsidRPr="00B0334E">
        <w:rPr>
          <w:rFonts w:ascii="Times New Roman" w:eastAsia="Times New Roman" w:hAnsi="Times New Roman" w:cs="Times New Roman"/>
          <w:color w:val="333333"/>
          <w:sz w:val="25"/>
          <w:szCs w:val="25"/>
          <w:lang w:eastAsia="fr-FR"/>
        </w:rPr>
        <w:t xml:space="preserve">. La structure </w:t>
      </w:r>
      <w:r w:rsidRPr="00B0334E">
        <w:rPr>
          <w:rFonts w:ascii="Times New Roman" w:eastAsia="Times New Roman" w:hAnsi="Times New Roman" w:cs="Times New Roman"/>
          <w:color w:val="333333"/>
          <w:sz w:val="25"/>
          <w:szCs w:val="25"/>
          <w:lang w:eastAsia="fr-FR"/>
        </w:rPr>
        <w:lastRenderedPageBreak/>
        <w:t>d'un SGBD hiérarchique vous permet de mettre à jour rapidement en raison de la façon dont les éléments sont définis et organisés.</w:t>
      </w:r>
      <w:r w:rsidRPr="00B0334E">
        <w:rPr>
          <w:rFonts w:ascii="Times New Roman" w:eastAsia="Times New Roman" w:hAnsi="Times New Roman" w:cs="Times New Roman"/>
          <w:color w:val="333333"/>
          <w:sz w:val="25"/>
          <w:szCs w:val="25"/>
          <w:lang w:eastAsia="fr-FR"/>
        </w:rPr>
        <w:br/>
        <w:t>Réseau de bases de données</w:t>
      </w:r>
    </w:p>
    <w:p w14:paraId="56EBF84C" w14:textId="77777777" w:rsidR="00ED5428" w:rsidRPr="00B0334E" w:rsidRDefault="00ED5428" w:rsidP="00ED5428">
      <w:pPr>
        <w:shd w:val="clear" w:color="auto" w:fill="FFFFFF"/>
        <w:spacing w:before="100" w:beforeAutospacing="1" w:after="100" w:afterAutospacing="1" w:line="360" w:lineRule="auto"/>
        <w:jc w:val="both"/>
        <w:rPr>
          <w:rFonts w:ascii="Times New Roman" w:eastAsia="Times New Roman" w:hAnsi="Times New Roman" w:cs="Times New Roman"/>
          <w:color w:val="333333"/>
          <w:sz w:val="25"/>
          <w:szCs w:val="25"/>
          <w:lang w:eastAsia="fr-FR"/>
        </w:rPr>
      </w:pPr>
      <w:r w:rsidRPr="00B0334E">
        <w:rPr>
          <w:rFonts w:ascii="Times New Roman" w:eastAsia="Times New Roman" w:hAnsi="Times New Roman" w:cs="Times New Roman"/>
          <w:color w:val="333333"/>
          <w:sz w:val="25"/>
          <w:szCs w:val="25"/>
          <w:lang w:eastAsia="fr-FR"/>
        </w:rPr>
        <w:t>des bases de données hiérarchiques , bases de données réseau utilisent une structure hiérarchique. Cependant, ils sont représentés visuellement plus comme une toile d'araignée d'un arbre, où l'élément central est la racine et les enfants - appelée membres - ramifier . Contrairement aux bases de données hiérarchiques , un élément enfant peut avoir plus d'un parent - appelé propriétaires. Vous devez définir la structure d'un SGBD réseau à l'avance , mais parce qu'il permet de multiples connexions entre les éléments , il est plus flexible que les autres types de SGBD.</w:t>
      </w:r>
      <w:r w:rsidRPr="00B0334E">
        <w:rPr>
          <w:rFonts w:ascii="Times New Roman" w:eastAsia="Times New Roman" w:hAnsi="Times New Roman" w:cs="Times New Roman"/>
          <w:color w:val="333333"/>
          <w:sz w:val="25"/>
          <w:szCs w:val="25"/>
          <w:lang w:eastAsia="fr-FR"/>
        </w:rPr>
        <w:br/>
        <w:t>Bases de données relationnelles</w:t>
      </w:r>
      <w:r w:rsidRPr="00B0334E">
        <w:rPr>
          <w:rFonts w:ascii="Times New Roman" w:eastAsia="Times New Roman" w:hAnsi="Times New Roman" w:cs="Times New Roman"/>
          <w:color w:val="333333"/>
          <w:sz w:val="25"/>
          <w:szCs w:val="25"/>
          <w:lang w:eastAsia="fr-FR"/>
        </w:rPr>
        <w:br/>
        <w:t>Photos</w:t>
      </w:r>
    </w:p>
    <w:p w14:paraId="35A16C3A" w14:textId="77777777" w:rsidR="00ED5428" w:rsidRPr="00B0334E" w:rsidRDefault="00ED5428" w:rsidP="00ED5428">
      <w:pPr>
        <w:shd w:val="clear" w:color="auto" w:fill="FFFFFF"/>
        <w:spacing w:before="100" w:beforeAutospacing="1" w:after="100" w:afterAutospacing="1" w:line="360" w:lineRule="auto"/>
        <w:jc w:val="both"/>
        <w:rPr>
          <w:rFonts w:ascii="Times New Roman" w:eastAsia="Times New Roman" w:hAnsi="Times New Roman" w:cs="Times New Roman"/>
          <w:color w:val="333333"/>
          <w:sz w:val="25"/>
          <w:szCs w:val="25"/>
          <w:lang w:eastAsia="fr-FR"/>
        </w:rPr>
      </w:pPr>
      <w:r w:rsidRPr="00B0334E">
        <w:rPr>
          <w:rFonts w:ascii="Times New Roman" w:eastAsia="Times New Roman" w:hAnsi="Times New Roman" w:cs="Times New Roman"/>
          <w:color w:val="333333"/>
          <w:sz w:val="25"/>
          <w:szCs w:val="25"/>
          <w:lang w:eastAsia="fr-FR"/>
        </w:rPr>
        <w:t>un SGBD relationnel relie articles dans le système ainsi que l'aide des touches . Chaque enregistrement a une clé unique que vous utilisez pour eux, ce qui les rend plus rapide que hiérarchique ou son réseau SGBD trouver parce que vous n'avez pas à parcourir à travers ces structures pour trouver des articles . Ces touches peuvent également relier les données dans un tableau de données dans une autre table. Vous pouvez modifier des entrées dans une base de données relationnelle sans avoir à redéfinir sa structure comme vous le faites avec les bases de données hiérarchiques ou réseau .</w:t>
      </w:r>
      <w:r w:rsidRPr="00B0334E">
        <w:rPr>
          <w:rFonts w:ascii="Times New Roman" w:eastAsia="Times New Roman" w:hAnsi="Times New Roman" w:cs="Times New Roman"/>
          <w:color w:val="333333"/>
          <w:sz w:val="25"/>
          <w:szCs w:val="25"/>
          <w:lang w:eastAsia="fr-FR"/>
        </w:rPr>
        <w:br/>
        <w:t>Bases de données orientées objet</w:t>
      </w:r>
    </w:p>
    <w:p w14:paraId="0CC1C723" w14:textId="77777777" w:rsidR="00F2207A" w:rsidRDefault="00ED5428" w:rsidP="00ED5428">
      <w:pPr>
        <w:tabs>
          <w:tab w:val="left" w:pos="990"/>
        </w:tabs>
      </w:pPr>
      <w:r w:rsidRPr="00B0334E">
        <w:rPr>
          <w:rFonts w:ascii="Times New Roman" w:eastAsia="Times New Roman" w:hAnsi="Times New Roman" w:cs="Times New Roman"/>
          <w:color w:val="333333"/>
          <w:sz w:val="25"/>
          <w:szCs w:val="25"/>
          <w:lang w:eastAsia="fr-FR"/>
        </w:rPr>
        <w:t>Une base de données orientée objet peut contenir différents types de données SGBD autre de ne peut pas, comme les graphiques , les fichiers audio et vidéo . Ces objets sont constitués de la pièce elle-même et une méthode , qui sont les instructions pour le SGBD que de détail comment gérer l'objet de données . Object-oriented SGBD sont coûteuses à mettre en œuvre en raison de la quantité d'espace de stockage et la structure dont ils ont besoin , mais ils offrent un avantage significatif par rapport aux autres de SGBD en raison de la flexibilité de données qu'ils permettent</w:t>
      </w:r>
    </w:p>
    <w:p w14:paraId="010149EF" w14:textId="77777777" w:rsidR="00F650C4" w:rsidRDefault="00F650C4" w:rsidP="00F2207A">
      <w:pPr>
        <w:tabs>
          <w:tab w:val="left" w:pos="990"/>
        </w:tabs>
      </w:pPr>
    </w:p>
    <w:p w14:paraId="297DFC7D" w14:textId="77777777" w:rsidR="00F650C4" w:rsidRPr="00F650C4" w:rsidRDefault="00F650C4" w:rsidP="00F650C4"/>
    <w:p w14:paraId="614C16C2" w14:textId="77777777" w:rsidR="00F650C4" w:rsidRPr="00F650C4" w:rsidRDefault="00F650C4" w:rsidP="00F650C4"/>
    <w:p w14:paraId="3F120388" w14:textId="77777777" w:rsidR="00F650C4" w:rsidRPr="00F650C4" w:rsidRDefault="00F650C4" w:rsidP="00F650C4"/>
    <w:p w14:paraId="311E3B8B" w14:textId="77777777" w:rsidR="00F650C4" w:rsidRPr="00F650C4" w:rsidRDefault="00F650C4" w:rsidP="00F650C4"/>
    <w:p w14:paraId="5C054E77" w14:textId="0F5E4F50" w:rsidR="00F650C4" w:rsidRDefault="00F650C4" w:rsidP="00F650C4">
      <w:pPr>
        <w:rPr>
          <w:rFonts w:ascii="Times New Roman" w:hAnsi="Times New Roman" w:cs="Times New Roman"/>
          <w:b/>
          <w:sz w:val="25"/>
          <w:szCs w:val="25"/>
        </w:rPr>
      </w:pPr>
      <w:r w:rsidRPr="005832B6">
        <w:rPr>
          <w:rFonts w:ascii="Times New Roman" w:hAnsi="Times New Roman" w:cs="Times New Roman"/>
          <w:b/>
          <w:sz w:val="25"/>
          <w:szCs w:val="25"/>
        </w:rPr>
        <w:lastRenderedPageBreak/>
        <w:t>CHAPITRE II : CONCEPTS RELATIF</w:t>
      </w:r>
      <w:r w:rsidR="00FB1F82">
        <w:rPr>
          <w:rFonts w:ascii="Times New Roman" w:hAnsi="Times New Roman" w:cs="Times New Roman"/>
          <w:b/>
          <w:sz w:val="25"/>
          <w:szCs w:val="25"/>
        </w:rPr>
        <w:t>S</w:t>
      </w:r>
      <w:r w:rsidRPr="005832B6">
        <w:rPr>
          <w:rFonts w:ascii="Times New Roman" w:hAnsi="Times New Roman" w:cs="Times New Roman"/>
          <w:b/>
          <w:sz w:val="25"/>
          <w:szCs w:val="25"/>
        </w:rPr>
        <w:t xml:space="preserve"> AU SUJET</w:t>
      </w:r>
    </w:p>
    <w:p w14:paraId="52A0218B" w14:textId="77777777" w:rsidR="00263B5C" w:rsidRPr="00607D72" w:rsidRDefault="00263B5C" w:rsidP="00263B5C">
      <w:pPr>
        <w:pStyle w:val="Titre1"/>
        <w:spacing w:before="0" w:line="360" w:lineRule="auto"/>
        <w:ind w:firstLine="567"/>
        <w:rPr>
          <w:rFonts w:ascii="Times New Roman" w:hAnsi="Times New Roman" w:cs="Times New Roman"/>
          <w:b w:val="0"/>
          <w:color w:val="auto"/>
          <w:sz w:val="25"/>
          <w:szCs w:val="25"/>
        </w:rPr>
      </w:pPr>
      <w:r w:rsidRPr="00607D72">
        <w:rPr>
          <w:rFonts w:ascii="Times New Roman" w:hAnsi="Times New Roman" w:cs="Times New Roman"/>
          <w:b w:val="0"/>
          <w:color w:val="auto"/>
          <w:sz w:val="25"/>
          <w:szCs w:val="25"/>
        </w:rPr>
        <w:t>Nous proposons dans les lignes qui suivent les définitions de quelques concepts qui oscillent autour de gestion</w:t>
      </w:r>
    </w:p>
    <w:p w14:paraId="6433A411" w14:textId="77777777" w:rsidR="00F650C4" w:rsidRDefault="00A07E74" w:rsidP="00F650C4">
      <w:pPr>
        <w:rPr>
          <w:rFonts w:ascii="Times New Roman" w:hAnsi="Times New Roman" w:cs="Times New Roman"/>
          <w:b/>
          <w:sz w:val="25"/>
          <w:szCs w:val="25"/>
        </w:rPr>
      </w:pPr>
      <w:r>
        <w:rPr>
          <w:rFonts w:ascii="Times New Roman" w:hAnsi="Times New Roman" w:cs="Times New Roman"/>
          <w:b/>
          <w:sz w:val="25"/>
          <w:szCs w:val="25"/>
        </w:rPr>
        <w:t>Section 1</w:t>
      </w:r>
      <w:r w:rsidR="005D60D6">
        <w:rPr>
          <w:rFonts w:ascii="Times New Roman" w:hAnsi="Times New Roman" w:cs="Times New Roman"/>
          <w:b/>
          <w:sz w:val="25"/>
          <w:szCs w:val="25"/>
        </w:rPr>
        <w:t> : Consultation des malades</w:t>
      </w:r>
    </w:p>
    <w:p w14:paraId="2C2A0076" w14:textId="77777777" w:rsidR="005D60D6" w:rsidRDefault="005D60D6" w:rsidP="003B70FF">
      <w:pPr>
        <w:pStyle w:val="Paragraphedeliste"/>
        <w:numPr>
          <w:ilvl w:val="1"/>
          <w:numId w:val="15"/>
        </w:numPr>
        <w:rPr>
          <w:rFonts w:ascii="Times New Roman" w:hAnsi="Times New Roman" w:cs="Times New Roman"/>
          <w:b/>
          <w:sz w:val="25"/>
          <w:szCs w:val="25"/>
        </w:rPr>
      </w:pPr>
      <w:r>
        <w:rPr>
          <w:rFonts w:ascii="Times New Roman" w:hAnsi="Times New Roman" w:cs="Times New Roman"/>
          <w:b/>
          <w:sz w:val="25"/>
          <w:szCs w:val="25"/>
        </w:rPr>
        <w:t>Définition</w:t>
      </w:r>
    </w:p>
    <w:p w14:paraId="62607200" w14:textId="77777777" w:rsidR="005D60D6" w:rsidRPr="00A17331" w:rsidRDefault="00A17331" w:rsidP="00A17331">
      <w:pPr>
        <w:spacing w:line="360" w:lineRule="auto"/>
        <w:ind w:firstLine="567"/>
        <w:jc w:val="both"/>
        <w:rPr>
          <w:rFonts w:ascii="Times New Roman" w:hAnsi="Times New Roman" w:cs="Times New Roman"/>
          <w:sz w:val="25"/>
          <w:szCs w:val="25"/>
        </w:rPr>
      </w:pPr>
      <w:r w:rsidRPr="00A17331">
        <w:rPr>
          <w:rFonts w:ascii="Times New Roman" w:hAnsi="Times New Roman" w:cs="Times New Roman"/>
          <w:sz w:val="25"/>
          <w:szCs w:val="25"/>
        </w:rPr>
        <w:t xml:space="preserve">Une </w:t>
      </w:r>
      <w:r>
        <w:rPr>
          <w:rFonts w:ascii="Times New Roman" w:hAnsi="Times New Roman" w:cs="Times New Roman"/>
          <w:sz w:val="25"/>
          <w:szCs w:val="25"/>
        </w:rPr>
        <w:t>consultation médicale est définie par la rencontre, le plus souvent dans le cadre d’un cabinet médical ou toute autre structure de soins, entre un médecin (généraliste ou spécialiste) et un malade.</w:t>
      </w:r>
    </w:p>
    <w:p w14:paraId="2902609D" w14:textId="77777777" w:rsidR="0061062A" w:rsidRDefault="0061062A" w:rsidP="005D60D6">
      <w:pPr>
        <w:rPr>
          <w:rFonts w:ascii="Times New Roman" w:hAnsi="Times New Roman" w:cs="Times New Roman"/>
          <w:b/>
          <w:sz w:val="25"/>
          <w:szCs w:val="25"/>
        </w:rPr>
      </w:pPr>
      <w:r>
        <w:rPr>
          <w:rFonts w:ascii="Times New Roman" w:hAnsi="Times New Roman" w:cs="Times New Roman"/>
          <w:b/>
          <w:sz w:val="25"/>
          <w:szCs w:val="25"/>
        </w:rPr>
        <w:t>Section 2 : Gestion</w:t>
      </w:r>
    </w:p>
    <w:p w14:paraId="5B412F1D" w14:textId="77777777" w:rsidR="0061062A" w:rsidRDefault="0061062A" w:rsidP="003B70FF">
      <w:pPr>
        <w:pStyle w:val="Paragraphedeliste"/>
        <w:numPr>
          <w:ilvl w:val="1"/>
          <w:numId w:val="15"/>
        </w:numPr>
        <w:rPr>
          <w:rFonts w:ascii="Times New Roman" w:hAnsi="Times New Roman" w:cs="Times New Roman"/>
          <w:b/>
          <w:sz w:val="25"/>
          <w:szCs w:val="25"/>
        </w:rPr>
      </w:pPr>
      <w:r>
        <w:rPr>
          <w:rFonts w:ascii="Times New Roman" w:hAnsi="Times New Roman" w:cs="Times New Roman"/>
          <w:b/>
          <w:sz w:val="25"/>
          <w:szCs w:val="25"/>
        </w:rPr>
        <w:t>Définition</w:t>
      </w:r>
    </w:p>
    <w:p w14:paraId="6EB961B2" w14:textId="77777777" w:rsidR="00E433FC" w:rsidRPr="00E433FC" w:rsidRDefault="00E433FC" w:rsidP="00E433FC">
      <w:pPr>
        <w:spacing w:after="0" w:line="360" w:lineRule="auto"/>
        <w:ind w:firstLine="567"/>
        <w:jc w:val="both"/>
        <w:rPr>
          <w:rFonts w:ascii="Times New Roman" w:hAnsi="Times New Roman" w:cs="Times New Roman"/>
          <w:sz w:val="24"/>
          <w:szCs w:val="24"/>
        </w:rPr>
      </w:pPr>
      <w:r w:rsidRPr="00E433FC">
        <w:rPr>
          <w:rFonts w:ascii="Times New Roman" w:hAnsi="Times New Roman" w:cs="Times New Roman"/>
          <w:sz w:val="24"/>
          <w:szCs w:val="24"/>
        </w:rPr>
        <w:t>C’est organiser le processus de prise de décision d’une façon qu’une décision soit prise au temps opportun par les personnes les mieux, ayant l’autorité pour le prendre en intégrant toutes les données et paramètres nécessaire à la qualité de cette décision.</w:t>
      </w:r>
    </w:p>
    <w:p w14:paraId="58E5D4A9" w14:textId="77777777" w:rsidR="0061062A" w:rsidRDefault="0061062A" w:rsidP="00790E6B">
      <w:pPr>
        <w:spacing w:after="0" w:line="276" w:lineRule="auto"/>
        <w:rPr>
          <w:rFonts w:ascii="Times New Roman" w:hAnsi="Times New Roman" w:cs="Times New Roman"/>
          <w:b/>
          <w:sz w:val="25"/>
          <w:szCs w:val="25"/>
        </w:rPr>
      </w:pPr>
    </w:p>
    <w:p w14:paraId="041C3FEC" w14:textId="77777777" w:rsidR="00790E6B" w:rsidRDefault="00790E6B" w:rsidP="00790E6B">
      <w:pPr>
        <w:spacing w:after="0" w:line="276" w:lineRule="auto"/>
        <w:rPr>
          <w:rFonts w:ascii="Times New Roman" w:hAnsi="Times New Roman" w:cs="Times New Roman"/>
          <w:b/>
          <w:sz w:val="25"/>
          <w:szCs w:val="25"/>
        </w:rPr>
      </w:pPr>
      <w:r>
        <w:rPr>
          <w:rFonts w:ascii="Times New Roman" w:hAnsi="Times New Roman" w:cs="Times New Roman"/>
          <w:b/>
          <w:sz w:val="25"/>
          <w:szCs w:val="25"/>
        </w:rPr>
        <w:t>Section 3 : Technologie d’Information et de la Communication</w:t>
      </w:r>
    </w:p>
    <w:p w14:paraId="4ACD031F" w14:textId="77777777" w:rsidR="00237E24" w:rsidRDefault="00237E24" w:rsidP="0061062A">
      <w:pPr>
        <w:rPr>
          <w:rFonts w:ascii="Times New Roman" w:hAnsi="Times New Roman" w:cs="Times New Roman"/>
          <w:b/>
          <w:sz w:val="25"/>
          <w:szCs w:val="25"/>
        </w:rPr>
      </w:pPr>
    </w:p>
    <w:p w14:paraId="35FD938E" w14:textId="77777777" w:rsidR="00237E24" w:rsidRDefault="00237E24" w:rsidP="0061062A">
      <w:pPr>
        <w:rPr>
          <w:rFonts w:ascii="Times New Roman" w:hAnsi="Times New Roman" w:cs="Times New Roman"/>
          <w:b/>
          <w:sz w:val="25"/>
          <w:szCs w:val="25"/>
        </w:rPr>
      </w:pPr>
      <w:r>
        <w:rPr>
          <w:rFonts w:ascii="Times New Roman" w:hAnsi="Times New Roman" w:cs="Times New Roman"/>
          <w:b/>
          <w:sz w:val="25"/>
          <w:szCs w:val="25"/>
        </w:rPr>
        <w:t>3.1. Définition</w:t>
      </w:r>
    </w:p>
    <w:p w14:paraId="5C127983" w14:textId="77777777" w:rsidR="00237E24" w:rsidRPr="00237E24" w:rsidRDefault="00237E24" w:rsidP="00237E24">
      <w:pPr>
        <w:spacing w:line="360" w:lineRule="auto"/>
        <w:ind w:firstLine="567"/>
        <w:jc w:val="both"/>
        <w:rPr>
          <w:rFonts w:ascii="Times New Roman" w:hAnsi="Times New Roman" w:cs="Times New Roman"/>
          <w:b/>
          <w:sz w:val="25"/>
          <w:szCs w:val="25"/>
        </w:rPr>
      </w:pPr>
      <w:r w:rsidRPr="00237E24">
        <w:rPr>
          <w:rFonts w:ascii="Times New Roman" w:hAnsi="Times New Roman" w:cs="Times New Roman"/>
          <w:sz w:val="25"/>
          <w:szCs w:val="25"/>
        </w:rPr>
        <w:t>Les TIC sont un ensemble d technologies utilisées pour traiter, modifier et échanger des informations plus spécifiquement des données numérisées. La naissance des TIC est due notamment à la convergence de l’informatique des télécommunications et de d’audiovisuel, cette convergence généré une multitude de nouvelles possibilités, la technologie de l’information et de la communication abolissent à leur tour de nouvelles frontières. Dans le nombre de l’enseignement cela entraine l’arrivée de nouveaux outils qui donne la possibilité d’améliorer les pratiques actuelles et de développer de nouvelles solutions pour faire face aux défis d’aujourd’hui.</w:t>
      </w:r>
    </w:p>
    <w:p w14:paraId="4BCC8901" w14:textId="77777777" w:rsidR="0061062A" w:rsidRPr="0061062A" w:rsidRDefault="0061062A" w:rsidP="0061062A">
      <w:pPr>
        <w:rPr>
          <w:rFonts w:ascii="Times New Roman" w:hAnsi="Times New Roman" w:cs="Times New Roman"/>
          <w:b/>
          <w:sz w:val="25"/>
          <w:szCs w:val="25"/>
        </w:rPr>
      </w:pPr>
    </w:p>
    <w:p w14:paraId="00B0D338" w14:textId="77777777" w:rsidR="005D60D6" w:rsidRDefault="005D60D6" w:rsidP="005D60D6">
      <w:pPr>
        <w:rPr>
          <w:rFonts w:ascii="Times New Roman" w:hAnsi="Times New Roman" w:cs="Times New Roman"/>
          <w:b/>
          <w:sz w:val="25"/>
          <w:szCs w:val="25"/>
        </w:rPr>
      </w:pPr>
    </w:p>
    <w:p w14:paraId="1AA3B562" w14:textId="77777777" w:rsidR="00800C1B" w:rsidRDefault="00800C1B" w:rsidP="005D60D6">
      <w:pPr>
        <w:rPr>
          <w:rFonts w:ascii="Times New Roman" w:hAnsi="Times New Roman" w:cs="Times New Roman"/>
          <w:b/>
          <w:sz w:val="25"/>
          <w:szCs w:val="25"/>
        </w:rPr>
      </w:pPr>
    </w:p>
    <w:p w14:paraId="15722043" w14:textId="77777777" w:rsidR="00800C1B" w:rsidRPr="00800C1B" w:rsidRDefault="00800C1B" w:rsidP="00800C1B">
      <w:pPr>
        <w:rPr>
          <w:rFonts w:ascii="Times New Roman" w:hAnsi="Times New Roman" w:cs="Times New Roman"/>
          <w:sz w:val="25"/>
          <w:szCs w:val="25"/>
        </w:rPr>
      </w:pPr>
    </w:p>
    <w:p w14:paraId="564C5709" w14:textId="77777777" w:rsidR="00800C1B" w:rsidRPr="00800C1B" w:rsidRDefault="00800C1B" w:rsidP="00800C1B">
      <w:pPr>
        <w:rPr>
          <w:rFonts w:ascii="Times New Roman" w:hAnsi="Times New Roman" w:cs="Times New Roman"/>
          <w:sz w:val="25"/>
          <w:szCs w:val="25"/>
        </w:rPr>
      </w:pPr>
    </w:p>
    <w:p w14:paraId="49B3C84D" w14:textId="77777777" w:rsidR="00800C1B" w:rsidRPr="00800C1B" w:rsidRDefault="00800C1B" w:rsidP="00800C1B">
      <w:pPr>
        <w:rPr>
          <w:rFonts w:ascii="Times New Roman" w:hAnsi="Times New Roman" w:cs="Times New Roman"/>
          <w:sz w:val="25"/>
          <w:szCs w:val="25"/>
        </w:rPr>
      </w:pPr>
    </w:p>
    <w:p w14:paraId="111813D5" w14:textId="77777777" w:rsidR="005D60D6" w:rsidRDefault="005D60D6" w:rsidP="00800C1B">
      <w:pPr>
        <w:rPr>
          <w:rFonts w:ascii="Times New Roman" w:hAnsi="Times New Roman" w:cs="Times New Roman"/>
          <w:sz w:val="25"/>
          <w:szCs w:val="25"/>
        </w:rPr>
      </w:pPr>
    </w:p>
    <w:p w14:paraId="63BD8E65" w14:textId="77777777" w:rsidR="00800C1B" w:rsidRDefault="00800C1B" w:rsidP="00800C1B">
      <w:pPr>
        <w:rPr>
          <w:rFonts w:ascii="Times New Roman" w:hAnsi="Times New Roman" w:cs="Times New Roman"/>
          <w:sz w:val="25"/>
          <w:szCs w:val="25"/>
        </w:rPr>
      </w:pPr>
    </w:p>
    <w:p w14:paraId="7A0CA57C" w14:textId="77777777" w:rsidR="00800C1B" w:rsidRDefault="00800C1B" w:rsidP="00800C1B">
      <w:pPr>
        <w:rPr>
          <w:rFonts w:ascii="Times New Roman" w:hAnsi="Times New Roman" w:cs="Times New Roman"/>
          <w:sz w:val="25"/>
          <w:szCs w:val="25"/>
        </w:rPr>
      </w:pPr>
    </w:p>
    <w:p w14:paraId="52357C5C" w14:textId="77777777" w:rsidR="00800C1B" w:rsidRDefault="00800C1B" w:rsidP="00800C1B">
      <w:pPr>
        <w:rPr>
          <w:rFonts w:ascii="Times New Roman" w:hAnsi="Times New Roman" w:cs="Times New Roman"/>
          <w:sz w:val="25"/>
          <w:szCs w:val="25"/>
        </w:rPr>
      </w:pPr>
    </w:p>
    <w:p w14:paraId="68F0A811" w14:textId="77777777" w:rsidR="00800C1B" w:rsidRDefault="00800C1B" w:rsidP="00800C1B">
      <w:pPr>
        <w:rPr>
          <w:rFonts w:ascii="Times New Roman" w:hAnsi="Times New Roman" w:cs="Times New Roman"/>
          <w:sz w:val="25"/>
          <w:szCs w:val="25"/>
        </w:rPr>
      </w:pPr>
    </w:p>
    <w:p w14:paraId="736C7B6D" w14:textId="77777777" w:rsidR="00800C1B" w:rsidRDefault="00800C1B" w:rsidP="00800C1B">
      <w:pPr>
        <w:rPr>
          <w:rFonts w:ascii="Times New Roman" w:hAnsi="Times New Roman" w:cs="Times New Roman"/>
          <w:sz w:val="25"/>
          <w:szCs w:val="25"/>
        </w:rPr>
      </w:pPr>
    </w:p>
    <w:p w14:paraId="23C7E9FA" w14:textId="77777777" w:rsidR="00800C1B" w:rsidRDefault="00800C1B" w:rsidP="00800C1B">
      <w:pPr>
        <w:rPr>
          <w:rFonts w:ascii="Times New Roman" w:hAnsi="Times New Roman" w:cs="Times New Roman"/>
          <w:sz w:val="25"/>
          <w:szCs w:val="25"/>
        </w:rPr>
      </w:pPr>
    </w:p>
    <w:p w14:paraId="4767EC85" w14:textId="77777777" w:rsidR="00800C1B" w:rsidRDefault="00800C1B" w:rsidP="00800C1B">
      <w:pPr>
        <w:rPr>
          <w:rFonts w:ascii="Times New Roman" w:hAnsi="Times New Roman" w:cs="Times New Roman"/>
          <w:sz w:val="25"/>
          <w:szCs w:val="25"/>
        </w:rPr>
      </w:pPr>
    </w:p>
    <w:p w14:paraId="78E975D7" w14:textId="77777777" w:rsidR="00800C1B" w:rsidRDefault="00800C1B" w:rsidP="00800C1B">
      <w:pPr>
        <w:spacing w:after="0" w:line="240" w:lineRule="auto"/>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2F5ABCE8" w14:textId="77777777" w:rsidR="00800C1B" w:rsidRDefault="00800C1B" w:rsidP="00800C1B">
      <w:pPr>
        <w:spacing w:after="0" w:line="240" w:lineRule="auto"/>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470DD73D" w14:textId="77777777" w:rsidR="00800C1B" w:rsidRPr="00F2207A" w:rsidRDefault="00800C1B" w:rsidP="00800C1B">
      <w:pPr>
        <w:spacing w:after="0" w:line="240" w:lineRule="auto"/>
        <w:rPr>
          <w:rFonts w:ascii="Times New Roman" w:hAnsi="Times New Roman" w:cs="Times New Roman"/>
          <w:sz w:val="25"/>
          <w:szCs w:val="25"/>
        </w:rPr>
      </w:pPr>
      <w:r>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2</w:t>
      </w:r>
      <w:r>
        <w:rPr>
          <w:rFonts w:ascii="Times New Roman" w:hAnsi="Times New Roman" w:cs="Times New Roman"/>
          <w:sz w:val="36"/>
          <w:szCs w:val="36"/>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èm</w:t>
      </w:r>
      <w:r w:rsidRPr="00F2207A">
        <w:rPr>
          <w:rFonts w:ascii="Times New Roman" w:hAnsi="Times New Roman" w:cs="Times New Roman"/>
          <w:sz w:val="36"/>
          <w:szCs w:val="36"/>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e</w:t>
      </w:r>
      <w:r w:rsidRPr="00F2207A">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PARTIE </w:t>
      </w:r>
    </w:p>
    <w:p w14:paraId="79071985" w14:textId="77777777" w:rsidR="00800C1B" w:rsidRPr="00F2207A" w:rsidRDefault="00800C1B" w:rsidP="00800C1B">
      <w:pPr>
        <w:spacing w:after="0" w:line="240" w:lineRule="auto"/>
        <w:ind w:firstLine="567"/>
        <w:jc w:val="both"/>
        <w:rPr>
          <w:rFonts w:ascii="Times New Roman" w:hAnsi="Times New Roman" w:cs="Times New Roman"/>
          <w:sz w:val="25"/>
          <w:szCs w:val="25"/>
        </w:rPr>
      </w:pPr>
    </w:p>
    <w:p w14:paraId="206B05C5" w14:textId="7B2C641D" w:rsidR="00800C1B" w:rsidRPr="00F2207A" w:rsidRDefault="00800C1B" w:rsidP="00800C1B">
      <w:pPr>
        <w:spacing w:after="0" w:line="240" w:lineRule="auto"/>
        <w:rPr>
          <w:rFonts w:ascii="Times New Roman" w:hAnsi="Times New Roman" w:cs="Times New Roman"/>
          <w:sz w:val="25"/>
          <w:szCs w:val="25"/>
        </w:rPr>
      </w:pPr>
      <w:r>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B6CC9">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B6CC9">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ETUDE</w:t>
      </w:r>
      <w:r w:rsidRPr="00F2207A">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BE45AB">
        <w:rPr>
          <w:rFonts w:ascii="Times New Roman" w:hAnsi="Times New Roman" w:cs="Times New Roman"/>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PREABLE</w:t>
      </w:r>
    </w:p>
    <w:p w14:paraId="44C9132F" w14:textId="77777777" w:rsidR="00800C1B" w:rsidRPr="00261BF5" w:rsidRDefault="00800C1B" w:rsidP="00800C1B">
      <w:pPr>
        <w:spacing w:after="0" w:line="240" w:lineRule="auto"/>
        <w:ind w:firstLine="567"/>
        <w:jc w:val="both"/>
        <w:rPr>
          <w:rFonts w:ascii="Times New Roman" w:hAnsi="Times New Roman" w:cs="Times New Roman"/>
          <w:sz w:val="25"/>
          <w:szCs w:val="25"/>
        </w:rPr>
      </w:pPr>
    </w:p>
    <w:p w14:paraId="70F1C9E3" w14:textId="77777777" w:rsidR="00800C1B" w:rsidRDefault="00800C1B" w:rsidP="00800C1B">
      <w:pPr>
        <w:rPr>
          <w:rFonts w:ascii="Times New Roman" w:hAnsi="Times New Roman" w:cs="Times New Roman"/>
          <w:sz w:val="25"/>
          <w:szCs w:val="25"/>
        </w:rPr>
      </w:pPr>
    </w:p>
    <w:p w14:paraId="06DB052D" w14:textId="77777777" w:rsidR="00BD0227" w:rsidRPr="00261BF5" w:rsidRDefault="00BD0227" w:rsidP="00BD0227">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Dans cette partie, nous allons pouvoir déterminer les caractéristiques principales du système actuel de gestion des </w:t>
      </w:r>
      <w:r>
        <w:rPr>
          <w:rFonts w:ascii="Times New Roman" w:hAnsi="Times New Roman" w:cs="Times New Roman"/>
          <w:sz w:val="25"/>
          <w:szCs w:val="25"/>
        </w:rPr>
        <w:t>analyses biomédicales</w:t>
      </w:r>
      <w:r w:rsidRPr="00261BF5">
        <w:rPr>
          <w:rFonts w:ascii="Times New Roman" w:hAnsi="Times New Roman" w:cs="Times New Roman"/>
          <w:sz w:val="25"/>
          <w:szCs w:val="25"/>
        </w:rPr>
        <w:t xml:space="preserve"> ses défaillances ainsi que ses performances. </w:t>
      </w:r>
      <w:r>
        <w:rPr>
          <w:rFonts w:ascii="Times New Roman" w:hAnsi="Times New Roman" w:cs="Times New Roman"/>
          <w:sz w:val="25"/>
          <w:szCs w:val="25"/>
        </w:rPr>
        <w:t xml:space="preserve">Elle est subdivisée en trois chapitres ; </w:t>
      </w:r>
    </w:p>
    <w:p w14:paraId="1B623EA1" w14:textId="77777777" w:rsidR="00BD0227" w:rsidRPr="00EF7DE5" w:rsidRDefault="00BD0227" w:rsidP="003B70FF">
      <w:pPr>
        <w:pStyle w:val="Paragraphedeliste"/>
        <w:numPr>
          <w:ilvl w:val="0"/>
          <w:numId w:val="17"/>
        </w:numPr>
        <w:spacing w:after="0" w:line="360" w:lineRule="auto"/>
        <w:jc w:val="both"/>
        <w:rPr>
          <w:rFonts w:ascii="Times New Roman" w:hAnsi="Times New Roman" w:cs="Times New Roman"/>
          <w:sz w:val="25"/>
          <w:szCs w:val="25"/>
        </w:rPr>
      </w:pPr>
      <w:r w:rsidRPr="00EF7DE5">
        <w:rPr>
          <w:rFonts w:ascii="Times New Roman" w:hAnsi="Times New Roman" w:cs="Times New Roman"/>
          <w:sz w:val="25"/>
          <w:szCs w:val="25"/>
        </w:rPr>
        <w:t xml:space="preserve">I : Présentation de </w:t>
      </w:r>
      <w:r w:rsidRPr="00EF7DE5">
        <w:rPr>
          <w:rFonts w:ascii="Times New Roman" w:hAnsi="Times New Roman" w:cs="Times New Roman"/>
          <w:sz w:val="24"/>
          <w:szCs w:val="24"/>
        </w:rPr>
        <w:t xml:space="preserve">L’ HOPITAL </w:t>
      </w:r>
      <w:r>
        <w:rPr>
          <w:rFonts w:ascii="Times New Roman" w:hAnsi="Times New Roman" w:cs="Times New Roman"/>
          <w:sz w:val="24"/>
          <w:szCs w:val="24"/>
        </w:rPr>
        <w:t>GENERAL DE REFERENCE DE N’DJILI</w:t>
      </w:r>
    </w:p>
    <w:p w14:paraId="23097192" w14:textId="77777777" w:rsidR="00BD0227" w:rsidRPr="00EF7DE5" w:rsidRDefault="00BD0227" w:rsidP="003B70FF">
      <w:pPr>
        <w:pStyle w:val="Paragraphedeliste"/>
        <w:numPr>
          <w:ilvl w:val="0"/>
          <w:numId w:val="17"/>
        </w:numPr>
        <w:spacing w:after="0" w:line="360" w:lineRule="auto"/>
        <w:jc w:val="both"/>
        <w:rPr>
          <w:rFonts w:ascii="Times New Roman" w:hAnsi="Times New Roman" w:cs="Times New Roman"/>
          <w:sz w:val="25"/>
          <w:szCs w:val="25"/>
        </w:rPr>
      </w:pPr>
      <w:r w:rsidRPr="00EF7DE5">
        <w:rPr>
          <w:rFonts w:ascii="Times New Roman" w:hAnsi="Times New Roman" w:cs="Times New Roman"/>
          <w:sz w:val="25"/>
          <w:szCs w:val="25"/>
        </w:rPr>
        <w:t xml:space="preserve">II : Analyse de l’existant </w:t>
      </w:r>
    </w:p>
    <w:p w14:paraId="3C56A1AA" w14:textId="77777777" w:rsidR="00BD0227" w:rsidRPr="00EF7DE5" w:rsidRDefault="00BD0227" w:rsidP="003B70FF">
      <w:pPr>
        <w:pStyle w:val="Paragraphedeliste"/>
        <w:numPr>
          <w:ilvl w:val="0"/>
          <w:numId w:val="17"/>
        </w:numPr>
        <w:spacing w:after="0" w:line="360" w:lineRule="auto"/>
        <w:jc w:val="both"/>
        <w:rPr>
          <w:rFonts w:ascii="Times New Roman" w:hAnsi="Times New Roman" w:cs="Times New Roman"/>
          <w:b/>
          <w:sz w:val="25"/>
          <w:szCs w:val="25"/>
        </w:rPr>
      </w:pPr>
      <w:r w:rsidRPr="00EF7DE5">
        <w:rPr>
          <w:rFonts w:ascii="Times New Roman" w:hAnsi="Times New Roman" w:cs="Times New Roman"/>
          <w:sz w:val="25"/>
          <w:szCs w:val="25"/>
        </w:rPr>
        <w:t>III</w:t>
      </w:r>
      <w:r w:rsidRPr="00EF7DE5">
        <w:rPr>
          <w:rFonts w:ascii="Times New Roman" w:hAnsi="Times New Roman" w:cs="Times New Roman"/>
          <w:b/>
          <w:sz w:val="25"/>
          <w:szCs w:val="25"/>
        </w:rPr>
        <w:t xml:space="preserve"> : </w:t>
      </w:r>
      <w:r w:rsidRPr="00EF7DE5">
        <w:rPr>
          <w:rFonts w:ascii="Times New Roman" w:hAnsi="Times New Roman" w:cs="Times New Roman"/>
          <w:sz w:val="25"/>
          <w:szCs w:val="25"/>
        </w:rPr>
        <w:t>Diagnostic de l’existant et recherche de solutions</w:t>
      </w:r>
      <w:r w:rsidRPr="00EF7DE5">
        <w:rPr>
          <w:rFonts w:ascii="Times New Roman" w:hAnsi="Times New Roman" w:cs="Times New Roman"/>
          <w:b/>
          <w:sz w:val="25"/>
          <w:szCs w:val="25"/>
        </w:rPr>
        <w:t xml:space="preserve"> </w:t>
      </w:r>
    </w:p>
    <w:p w14:paraId="6284D65D" w14:textId="77777777" w:rsidR="00BD0227" w:rsidRDefault="00BD0227" w:rsidP="00800C1B">
      <w:pPr>
        <w:rPr>
          <w:rFonts w:ascii="Times New Roman" w:hAnsi="Times New Roman" w:cs="Times New Roman"/>
          <w:sz w:val="25"/>
          <w:szCs w:val="25"/>
        </w:rPr>
      </w:pPr>
    </w:p>
    <w:p w14:paraId="1D20A54C" w14:textId="77777777" w:rsidR="00BD0227" w:rsidRDefault="00BD0227" w:rsidP="00800C1B">
      <w:pPr>
        <w:rPr>
          <w:rFonts w:ascii="Times New Roman" w:hAnsi="Times New Roman" w:cs="Times New Roman"/>
          <w:sz w:val="25"/>
          <w:szCs w:val="25"/>
        </w:rPr>
      </w:pPr>
    </w:p>
    <w:p w14:paraId="08722396" w14:textId="77777777" w:rsidR="00BD0227" w:rsidRDefault="00BD0227" w:rsidP="00800C1B">
      <w:pPr>
        <w:rPr>
          <w:rFonts w:ascii="Times New Roman" w:hAnsi="Times New Roman" w:cs="Times New Roman"/>
          <w:sz w:val="25"/>
          <w:szCs w:val="25"/>
        </w:rPr>
      </w:pPr>
    </w:p>
    <w:p w14:paraId="1DCBF634" w14:textId="77777777" w:rsidR="00BD0227" w:rsidRDefault="00BD0227" w:rsidP="00800C1B">
      <w:pPr>
        <w:rPr>
          <w:rFonts w:ascii="Times New Roman" w:hAnsi="Times New Roman" w:cs="Times New Roman"/>
          <w:sz w:val="25"/>
          <w:szCs w:val="25"/>
        </w:rPr>
      </w:pPr>
    </w:p>
    <w:p w14:paraId="34B0F206" w14:textId="77777777" w:rsidR="00BD0227" w:rsidRDefault="00BD0227" w:rsidP="00800C1B">
      <w:pPr>
        <w:rPr>
          <w:rFonts w:ascii="Times New Roman" w:hAnsi="Times New Roman" w:cs="Times New Roman"/>
          <w:sz w:val="25"/>
          <w:szCs w:val="25"/>
        </w:rPr>
      </w:pPr>
    </w:p>
    <w:p w14:paraId="03418E73" w14:textId="77777777" w:rsidR="00BD0227" w:rsidRDefault="00BD0227" w:rsidP="00800C1B">
      <w:pPr>
        <w:rPr>
          <w:rFonts w:ascii="Times New Roman" w:hAnsi="Times New Roman" w:cs="Times New Roman"/>
          <w:sz w:val="25"/>
          <w:szCs w:val="25"/>
        </w:rPr>
      </w:pPr>
    </w:p>
    <w:p w14:paraId="05028316" w14:textId="77777777" w:rsidR="00BD0227" w:rsidRDefault="00BD0227" w:rsidP="00800C1B">
      <w:pPr>
        <w:rPr>
          <w:rFonts w:ascii="Times New Roman" w:hAnsi="Times New Roman" w:cs="Times New Roman"/>
          <w:sz w:val="25"/>
          <w:szCs w:val="25"/>
        </w:rPr>
      </w:pPr>
    </w:p>
    <w:p w14:paraId="4C6B840A" w14:textId="77777777" w:rsidR="00BD0227" w:rsidRDefault="00BD0227" w:rsidP="00800C1B">
      <w:pPr>
        <w:rPr>
          <w:rFonts w:ascii="Times New Roman" w:hAnsi="Times New Roman" w:cs="Times New Roman"/>
          <w:sz w:val="25"/>
          <w:szCs w:val="25"/>
        </w:rPr>
      </w:pPr>
    </w:p>
    <w:p w14:paraId="53B54213" w14:textId="77777777" w:rsidR="00BD0227" w:rsidRDefault="00BD0227" w:rsidP="00800C1B">
      <w:pPr>
        <w:rPr>
          <w:rFonts w:ascii="Times New Roman" w:hAnsi="Times New Roman" w:cs="Times New Roman"/>
          <w:sz w:val="25"/>
          <w:szCs w:val="25"/>
        </w:rPr>
      </w:pPr>
    </w:p>
    <w:p w14:paraId="6BB4A446" w14:textId="77777777" w:rsidR="00BD0227" w:rsidRDefault="00BD0227" w:rsidP="00800C1B">
      <w:pPr>
        <w:rPr>
          <w:rFonts w:ascii="Times New Roman" w:hAnsi="Times New Roman" w:cs="Times New Roman"/>
          <w:sz w:val="25"/>
          <w:szCs w:val="25"/>
        </w:rPr>
      </w:pPr>
    </w:p>
    <w:p w14:paraId="7A390CB5" w14:textId="61562E4E" w:rsidR="007F5A1A" w:rsidRPr="007F5A1A" w:rsidRDefault="00BD0227" w:rsidP="00084447">
      <w:pPr>
        <w:spacing w:after="0" w:line="360" w:lineRule="auto"/>
        <w:ind w:left="1701" w:hanging="1701"/>
        <w:jc w:val="both"/>
        <w:rPr>
          <w:rFonts w:ascii="Times New Roman" w:hAnsi="Times New Roman" w:cs="Times New Roman"/>
          <w:b/>
          <w:sz w:val="25"/>
          <w:szCs w:val="25"/>
        </w:rPr>
      </w:pPr>
      <w:r w:rsidRPr="007F5A1A">
        <w:rPr>
          <w:rFonts w:ascii="Times New Roman" w:hAnsi="Times New Roman" w:cs="Times New Roman"/>
          <w:b/>
          <w:sz w:val="25"/>
          <w:szCs w:val="25"/>
        </w:rPr>
        <w:lastRenderedPageBreak/>
        <w:t xml:space="preserve">CHAPITRE I : PRESENTATION </w:t>
      </w:r>
      <w:r w:rsidR="007F5A1A" w:rsidRPr="007F5A1A">
        <w:rPr>
          <w:rFonts w:ascii="Times New Roman" w:hAnsi="Times New Roman" w:cs="Times New Roman"/>
          <w:b/>
          <w:sz w:val="25"/>
          <w:szCs w:val="25"/>
        </w:rPr>
        <w:t xml:space="preserve">DE </w:t>
      </w:r>
      <w:r w:rsidR="007F5A1A" w:rsidRPr="007F5A1A">
        <w:rPr>
          <w:rFonts w:ascii="Times New Roman" w:hAnsi="Times New Roman" w:cs="Times New Roman"/>
          <w:b/>
          <w:sz w:val="24"/>
          <w:szCs w:val="24"/>
        </w:rPr>
        <w:t>L’HOPITAL GENERAL DE REFERENCE DE N’DJILI</w:t>
      </w:r>
    </w:p>
    <w:p w14:paraId="0C0EF550" w14:textId="79A96540" w:rsidR="00BD0227" w:rsidRDefault="00BD0227" w:rsidP="007F5A1A">
      <w:pPr>
        <w:spacing w:after="0" w:line="240" w:lineRule="auto"/>
        <w:rPr>
          <w:rFonts w:ascii="Times New Roman" w:hAnsi="Times New Roman" w:cs="Times New Roman"/>
          <w:b/>
          <w:sz w:val="25"/>
          <w:szCs w:val="25"/>
        </w:rPr>
      </w:pPr>
    </w:p>
    <w:p w14:paraId="34E5B67C" w14:textId="77777777" w:rsidR="00DC0731" w:rsidRDefault="00DC0731" w:rsidP="00DC0731">
      <w:pPr>
        <w:spacing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 xml:space="preserve">Dans ce chapitre, nous allons faire une présentation générale de notre organisation sous étude qui est </w:t>
      </w:r>
      <w:r>
        <w:rPr>
          <w:rFonts w:ascii="Times New Roman" w:hAnsi="Times New Roman" w:cs="Times New Roman"/>
          <w:sz w:val="24"/>
          <w:szCs w:val="24"/>
        </w:rPr>
        <w:t xml:space="preserve">l’hôpital général de référence de n’djili </w:t>
      </w:r>
      <w:r w:rsidRPr="00261BF5">
        <w:rPr>
          <w:rFonts w:ascii="Times New Roman" w:hAnsi="Times New Roman" w:cs="Times New Roman"/>
          <w:sz w:val="25"/>
          <w:szCs w:val="25"/>
        </w:rPr>
        <w:t>à partir de sa situation géographique jusqu’à son organigramme général</w:t>
      </w:r>
      <w:r>
        <w:rPr>
          <w:rFonts w:ascii="Times New Roman" w:hAnsi="Times New Roman" w:cs="Times New Roman"/>
          <w:sz w:val="25"/>
          <w:szCs w:val="25"/>
        </w:rPr>
        <w:t>.</w:t>
      </w:r>
    </w:p>
    <w:p w14:paraId="6B968444" w14:textId="77777777" w:rsidR="00775E04" w:rsidRDefault="00BD0227" w:rsidP="003B70FF">
      <w:pPr>
        <w:pStyle w:val="Paragraphedeliste"/>
        <w:numPr>
          <w:ilvl w:val="1"/>
          <w:numId w:val="16"/>
        </w:numPr>
        <w:rPr>
          <w:rFonts w:ascii="Times New Roman" w:hAnsi="Times New Roman" w:cs="Times New Roman"/>
          <w:b/>
          <w:sz w:val="25"/>
          <w:szCs w:val="25"/>
        </w:rPr>
      </w:pPr>
      <w:r w:rsidRPr="00BD0227">
        <w:rPr>
          <w:rFonts w:ascii="Times New Roman" w:hAnsi="Times New Roman" w:cs="Times New Roman"/>
          <w:b/>
          <w:sz w:val="25"/>
          <w:szCs w:val="25"/>
        </w:rPr>
        <w:t>SITUATION GEOGRAPHIQUE</w:t>
      </w:r>
    </w:p>
    <w:p w14:paraId="085D2103" w14:textId="77777777" w:rsidR="00BD0227" w:rsidRDefault="00DB5174" w:rsidP="00DB5174">
      <w:pPr>
        <w:spacing w:line="360" w:lineRule="auto"/>
        <w:ind w:firstLine="567"/>
        <w:jc w:val="both"/>
        <w:rPr>
          <w:rFonts w:ascii="Times New Roman" w:hAnsi="Times New Roman" w:cs="Times New Roman"/>
          <w:sz w:val="25"/>
          <w:szCs w:val="25"/>
        </w:rPr>
      </w:pPr>
      <w:r w:rsidRPr="00DB5174">
        <w:rPr>
          <w:rFonts w:ascii="Times New Roman" w:hAnsi="Times New Roman" w:cs="Times New Roman"/>
          <w:sz w:val="25"/>
          <w:szCs w:val="25"/>
        </w:rPr>
        <w:t xml:space="preserve">Situé </w:t>
      </w:r>
      <w:r>
        <w:rPr>
          <w:rFonts w:ascii="Times New Roman" w:hAnsi="Times New Roman" w:cs="Times New Roman"/>
          <w:sz w:val="25"/>
          <w:szCs w:val="25"/>
        </w:rPr>
        <w:t>au quartier oriental (7) dans la commune administrative de n’djili, l’hgr de n’djili est délimitée de la manière ci-après :</w:t>
      </w:r>
    </w:p>
    <w:p w14:paraId="77C830C0" w14:textId="77777777" w:rsidR="00DB5174" w:rsidRDefault="00DB5174" w:rsidP="003B70FF">
      <w:pPr>
        <w:pStyle w:val="Paragraphedeliste"/>
        <w:numPr>
          <w:ilvl w:val="0"/>
          <w:numId w:val="18"/>
        </w:numPr>
        <w:spacing w:line="360" w:lineRule="auto"/>
        <w:jc w:val="both"/>
        <w:rPr>
          <w:rFonts w:ascii="Times New Roman" w:hAnsi="Times New Roman" w:cs="Times New Roman"/>
          <w:sz w:val="25"/>
          <w:szCs w:val="25"/>
        </w:rPr>
      </w:pPr>
      <w:r>
        <w:rPr>
          <w:rFonts w:ascii="Times New Roman" w:hAnsi="Times New Roman" w:cs="Times New Roman"/>
          <w:sz w:val="25"/>
          <w:szCs w:val="25"/>
        </w:rPr>
        <w:t>Au nord : par l’institut technique commercial et institut technique industriel de n’djili ;</w:t>
      </w:r>
    </w:p>
    <w:p w14:paraId="56032C96" w14:textId="77777777" w:rsidR="00DB5174" w:rsidRDefault="00DB5174" w:rsidP="003B70FF">
      <w:pPr>
        <w:pStyle w:val="Paragraphedeliste"/>
        <w:numPr>
          <w:ilvl w:val="0"/>
          <w:numId w:val="18"/>
        </w:numPr>
        <w:spacing w:line="360" w:lineRule="auto"/>
        <w:jc w:val="both"/>
        <w:rPr>
          <w:rFonts w:ascii="Times New Roman" w:hAnsi="Times New Roman" w:cs="Times New Roman"/>
          <w:sz w:val="25"/>
          <w:szCs w:val="25"/>
        </w:rPr>
      </w:pPr>
      <w:r>
        <w:rPr>
          <w:rFonts w:ascii="Times New Roman" w:hAnsi="Times New Roman" w:cs="Times New Roman"/>
          <w:sz w:val="25"/>
          <w:szCs w:val="25"/>
        </w:rPr>
        <w:t>Au sud : tribu</w:t>
      </w:r>
      <w:r w:rsidR="009862FE">
        <w:rPr>
          <w:rFonts w:ascii="Times New Roman" w:hAnsi="Times New Roman" w:cs="Times New Roman"/>
          <w:sz w:val="25"/>
          <w:szCs w:val="25"/>
        </w:rPr>
        <w:t>nal de paix et terrain de foot B</w:t>
      </w:r>
      <w:r>
        <w:rPr>
          <w:rFonts w:ascii="Times New Roman" w:hAnsi="Times New Roman" w:cs="Times New Roman"/>
          <w:sz w:val="25"/>
          <w:szCs w:val="25"/>
        </w:rPr>
        <w:t xml:space="preserve">all sainte </w:t>
      </w:r>
      <w:r w:rsidR="009862FE">
        <w:rPr>
          <w:rFonts w:ascii="Times New Roman" w:hAnsi="Times New Roman" w:cs="Times New Roman"/>
          <w:sz w:val="25"/>
          <w:szCs w:val="25"/>
        </w:rPr>
        <w:t>Thérèse</w:t>
      </w:r>
      <w:r>
        <w:rPr>
          <w:rFonts w:ascii="Times New Roman" w:hAnsi="Times New Roman" w:cs="Times New Roman"/>
          <w:sz w:val="25"/>
          <w:szCs w:val="25"/>
        </w:rPr>
        <w:t xml:space="preserve"> de n’djili ;</w:t>
      </w:r>
    </w:p>
    <w:p w14:paraId="52D253A1" w14:textId="77777777" w:rsidR="00DB5174" w:rsidRDefault="00DB5174" w:rsidP="003B70FF">
      <w:pPr>
        <w:pStyle w:val="Paragraphedeliste"/>
        <w:numPr>
          <w:ilvl w:val="0"/>
          <w:numId w:val="18"/>
        </w:num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A l’Est par l’hôpital </w:t>
      </w:r>
      <w:r w:rsidR="007247B7">
        <w:rPr>
          <w:rFonts w:ascii="Times New Roman" w:hAnsi="Times New Roman" w:cs="Times New Roman"/>
          <w:sz w:val="25"/>
          <w:szCs w:val="25"/>
        </w:rPr>
        <w:t xml:space="preserve">sino congolais et l’Eglise catholique sainte </w:t>
      </w:r>
      <w:r w:rsidR="009862FE">
        <w:rPr>
          <w:rFonts w:ascii="Times New Roman" w:hAnsi="Times New Roman" w:cs="Times New Roman"/>
          <w:sz w:val="25"/>
          <w:szCs w:val="25"/>
        </w:rPr>
        <w:t>Thérèse</w:t>
      </w:r>
      <w:r w:rsidR="007247B7">
        <w:rPr>
          <w:rFonts w:ascii="Times New Roman" w:hAnsi="Times New Roman" w:cs="Times New Roman"/>
          <w:sz w:val="25"/>
          <w:szCs w:val="25"/>
        </w:rPr>
        <w:t> ;</w:t>
      </w:r>
    </w:p>
    <w:p w14:paraId="69DF18DC" w14:textId="77777777" w:rsidR="009862FE" w:rsidRDefault="007247B7" w:rsidP="003B70FF">
      <w:pPr>
        <w:pStyle w:val="Paragraphedeliste"/>
        <w:numPr>
          <w:ilvl w:val="0"/>
          <w:numId w:val="18"/>
        </w:numPr>
        <w:spacing w:line="360" w:lineRule="auto"/>
        <w:jc w:val="both"/>
        <w:rPr>
          <w:rFonts w:ascii="Times New Roman" w:hAnsi="Times New Roman" w:cs="Times New Roman"/>
          <w:sz w:val="25"/>
          <w:szCs w:val="25"/>
        </w:rPr>
      </w:pPr>
      <w:r>
        <w:rPr>
          <w:rFonts w:ascii="Times New Roman" w:hAnsi="Times New Roman" w:cs="Times New Roman"/>
          <w:sz w:val="25"/>
          <w:szCs w:val="25"/>
        </w:rPr>
        <w:t>A l’Ouest par le grand lycée sainte germaine et la maison communale de n’djili.</w:t>
      </w:r>
    </w:p>
    <w:p w14:paraId="2EC993CD" w14:textId="77777777" w:rsidR="00B22CCB" w:rsidRDefault="00B22CCB" w:rsidP="00B22CCB">
      <w:pPr>
        <w:pStyle w:val="Paragraphedeliste"/>
        <w:spacing w:line="360" w:lineRule="auto"/>
        <w:jc w:val="both"/>
        <w:rPr>
          <w:rFonts w:ascii="Times New Roman" w:hAnsi="Times New Roman" w:cs="Times New Roman"/>
          <w:sz w:val="25"/>
          <w:szCs w:val="25"/>
        </w:rPr>
      </w:pPr>
    </w:p>
    <w:p w14:paraId="0637FE30" w14:textId="77777777" w:rsidR="009862FE" w:rsidRDefault="009862FE" w:rsidP="003B70FF">
      <w:pPr>
        <w:pStyle w:val="Paragraphedeliste"/>
        <w:numPr>
          <w:ilvl w:val="1"/>
          <w:numId w:val="16"/>
        </w:numPr>
        <w:rPr>
          <w:rFonts w:ascii="Times New Roman" w:hAnsi="Times New Roman" w:cs="Times New Roman"/>
          <w:b/>
          <w:sz w:val="25"/>
          <w:szCs w:val="25"/>
        </w:rPr>
      </w:pPr>
      <w:r w:rsidRPr="009862FE">
        <w:rPr>
          <w:rFonts w:ascii="Times New Roman" w:hAnsi="Times New Roman" w:cs="Times New Roman"/>
          <w:b/>
          <w:sz w:val="25"/>
          <w:szCs w:val="25"/>
        </w:rPr>
        <w:t>HISTORIQUE</w:t>
      </w:r>
    </w:p>
    <w:p w14:paraId="2D1F1B54" w14:textId="77777777" w:rsidR="00B22CCB" w:rsidRDefault="00B22CCB" w:rsidP="00B22CCB">
      <w:pPr>
        <w:pStyle w:val="Paragraphedeliste"/>
        <w:spacing w:line="360" w:lineRule="auto"/>
        <w:ind w:left="390"/>
        <w:jc w:val="both"/>
      </w:pPr>
      <w:r>
        <w:t xml:space="preserve">           </w:t>
      </w:r>
    </w:p>
    <w:p w14:paraId="1D683F95"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L’Hôpital Général de référence de n’djili a vu le jour aux environs de sous forme de dispensaire de soins externes. Il dépendait à cette époque de l’HGR de Léopoldville et il était sous tutelle administrative du centre extra coutumier de KASANGULU.</w:t>
      </w:r>
    </w:p>
    <w:p w14:paraId="435BF758" w14:textId="77777777" w:rsid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Les bâtiments actuels de cet hôpital, hormis la nouvelle salle d’urgences qui est un don japonais (1918-1919) et la morgue (Partenaire ONG ETIKE-ISTMKIN) ont été ont construits en 1958.</w:t>
      </w:r>
    </w:p>
    <w:p w14:paraId="3A2CB7FF"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Plusieurs fois cet hôpital a changé d’application.</w:t>
      </w:r>
      <w:r>
        <w:rPr>
          <w:rFonts w:ascii="Times New Roman" w:hAnsi="Times New Roman" w:cs="Times New Roman"/>
          <w:sz w:val="25"/>
          <w:szCs w:val="25"/>
        </w:rPr>
        <w:t xml:space="preserve"> </w:t>
      </w:r>
      <w:r w:rsidRPr="00B22CCB">
        <w:rPr>
          <w:rFonts w:ascii="Times New Roman" w:hAnsi="Times New Roman" w:cs="Times New Roman"/>
          <w:sz w:val="25"/>
          <w:szCs w:val="25"/>
        </w:rPr>
        <w:t>Le 19 Juin 1968 date de son inauguration, il prit le nom de centre de santé pilote et maternité de n’djili, sous tutelle du ministère de la santé publique.</w:t>
      </w:r>
    </w:p>
    <w:p w14:paraId="609B80FC" w14:textId="77777777" w:rsidR="00B22CCB" w:rsidRPr="00B22CCB" w:rsidRDefault="00B22CCB" w:rsidP="00B22CCB">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Pr="00B22CCB">
        <w:rPr>
          <w:rFonts w:ascii="Times New Roman" w:hAnsi="Times New Roman" w:cs="Times New Roman"/>
          <w:sz w:val="25"/>
          <w:szCs w:val="25"/>
        </w:rPr>
        <w:t>En 1975, il est baptisé de centre de médecine communautaire de n’djili.</w:t>
      </w:r>
    </w:p>
    <w:p w14:paraId="48B02B19"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Le 12 mars 1976, après les négociations intervenues entre le ministère de l’ESU et celui de la santé publique, il fut cédé à l’université nationale du zaïre (UNAZA). Par arrêté ministère n°250/970/76.</w:t>
      </w:r>
    </w:p>
    <w:p w14:paraId="297238F9"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lastRenderedPageBreak/>
        <w:t>Le 8 juin 1976, le recteur de l’UNAZA intègre ce centre à l’ISTM KINSHASA par décision N°0015/UNAZA/R/76 en le reconnaissant comme une de ses sections.</w:t>
      </w:r>
    </w:p>
    <w:p w14:paraId="1E006899"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En 1978, il change son appellation en mémoire de madame MOBUTU, illustre disparue et devient hôpital maman Mobutu,</w:t>
      </w:r>
    </w:p>
    <w:p w14:paraId="10B97BA5"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En 1993, plusieurs de ses services médicaux et médicotechniques ont vu le jour, ceci a fait qu’il devienne un hôpital général et ainsi appelé Hôpital Général de n’djili.</w:t>
      </w:r>
    </w:p>
    <w:p w14:paraId="36C9160D" w14:textId="77777777" w:rsidR="00B22CCB" w:rsidRPr="00B22CCB" w:rsidRDefault="00B22CCB" w:rsidP="00B22CCB">
      <w:pPr>
        <w:spacing w:line="360" w:lineRule="auto"/>
        <w:ind w:firstLine="567"/>
        <w:jc w:val="both"/>
        <w:rPr>
          <w:rFonts w:ascii="Times New Roman" w:hAnsi="Times New Roman" w:cs="Times New Roman"/>
          <w:sz w:val="25"/>
          <w:szCs w:val="25"/>
        </w:rPr>
      </w:pPr>
      <w:r w:rsidRPr="00B22CCB">
        <w:rPr>
          <w:rFonts w:ascii="Times New Roman" w:hAnsi="Times New Roman" w:cs="Times New Roman"/>
          <w:sz w:val="25"/>
          <w:szCs w:val="25"/>
        </w:rPr>
        <w:t>Le 17 mai 1997, lors de la révolution de l’Alliance des Forces Démocratiques du Congo (AFDL), il devient HGR DE N’DJILI.</w:t>
      </w:r>
    </w:p>
    <w:p w14:paraId="5B5FB189" w14:textId="77777777" w:rsidR="00BE1743" w:rsidRDefault="00BE1743" w:rsidP="003B70FF">
      <w:pPr>
        <w:pStyle w:val="Paragraphedeliste"/>
        <w:numPr>
          <w:ilvl w:val="1"/>
          <w:numId w:val="16"/>
        </w:numPr>
        <w:rPr>
          <w:rFonts w:ascii="Times New Roman" w:hAnsi="Times New Roman" w:cs="Times New Roman"/>
          <w:b/>
          <w:sz w:val="25"/>
          <w:szCs w:val="25"/>
        </w:rPr>
      </w:pPr>
      <w:r w:rsidRPr="00BE1743">
        <w:rPr>
          <w:rFonts w:ascii="Times New Roman" w:hAnsi="Times New Roman" w:cs="Times New Roman"/>
          <w:b/>
          <w:sz w:val="25"/>
          <w:szCs w:val="25"/>
        </w:rPr>
        <w:t>OBJECTIFS</w:t>
      </w:r>
    </w:p>
    <w:p w14:paraId="012AB32F" w14:textId="77777777" w:rsidR="000F696E" w:rsidRPr="000F696E" w:rsidRDefault="000F696E" w:rsidP="000F696E">
      <w:pPr>
        <w:spacing w:line="360" w:lineRule="auto"/>
        <w:jc w:val="both"/>
        <w:rPr>
          <w:rFonts w:ascii="Times New Roman" w:hAnsi="Times New Roman" w:cs="Times New Roman"/>
          <w:sz w:val="25"/>
          <w:szCs w:val="25"/>
        </w:rPr>
      </w:pPr>
      <w:r w:rsidRPr="000F696E">
        <w:rPr>
          <w:rFonts w:ascii="Times New Roman" w:hAnsi="Times New Roman" w:cs="Times New Roman"/>
          <w:sz w:val="25"/>
          <w:szCs w:val="25"/>
        </w:rPr>
        <w:t>Il a une mission à triple vocation :</w:t>
      </w:r>
    </w:p>
    <w:p w14:paraId="5E28C074" w14:textId="77777777" w:rsidR="000F696E" w:rsidRPr="000F696E" w:rsidRDefault="000F696E" w:rsidP="003B70FF">
      <w:pPr>
        <w:pStyle w:val="Paragraphedeliste"/>
        <w:numPr>
          <w:ilvl w:val="0"/>
          <w:numId w:val="23"/>
        </w:numPr>
        <w:spacing w:line="360" w:lineRule="auto"/>
        <w:jc w:val="both"/>
        <w:rPr>
          <w:rFonts w:ascii="Times New Roman" w:hAnsi="Times New Roman" w:cs="Times New Roman"/>
          <w:sz w:val="25"/>
          <w:szCs w:val="25"/>
        </w:rPr>
      </w:pPr>
      <w:r w:rsidRPr="000F696E">
        <w:rPr>
          <w:rFonts w:ascii="Times New Roman" w:hAnsi="Times New Roman" w:cs="Times New Roman"/>
          <w:sz w:val="25"/>
          <w:szCs w:val="25"/>
        </w:rPr>
        <w:t>Soins de santé de référence sous forme de paquet complémentaires d’activités ;</w:t>
      </w:r>
    </w:p>
    <w:p w14:paraId="5C6C0CB0" w14:textId="77777777" w:rsidR="000F696E" w:rsidRPr="000F696E" w:rsidRDefault="000F696E" w:rsidP="003B70FF">
      <w:pPr>
        <w:pStyle w:val="Paragraphedeliste"/>
        <w:numPr>
          <w:ilvl w:val="0"/>
          <w:numId w:val="23"/>
        </w:numPr>
        <w:spacing w:line="360" w:lineRule="auto"/>
        <w:jc w:val="both"/>
        <w:rPr>
          <w:rFonts w:ascii="Times New Roman" w:hAnsi="Times New Roman" w:cs="Times New Roman"/>
          <w:sz w:val="25"/>
          <w:szCs w:val="25"/>
        </w:rPr>
      </w:pPr>
      <w:r w:rsidRPr="000F696E">
        <w:rPr>
          <w:rFonts w:ascii="Times New Roman" w:hAnsi="Times New Roman" w:cs="Times New Roman"/>
          <w:sz w:val="25"/>
          <w:szCs w:val="25"/>
        </w:rPr>
        <w:t>Enseignement et formation des professionnels de santé ;</w:t>
      </w:r>
    </w:p>
    <w:p w14:paraId="382FAC7B" w14:textId="77777777" w:rsidR="000F696E" w:rsidRDefault="000F696E" w:rsidP="003B70FF">
      <w:pPr>
        <w:pStyle w:val="Paragraphedeliste"/>
        <w:numPr>
          <w:ilvl w:val="0"/>
          <w:numId w:val="23"/>
        </w:numPr>
        <w:spacing w:line="360" w:lineRule="auto"/>
        <w:jc w:val="both"/>
        <w:rPr>
          <w:sz w:val="24"/>
        </w:rPr>
      </w:pPr>
      <w:r w:rsidRPr="000F696E">
        <w:rPr>
          <w:rFonts w:ascii="Times New Roman" w:hAnsi="Times New Roman" w:cs="Times New Roman"/>
          <w:sz w:val="25"/>
          <w:szCs w:val="25"/>
        </w:rPr>
        <w:t>Recherche scientifique</w:t>
      </w:r>
      <w:r>
        <w:rPr>
          <w:rFonts w:ascii="Times New Roman" w:hAnsi="Times New Roman" w:cs="Times New Roman"/>
          <w:sz w:val="25"/>
          <w:szCs w:val="25"/>
        </w:rPr>
        <w:t>.</w:t>
      </w:r>
    </w:p>
    <w:p w14:paraId="17F8BDC8" w14:textId="77777777" w:rsidR="000F696E" w:rsidRPr="006C5CC6" w:rsidRDefault="006C5CC6" w:rsidP="006C5CC6">
      <w:pPr>
        <w:ind w:firstLine="567"/>
        <w:jc w:val="both"/>
        <w:rPr>
          <w:rFonts w:ascii="Times New Roman" w:hAnsi="Times New Roman" w:cs="Times New Roman"/>
          <w:sz w:val="25"/>
          <w:szCs w:val="25"/>
        </w:rPr>
      </w:pPr>
      <w:r w:rsidRPr="006C5CC6">
        <w:rPr>
          <w:rFonts w:ascii="Times New Roman" w:hAnsi="Times New Roman" w:cs="Times New Roman"/>
          <w:sz w:val="25"/>
          <w:szCs w:val="25"/>
        </w:rPr>
        <w:t>Construit en style pavillonnaire, il compte trois pavillons abritant les services suivants :</w:t>
      </w:r>
    </w:p>
    <w:p w14:paraId="3C9565FE" w14:textId="77777777" w:rsidR="000F696E" w:rsidRPr="000F696E" w:rsidRDefault="000F696E" w:rsidP="003B70FF">
      <w:pPr>
        <w:pStyle w:val="Paragraphedeliste"/>
        <w:numPr>
          <w:ilvl w:val="0"/>
          <w:numId w:val="23"/>
        </w:numPr>
        <w:jc w:val="both"/>
        <w:rPr>
          <w:rFonts w:ascii="Times New Roman" w:hAnsi="Times New Roman" w:cs="Times New Roman"/>
          <w:b/>
          <w:sz w:val="25"/>
          <w:szCs w:val="25"/>
        </w:rPr>
      </w:pPr>
      <w:r w:rsidRPr="000F696E">
        <w:rPr>
          <w:rFonts w:ascii="Times New Roman" w:hAnsi="Times New Roman" w:cs="Times New Roman"/>
          <w:b/>
          <w:sz w:val="25"/>
          <w:szCs w:val="25"/>
        </w:rPr>
        <w:t>Pavillons I :</w:t>
      </w:r>
    </w:p>
    <w:p w14:paraId="4A768DED" w14:textId="77777777" w:rsidR="000F696E" w:rsidRPr="000F696E" w:rsidRDefault="000F696E" w:rsidP="000F696E">
      <w:pPr>
        <w:pStyle w:val="Paragraphedeliste"/>
        <w:jc w:val="both"/>
        <w:rPr>
          <w:rFonts w:ascii="Times New Roman" w:hAnsi="Times New Roman" w:cs="Times New Roman"/>
          <w:sz w:val="25"/>
          <w:szCs w:val="25"/>
        </w:rPr>
      </w:pPr>
    </w:p>
    <w:p w14:paraId="412F8FF8"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Réception central</w:t>
      </w:r>
    </w:p>
    <w:p w14:paraId="58B2F2E3"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Statistiques-triage</w:t>
      </w:r>
    </w:p>
    <w:p w14:paraId="641CC77A"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Médecine interne</w:t>
      </w:r>
    </w:p>
    <w:p w14:paraId="3F1D8B6E"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Soins intensifs</w:t>
      </w:r>
    </w:p>
    <w:p w14:paraId="6B7ADB51"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Urgences enfants</w:t>
      </w:r>
    </w:p>
    <w:p w14:paraId="633CA2E4"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Ophtalmologie</w:t>
      </w:r>
    </w:p>
    <w:p w14:paraId="2841F765"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Bureau du médecin chef de staff</w:t>
      </w:r>
    </w:p>
    <w:p w14:paraId="05BCAD1F"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Radiologie</w:t>
      </w:r>
    </w:p>
    <w:p w14:paraId="324A200E"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Kinésithérapie</w:t>
      </w:r>
    </w:p>
    <w:p w14:paraId="60BC8FDA"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Laboratoire</w:t>
      </w:r>
    </w:p>
    <w:p w14:paraId="3CE78513" w14:textId="77777777" w:rsidR="000F696E" w:rsidRPr="000F696E" w:rsidRDefault="000F696E" w:rsidP="003B70FF">
      <w:pPr>
        <w:pStyle w:val="Paragraphedeliste"/>
        <w:numPr>
          <w:ilvl w:val="0"/>
          <w:numId w:val="19"/>
        </w:numPr>
        <w:jc w:val="both"/>
        <w:rPr>
          <w:rFonts w:ascii="Times New Roman" w:hAnsi="Times New Roman" w:cs="Times New Roman"/>
          <w:sz w:val="25"/>
          <w:szCs w:val="25"/>
        </w:rPr>
      </w:pPr>
      <w:r w:rsidRPr="000F696E">
        <w:rPr>
          <w:rFonts w:ascii="Times New Roman" w:hAnsi="Times New Roman" w:cs="Times New Roman"/>
          <w:sz w:val="25"/>
          <w:szCs w:val="25"/>
        </w:rPr>
        <w:t>Buanderie</w:t>
      </w:r>
    </w:p>
    <w:p w14:paraId="18E8EC71" w14:textId="77777777" w:rsidR="000F696E" w:rsidRPr="000F696E" w:rsidRDefault="000F696E" w:rsidP="000F696E">
      <w:pPr>
        <w:jc w:val="both"/>
        <w:rPr>
          <w:rFonts w:ascii="Times New Roman" w:hAnsi="Times New Roman" w:cs="Times New Roman"/>
          <w:sz w:val="25"/>
          <w:szCs w:val="25"/>
        </w:rPr>
      </w:pPr>
    </w:p>
    <w:p w14:paraId="3AC369EB" w14:textId="77777777" w:rsidR="000F696E" w:rsidRPr="000F696E" w:rsidRDefault="000F696E" w:rsidP="003B70FF">
      <w:pPr>
        <w:pStyle w:val="Paragraphedeliste"/>
        <w:numPr>
          <w:ilvl w:val="0"/>
          <w:numId w:val="20"/>
        </w:numPr>
        <w:jc w:val="both"/>
        <w:rPr>
          <w:rFonts w:ascii="Times New Roman" w:hAnsi="Times New Roman" w:cs="Times New Roman"/>
          <w:sz w:val="25"/>
          <w:szCs w:val="25"/>
        </w:rPr>
      </w:pPr>
      <w:r w:rsidRPr="000F696E">
        <w:rPr>
          <w:rFonts w:ascii="Times New Roman" w:hAnsi="Times New Roman" w:cs="Times New Roman"/>
          <w:b/>
          <w:sz w:val="25"/>
          <w:szCs w:val="25"/>
        </w:rPr>
        <w:t>Pavillons II :</w:t>
      </w:r>
      <w:r w:rsidRPr="000F696E">
        <w:rPr>
          <w:rFonts w:ascii="Times New Roman" w:hAnsi="Times New Roman" w:cs="Times New Roman"/>
          <w:sz w:val="25"/>
          <w:szCs w:val="25"/>
        </w:rPr>
        <w:t xml:space="preserve"> Comprend</w:t>
      </w:r>
    </w:p>
    <w:p w14:paraId="75C31F0E" w14:textId="77777777" w:rsidR="000F696E" w:rsidRPr="000F696E" w:rsidRDefault="000F696E" w:rsidP="000F696E">
      <w:pPr>
        <w:pStyle w:val="Paragraphedeliste"/>
        <w:jc w:val="both"/>
        <w:rPr>
          <w:rFonts w:ascii="Times New Roman" w:hAnsi="Times New Roman" w:cs="Times New Roman"/>
          <w:sz w:val="25"/>
          <w:szCs w:val="25"/>
        </w:rPr>
      </w:pPr>
    </w:p>
    <w:p w14:paraId="598B4F40"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 bloc opératoire</w:t>
      </w:r>
    </w:p>
    <w:p w14:paraId="506C2B22"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pédiatrie</w:t>
      </w:r>
    </w:p>
    <w:p w14:paraId="60BF8BDE"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L’Anesthésiologie</w:t>
      </w:r>
    </w:p>
    <w:p w14:paraId="2F65BFA8"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lastRenderedPageBreak/>
        <w:t>La salle d’accouchement</w:t>
      </w:r>
    </w:p>
    <w:p w14:paraId="6D765B1B"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naissance désirable</w:t>
      </w:r>
    </w:p>
    <w:p w14:paraId="70921B28"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dentisterie</w:t>
      </w:r>
    </w:p>
    <w:p w14:paraId="3028D394"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direction de l’hôpital</w:t>
      </w:r>
    </w:p>
    <w:p w14:paraId="2949ACF5"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nutrition et diététique</w:t>
      </w:r>
    </w:p>
    <w:p w14:paraId="0A7D04D4"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L’Orl</w:t>
      </w:r>
    </w:p>
    <w:p w14:paraId="792EF9FA"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 vestiaire des médecins</w:t>
      </w:r>
    </w:p>
    <w:p w14:paraId="1A38D82B"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 patrimoine</w:t>
      </w:r>
    </w:p>
    <w:p w14:paraId="11C9B647"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Les finances</w:t>
      </w:r>
    </w:p>
    <w:p w14:paraId="02626E4E"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comptabilité</w:t>
      </w:r>
    </w:p>
    <w:p w14:paraId="152E55C5"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facturation</w:t>
      </w:r>
    </w:p>
    <w:p w14:paraId="2D9D1939"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 budget contrôle</w:t>
      </w:r>
    </w:p>
    <w:p w14:paraId="7EDD6217"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caisse centrale</w:t>
      </w:r>
    </w:p>
    <w:p w14:paraId="0E090A03"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trésorerie</w:t>
      </w:r>
    </w:p>
    <w:p w14:paraId="0BD1E019"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L’Officine</w:t>
      </w:r>
    </w:p>
    <w:p w14:paraId="0D8ECBBE" w14:textId="77777777" w:rsidR="000F696E" w:rsidRP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La coordination de stage et soins</w:t>
      </w:r>
    </w:p>
    <w:p w14:paraId="3A2AF564" w14:textId="77777777" w:rsidR="000F696E" w:rsidRDefault="000F696E" w:rsidP="003B70FF">
      <w:pPr>
        <w:pStyle w:val="Paragraphedeliste"/>
        <w:numPr>
          <w:ilvl w:val="0"/>
          <w:numId w:val="21"/>
        </w:numPr>
        <w:jc w:val="both"/>
        <w:rPr>
          <w:rFonts w:ascii="Times New Roman" w:hAnsi="Times New Roman" w:cs="Times New Roman"/>
          <w:sz w:val="25"/>
          <w:szCs w:val="25"/>
        </w:rPr>
      </w:pPr>
      <w:r w:rsidRPr="000F696E">
        <w:rPr>
          <w:rFonts w:ascii="Times New Roman" w:hAnsi="Times New Roman" w:cs="Times New Roman"/>
          <w:sz w:val="25"/>
          <w:szCs w:val="25"/>
        </w:rPr>
        <w:t>Les ressources humaines.</w:t>
      </w:r>
    </w:p>
    <w:p w14:paraId="1D14CE1A" w14:textId="77777777" w:rsidR="006C5CC6" w:rsidRPr="000F696E" w:rsidRDefault="006C5CC6" w:rsidP="006C5CC6">
      <w:pPr>
        <w:pStyle w:val="Paragraphedeliste"/>
        <w:ind w:left="1440"/>
        <w:jc w:val="both"/>
        <w:rPr>
          <w:rFonts w:ascii="Times New Roman" w:hAnsi="Times New Roman" w:cs="Times New Roman"/>
          <w:sz w:val="25"/>
          <w:szCs w:val="25"/>
        </w:rPr>
      </w:pPr>
    </w:p>
    <w:p w14:paraId="42338DF1" w14:textId="77777777" w:rsidR="000F696E" w:rsidRPr="000F696E" w:rsidRDefault="000F696E" w:rsidP="003B70FF">
      <w:pPr>
        <w:pStyle w:val="Paragraphedeliste"/>
        <w:numPr>
          <w:ilvl w:val="0"/>
          <w:numId w:val="20"/>
        </w:numPr>
        <w:jc w:val="both"/>
        <w:rPr>
          <w:rFonts w:ascii="Times New Roman" w:hAnsi="Times New Roman" w:cs="Times New Roman"/>
          <w:b/>
          <w:sz w:val="25"/>
          <w:szCs w:val="25"/>
        </w:rPr>
      </w:pPr>
      <w:r w:rsidRPr="000F696E">
        <w:rPr>
          <w:rFonts w:ascii="Times New Roman" w:hAnsi="Times New Roman" w:cs="Times New Roman"/>
          <w:b/>
          <w:sz w:val="25"/>
          <w:szCs w:val="25"/>
        </w:rPr>
        <w:t xml:space="preserve">Pavillons III : </w:t>
      </w:r>
    </w:p>
    <w:p w14:paraId="4ED92FDD" w14:textId="77777777" w:rsidR="000F696E" w:rsidRPr="000F696E" w:rsidRDefault="000F696E" w:rsidP="000F696E">
      <w:pPr>
        <w:pStyle w:val="Paragraphedeliste"/>
        <w:jc w:val="both"/>
        <w:rPr>
          <w:rFonts w:ascii="Times New Roman" w:hAnsi="Times New Roman" w:cs="Times New Roman"/>
          <w:sz w:val="25"/>
          <w:szCs w:val="25"/>
        </w:rPr>
      </w:pPr>
    </w:p>
    <w:p w14:paraId="7D0E1EE7"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La chirurgie</w:t>
      </w:r>
    </w:p>
    <w:p w14:paraId="21C47A28"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La gynéco obstétrique</w:t>
      </w:r>
    </w:p>
    <w:p w14:paraId="098F1C4A"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La maternité</w:t>
      </w:r>
    </w:p>
    <w:p w14:paraId="523CE87F"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Les services techniques (entretien et électricité)</w:t>
      </w:r>
    </w:p>
    <w:p w14:paraId="05B03106"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La Cpn</w:t>
      </w:r>
    </w:p>
    <w:p w14:paraId="53556156" w14:textId="77777777" w:rsidR="000F696E" w:rsidRP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Le dépôt pharmaceutique</w:t>
      </w:r>
    </w:p>
    <w:p w14:paraId="0D83F5E3" w14:textId="77777777" w:rsidR="000F696E" w:rsidRDefault="000F696E" w:rsidP="003B70FF">
      <w:pPr>
        <w:pStyle w:val="Paragraphedeliste"/>
        <w:numPr>
          <w:ilvl w:val="0"/>
          <w:numId w:val="22"/>
        </w:numPr>
        <w:jc w:val="both"/>
        <w:rPr>
          <w:rFonts w:ascii="Times New Roman" w:hAnsi="Times New Roman" w:cs="Times New Roman"/>
          <w:sz w:val="25"/>
          <w:szCs w:val="25"/>
        </w:rPr>
      </w:pPr>
      <w:r w:rsidRPr="000F696E">
        <w:rPr>
          <w:rFonts w:ascii="Times New Roman" w:hAnsi="Times New Roman" w:cs="Times New Roman"/>
          <w:sz w:val="25"/>
          <w:szCs w:val="25"/>
        </w:rPr>
        <w:t>La morgue et les installations hygiéniques</w:t>
      </w:r>
    </w:p>
    <w:p w14:paraId="1A7CD08C" w14:textId="77777777" w:rsidR="00071729" w:rsidRPr="000F696E" w:rsidRDefault="00071729" w:rsidP="00071729">
      <w:pPr>
        <w:pStyle w:val="Paragraphedeliste"/>
        <w:ind w:left="1440"/>
        <w:jc w:val="both"/>
        <w:rPr>
          <w:rFonts w:ascii="Times New Roman" w:hAnsi="Times New Roman" w:cs="Times New Roman"/>
          <w:sz w:val="25"/>
          <w:szCs w:val="25"/>
        </w:rPr>
      </w:pPr>
    </w:p>
    <w:p w14:paraId="41593E7C" w14:textId="77777777" w:rsidR="00071729" w:rsidRDefault="00071729" w:rsidP="003B70FF">
      <w:pPr>
        <w:pStyle w:val="Paragraphedeliste"/>
        <w:numPr>
          <w:ilvl w:val="1"/>
          <w:numId w:val="16"/>
        </w:numPr>
        <w:rPr>
          <w:rFonts w:ascii="Times New Roman" w:hAnsi="Times New Roman" w:cs="Times New Roman"/>
          <w:b/>
          <w:sz w:val="25"/>
          <w:szCs w:val="25"/>
        </w:rPr>
      </w:pPr>
      <w:r w:rsidRPr="00071729">
        <w:rPr>
          <w:rFonts w:ascii="Times New Roman" w:hAnsi="Times New Roman" w:cs="Times New Roman"/>
          <w:b/>
          <w:sz w:val="25"/>
          <w:szCs w:val="25"/>
        </w:rPr>
        <w:t>ORGANISATION DE L’ENTREPRISE</w:t>
      </w:r>
    </w:p>
    <w:p w14:paraId="17BEFAA8" w14:textId="77777777" w:rsidR="00563111" w:rsidRPr="00563111" w:rsidRDefault="00563111" w:rsidP="00563111">
      <w:pPr>
        <w:jc w:val="both"/>
        <w:rPr>
          <w:rFonts w:ascii="Times New Roman" w:hAnsi="Times New Roman" w:cs="Times New Roman"/>
          <w:sz w:val="25"/>
          <w:szCs w:val="25"/>
        </w:rPr>
      </w:pPr>
      <w:r w:rsidRPr="00563111">
        <w:rPr>
          <w:rFonts w:ascii="Times New Roman" w:hAnsi="Times New Roman" w:cs="Times New Roman"/>
          <w:sz w:val="25"/>
          <w:szCs w:val="25"/>
        </w:rPr>
        <w:t>Il est organisé de la manière ci-après :</w:t>
      </w:r>
    </w:p>
    <w:p w14:paraId="14A2D02E" w14:textId="77777777" w:rsidR="00563111" w:rsidRPr="00563111" w:rsidRDefault="00563111" w:rsidP="003B70FF">
      <w:pPr>
        <w:pStyle w:val="Paragraphedeliste"/>
        <w:numPr>
          <w:ilvl w:val="0"/>
          <w:numId w:val="24"/>
        </w:numPr>
        <w:jc w:val="both"/>
        <w:rPr>
          <w:rFonts w:ascii="Times New Roman" w:hAnsi="Times New Roman" w:cs="Times New Roman"/>
          <w:sz w:val="25"/>
          <w:szCs w:val="25"/>
        </w:rPr>
      </w:pPr>
      <w:r w:rsidRPr="00563111">
        <w:rPr>
          <w:rFonts w:ascii="Times New Roman" w:hAnsi="Times New Roman" w:cs="Times New Roman"/>
          <w:sz w:val="25"/>
          <w:szCs w:val="25"/>
        </w:rPr>
        <w:t>A sa tête, il comprend deux organes dont un conseil de gestion et un comité de direction.</w:t>
      </w:r>
    </w:p>
    <w:p w14:paraId="451943AF" w14:textId="77777777" w:rsidR="00563111" w:rsidRPr="00563111" w:rsidRDefault="00563111" w:rsidP="003B70FF">
      <w:pPr>
        <w:pStyle w:val="Paragraphedeliste"/>
        <w:numPr>
          <w:ilvl w:val="0"/>
          <w:numId w:val="24"/>
        </w:numPr>
        <w:jc w:val="both"/>
        <w:rPr>
          <w:rFonts w:ascii="Times New Roman" w:hAnsi="Times New Roman" w:cs="Times New Roman"/>
          <w:sz w:val="25"/>
          <w:szCs w:val="25"/>
        </w:rPr>
      </w:pPr>
      <w:r w:rsidRPr="00563111">
        <w:rPr>
          <w:rFonts w:ascii="Times New Roman" w:hAnsi="Times New Roman" w:cs="Times New Roman"/>
          <w:sz w:val="25"/>
          <w:szCs w:val="25"/>
        </w:rPr>
        <w:t>Outre ces deux organes, il compte 4 directions :</w:t>
      </w:r>
    </w:p>
    <w:p w14:paraId="75467BA5" w14:textId="77777777" w:rsidR="00563111" w:rsidRPr="00563111" w:rsidRDefault="00563111" w:rsidP="003B70FF">
      <w:pPr>
        <w:pStyle w:val="Paragraphedeliste"/>
        <w:numPr>
          <w:ilvl w:val="0"/>
          <w:numId w:val="25"/>
        </w:numPr>
        <w:jc w:val="both"/>
        <w:rPr>
          <w:rFonts w:ascii="Times New Roman" w:hAnsi="Times New Roman" w:cs="Times New Roman"/>
          <w:sz w:val="25"/>
          <w:szCs w:val="25"/>
        </w:rPr>
      </w:pPr>
      <w:r w:rsidRPr="00563111">
        <w:rPr>
          <w:rFonts w:ascii="Times New Roman" w:hAnsi="Times New Roman" w:cs="Times New Roman"/>
          <w:sz w:val="25"/>
          <w:szCs w:val="25"/>
        </w:rPr>
        <w:t>Direction Administrative et financière</w:t>
      </w:r>
    </w:p>
    <w:p w14:paraId="2C025870" w14:textId="77777777" w:rsidR="00563111" w:rsidRPr="00563111" w:rsidRDefault="00563111" w:rsidP="003B70FF">
      <w:pPr>
        <w:pStyle w:val="Paragraphedeliste"/>
        <w:numPr>
          <w:ilvl w:val="0"/>
          <w:numId w:val="25"/>
        </w:numPr>
        <w:jc w:val="both"/>
        <w:rPr>
          <w:rFonts w:ascii="Times New Roman" w:hAnsi="Times New Roman" w:cs="Times New Roman"/>
          <w:sz w:val="25"/>
          <w:szCs w:val="25"/>
        </w:rPr>
      </w:pPr>
      <w:r w:rsidRPr="00563111">
        <w:rPr>
          <w:rFonts w:ascii="Times New Roman" w:hAnsi="Times New Roman" w:cs="Times New Roman"/>
          <w:sz w:val="25"/>
          <w:szCs w:val="25"/>
        </w:rPr>
        <w:t>Direction Médicale</w:t>
      </w:r>
    </w:p>
    <w:p w14:paraId="71077EF3" w14:textId="77777777" w:rsidR="00563111" w:rsidRPr="00563111" w:rsidRDefault="00563111" w:rsidP="003B70FF">
      <w:pPr>
        <w:pStyle w:val="Paragraphedeliste"/>
        <w:numPr>
          <w:ilvl w:val="0"/>
          <w:numId w:val="25"/>
        </w:numPr>
        <w:jc w:val="both"/>
        <w:rPr>
          <w:rFonts w:ascii="Times New Roman" w:hAnsi="Times New Roman" w:cs="Times New Roman"/>
          <w:sz w:val="25"/>
          <w:szCs w:val="25"/>
        </w:rPr>
      </w:pPr>
      <w:r w:rsidRPr="00563111">
        <w:rPr>
          <w:rFonts w:ascii="Times New Roman" w:hAnsi="Times New Roman" w:cs="Times New Roman"/>
          <w:sz w:val="25"/>
          <w:szCs w:val="25"/>
        </w:rPr>
        <w:t>Direction Médicotechnique et</w:t>
      </w:r>
    </w:p>
    <w:p w14:paraId="479E2E4E" w14:textId="77777777" w:rsidR="00563111" w:rsidRPr="00563111" w:rsidRDefault="00563111" w:rsidP="003B70FF">
      <w:pPr>
        <w:pStyle w:val="Paragraphedeliste"/>
        <w:numPr>
          <w:ilvl w:val="0"/>
          <w:numId w:val="25"/>
        </w:numPr>
        <w:jc w:val="both"/>
        <w:rPr>
          <w:rFonts w:ascii="Times New Roman" w:hAnsi="Times New Roman" w:cs="Times New Roman"/>
          <w:sz w:val="25"/>
          <w:szCs w:val="25"/>
        </w:rPr>
      </w:pPr>
      <w:r w:rsidRPr="00563111">
        <w:rPr>
          <w:rFonts w:ascii="Times New Roman" w:hAnsi="Times New Roman" w:cs="Times New Roman"/>
          <w:sz w:val="25"/>
          <w:szCs w:val="25"/>
        </w:rPr>
        <w:t>Direction Nursing.</w:t>
      </w:r>
    </w:p>
    <w:p w14:paraId="1A635442" w14:textId="77777777" w:rsidR="00563111" w:rsidRPr="00563111" w:rsidRDefault="00563111" w:rsidP="00563111">
      <w:pPr>
        <w:jc w:val="both"/>
        <w:rPr>
          <w:rFonts w:ascii="Times New Roman" w:hAnsi="Times New Roman" w:cs="Times New Roman"/>
          <w:sz w:val="25"/>
          <w:szCs w:val="25"/>
        </w:rPr>
      </w:pPr>
      <w:r w:rsidRPr="00563111">
        <w:rPr>
          <w:rFonts w:ascii="Times New Roman" w:hAnsi="Times New Roman" w:cs="Times New Roman"/>
          <w:sz w:val="25"/>
          <w:szCs w:val="25"/>
        </w:rPr>
        <w:t>Ces 4 directions sont dirigées chacune par un Directeur</w:t>
      </w:r>
    </w:p>
    <w:p w14:paraId="6FA42D5C" w14:textId="77777777" w:rsidR="00563111" w:rsidRPr="00563111" w:rsidRDefault="00563111" w:rsidP="00563111">
      <w:pPr>
        <w:jc w:val="both"/>
        <w:rPr>
          <w:rFonts w:ascii="Times New Roman" w:hAnsi="Times New Roman" w:cs="Times New Roman"/>
          <w:sz w:val="25"/>
          <w:szCs w:val="25"/>
        </w:rPr>
      </w:pPr>
      <w:r w:rsidRPr="00563111">
        <w:rPr>
          <w:rFonts w:ascii="Times New Roman" w:hAnsi="Times New Roman" w:cs="Times New Roman"/>
          <w:b/>
          <w:sz w:val="25"/>
          <w:szCs w:val="25"/>
        </w:rPr>
        <w:t>NB</w:t>
      </w:r>
      <w:r w:rsidRPr="00563111">
        <w:rPr>
          <w:rFonts w:ascii="Times New Roman" w:hAnsi="Times New Roman" w:cs="Times New Roman"/>
          <w:sz w:val="25"/>
          <w:szCs w:val="25"/>
        </w:rPr>
        <w:t> : Tous ces directeurs sont membres du Comité Directeur dirigé par le Médecin Directeur.</w:t>
      </w:r>
    </w:p>
    <w:p w14:paraId="086D03E8" w14:textId="77777777" w:rsidR="00563111" w:rsidRPr="00563111" w:rsidRDefault="00563111" w:rsidP="00563111">
      <w:pPr>
        <w:jc w:val="both"/>
        <w:rPr>
          <w:rFonts w:ascii="Times New Roman" w:hAnsi="Times New Roman" w:cs="Times New Roman"/>
          <w:sz w:val="25"/>
          <w:szCs w:val="25"/>
        </w:rPr>
      </w:pPr>
      <w:r w:rsidRPr="00563111">
        <w:rPr>
          <w:rFonts w:ascii="Times New Roman" w:hAnsi="Times New Roman" w:cs="Times New Roman"/>
          <w:sz w:val="25"/>
          <w:szCs w:val="25"/>
        </w:rPr>
        <w:t>Par ailleurs, voici les différents services qui constituent les 4 directions :</w:t>
      </w:r>
    </w:p>
    <w:p w14:paraId="7349DF7B" w14:textId="77777777" w:rsidR="00E167D3" w:rsidRPr="00E167D3" w:rsidRDefault="00E167D3" w:rsidP="003B70FF">
      <w:pPr>
        <w:pStyle w:val="Paragraphedeliste"/>
        <w:numPr>
          <w:ilvl w:val="0"/>
          <w:numId w:val="26"/>
        </w:numPr>
        <w:rPr>
          <w:rFonts w:ascii="Times New Roman" w:hAnsi="Times New Roman" w:cs="Times New Roman"/>
          <w:b/>
          <w:sz w:val="25"/>
          <w:szCs w:val="25"/>
        </w:rPr>
      </w:pPr>
      <w:r w:rsidRPr="00E167D3">
        <w:rPr>
          <w:rFonts w:ascii="Times New Roman" w:hAnsi="Times New Roman" w:cs="Times New Roman"/>
          <w:b/>
          <w:sz w:val="25"/>
          <w:szCs w:val="25"/>
        </w:rPr>
        <w:lastRenderedPageBreak/>
        <w:t>DIRECTION ADMINISTRATIVE ET FINANCIERE</w:t>
      </w:r>
    </w:p>
    <w:p w14:paraId="740F563C" w14:textId="77777777" w:rsidR="00E167D3" w:rsidRPr="00E167D3" w:rsidRDefault="00E167D3" w:rsidP="00E167D3">
      <w:pPr>
        <w:spacing w:after="0"/>
        <w:rPr>
          <w:rFonts w:ascii="Times New Roman" w:hAnsi="Times New Roman" w:cs="Times New Roman"/>
          <w:sz w:val="25"/>
          <w:szCs w:val="25"/>
        </w:rPr>
      </w:pPr>
    </w:p>
    <w:p w14:paraId="0B6C3303" w14:textId="77777777" w:rsidR="00E167D3" w:rsidRPr="00E167D3" w:rsidRDefault="00E167D3" w:rsidP="00E167D3">
      <w:pPr>
        <w:jc w:val="both"/>
        <w:rPr>
          <w:rFonts w:ascii="Times New Roman" w:hAnsi="Times New Roman" w:cs="Times New Roman"/>
          <w:sz w:val="25"/>
          <w:szCs w:val="25"/>
        </w:rPr>
      </w:pPr>
      <w:r w:rsidRPr="00E167D3">
        <w:rPr>
          <w:rFonts w:ascii="Times New Roman" w:hAnsi="Times New Roman" w:cs="Times New Roman"/>
          <w:sz w:val="25"/>
          <w:szCs w:val="25"/>
        </w:rPr>
        <w:t>Cette direction est subdivisée en 4 divisions dont :</w:t>
      </w:r>
    </w:p>
    <w:p w14:paraId="50EDAD44" w14:textId="77777777" w:rsidR="00E167D3" w:rsidRPr="00E167D3" w:rsidRDefault="00E167D3" w:rsidP="00E167D3">
      <w:pPr>
        <w:jc w:val="both"/>
        <w:rPr>
          <w:rFonts w:ascii="Times New Roman" w:hAnsi="Times New Roman" w:cs="Times New Roman"/>
          <w:b/>
          <w:sz w:val="25"/>
          <w:szCs w:val="25"/>
        </w:rPr>
      </w:pPr>
      <w:r w:rsidRPr="00E167D3">
        <w:rPr>
          <w:rFonts w:ascii="Times New Roman" w:hAnsi="Times New Roman" w:cs="Times New Roman"/>
          <w:b/>
          <w:sz w:val="25"/>
          <w:szCs w:val="25"/>
        </w:rPr>
        <w:t>La division des Ressources Humaines</w:t>
      </w:r>
    </w:p>
    <w:p w14:paraId="491CE5DD" w14:textId="77777777" w:rsidR="00E167D3" w:rsidRPr="00E167D3" w:rsidRDefault="00E167D3" w:rsidP="00E167D3">
      <w:pPr>
        <w:spacing w:line="360" w:lineRule="auto"/>
        <w:jc w:val="both"/>
        <w:rPr>
          <w:rFonts w:ascii="Times New Roman" w:hAnsi="Times New Roman" w:cs="Times New Roman"/>
          <w:sz w:val="25"/>
          <w:szCs w:val="25"/>
        </w:rPr>
      </w:pPr>
      <w:r w:rsidRPr="00E167D3">
        <w:rPr>
          <w:rFonts w:ascii="Times New Roman" w:hAnsi="Times New Roman" w:cs="Times New Roman"/>
          <w:sz w:val="25"/>
          <w:szCs w:val="25"/>
        </w:rPr>
        <w:t>Comprenant à son tour 5 bureaux (bureau du personnel, bureau des contentieux, bureau de rémunération, bureau du social, bureau de la formation) ;</w:t>
      </w:r>
    </w:p>
    <w:p w14:paraId="74AB3928" w14:textId="77777777" w:rsidR="00E167D3" w:rsidRPr="00E167D3" w:rsidRDefault="00E167D3" w:rsidP="00E167D3">
      <w:pPr>
        <w:jc w:val="both"/>
        <w:rPr>
          <w:rFonts w:ascii="Times New Roman" w:hAnsi="Times New Roman" w:cs="Times New Roman"/>
          <w:b/>
          <w:sz w:val="25"/>
          <w:szCs w:val="25"/>
        </w:rPr>
      </w:pPr>
      <w:r w:rsidRPr="00E167D3">
        <w:rPr>
          <w:rFonts w:ascii="Times New Roman" w:hAnsi="Times New Roman" w:cs="Times New Roman"/>
          <w:b/>
          <w:sz w:val="25"/>
          <w:szCs w:val="25"/>
        </w:rPr>
        <w:t>La division des finances</w:t>
      </w:r>
    </w:p>
    <w:p w14:paraId="67BCA69E" w14:textId="77777777" w:rsidR="00E167D3" w:rsidRPr="00E167D3" w:rsidRDefault="00E167D3" w:rsidP="00E167D3">
      <w:pPr>
        <w:spacing w:line="360" w:lineRule="auto"/>
        <w:jc w:val="both"/>
        <w:rPr>
          <w:rFonts w:ascii="Times New Roman" w:hAnsi="Times New Roman" w:cs="Times New Roman"/>
          <w:sz w:val="25"/>
          <w:szCs w:val="25"/>
        </w:rPr>
      </w:pPr>
      <w:r w:rsidRPr="00E167D3">
        <w:rPr>
          <w:rFonts w:ascii="Times New Roman" w:hAnsi="Times New Roman" w:cs="Times New Roman"/>
          <w:sz w:val="25"/>
          <w:szCs w:val="25"/>
        </w:rPr>
        <w:t>Elle est composée de bureaux suivants (facturation, budget-contrôle, comptabilité, trésorerie, contrôle et encadrement des recettes)</w:t>
      </w:r>
    </w:p>
    <w:p w14:paraId="4B50FB9A" w14:textId="77777777" w:rsidR="00E167D3" w:rsidRPr="00E167D3" w:rsidRDefault="00E167D3" w:rsidP="00E167D3">
      <w:pPr>
        <w:jc w:val="both"/>
        <w:rPr>
          <w:rFonts w:ascii="Times New Roman" w:hAnsi="Times New Roman" w:cs="Times New Roman"/>
          <w:b/>
          <w:sz w:val="25"/>
          <w:szCs w:val="25"/>
        </w:rPr>
      </w:pPr>
      <w:r w:rsidRPr="00E167D3">
        <w:rPr>
          <w:rFonts w:ascii="Times New Roman" w:hAnsi="Times New Roman" w:cs="Times New Roman"/>
          <w:b/>
          <w:sz w:val="25"/>
          <w:szCs w:val="25"/>
        </w:rPr>
        <w:t>La division des mouvements et statistiques</w:t>
      </w:r>
    </w:p>
    <w:p w14:paraId="7CD1149D" w14:textId="77777777" w:rsidR="00E167D3" w:rsidRPr="00E167D3" w:rsidRDefault="00E167D3" w:rsidP="00E167D3">
      <w:pPr>
        <w:jc w:val="both"/>
        <w:rPr>
          <w:rFonts w:ascii="Times New Roman" w:hAnsi="Times New Roman" w:cs="Times New Roman"/>
          <w:sz w:val="25"/>
          <w:szCs w:val="25"/>
        </w:rPr>
      </w:pPr>
      <w:r w:rsidRPr="00E167D3">
        <w:rPr>
          <w:rFonts w:ascii="Times New Roman" w:hAnsi="Times New Roman" w:cs="Times New Roman"/>
          <w:sz w:val="25"/>
          <w:szCs w:val="25"/>
        </w:rPr>
        <w:t>Compte : le mouvement, la réception centrale, les archives</w:t>
      </w:r>
    </w:p>
    <w:p w14:paraId="7C10CAC9" w14:textId="77777777" w:rsidR="00E167D3" w:rsidRPr="00E167D3" w:rsidRDefault="00E167D3" w:rsidP="00E167D3">
      <w:pPr>
        <w:jc w:val="both"/>
        <w:rPr>
          <w:rFonts w:ascii="Times New Roman" w:hAnsi="Times New Roman" w:cs="Times New Roman"/>
          <w:b/>
          <w:sz w:val="25"/>
          <w:szCs w:val="25"/>
        </w:rPr>
      </w:pPr>
      <w:r w:rsidRPr="00E167D3">
        <w:rPr>
          <w:rFonts w:ascii="Times New Roman" w:hAnsi="Times New Roman" w:cs="Times New Roman"/>
          <w:b/>
          <w:sz w:val="25"/>
          <w:szCs w:val="25"/>
        </w:rPr>
        <w:t>La division des services généraux :</w:t>
      </w:r>
    </w:p>
    <w:p w14:paraId="2B4075AF" w14:textId="77777777" w:rsidR="00E167D3" w:rsidRDefault="00E167D3" w:rsidP="00E167D3">
      <w:pPr>
        <w:jc w:val="both"/>
        <w:rPr>
          <w:rFonts w:ascii="Times New Roman" w:hAnsi="Times New Roman" w:cs="Times New Roman"/>
          <w:sz w:val="25"/>
          <w:szCs w:val="25"/>
        </w:rPr>
      </w:pPr>
      <w:r w:rsidRPr="00E167D3">
        <w:rPr>
          <w:rFonts w:ascii="Times New Roman" w:hAnsi="Times New Roman" w:cs="Times New Roman"/>
          <w:sz w:val="25"/>
          <w:szCs w:val="25"/>
        </w:rPr>
        <w:t>Compte : le patrimoine, l’entretient, la menuiserie, l’électricité</w:t>
      </w:r>
    </w:p>
    <w:p w14:paraId="62EF8D5E" w14:textId="77777777" w:rsidR="00477FAB" w:rsidRPr="00E167D3" w:rsidRDefault="00477FAB" w:rsidP="00477FAB">
      <w:pPr>
        <w:spacing w:after="0"/>
        <w:jc w:val="both"/>
        <w:rPr>
          <w:rFonts w:ascii="Times New Roman" w:hAnsi="Times New Roman" w:cs="Times New Roman"/>
          <w:sz w:val="25"/>
          <w:szCs w:val="25"/>
        </w:rPr>
      </w:pPr>
    </w:p>
    <w:p w14:paraId="1B0F4457" w14:textId="77777777" w:rsidR="00477FAB" w:rsidRPr="00477FAB" w:rsidRDefault="00477FAB" w:rsidP="003B70FF">
      <w:pPr>
        <w:pStyle w:val="Paragraphedeliste"/>
        <w:numPr>
          <w:ilvl w:val="0"/>
          <w:numId w:val="26"/>
        </w:numPr>
        <w:rPr>
          <w:rFonts w:ascii="Times New Roman" w:hAnsi="Times New Roman" w:cs="Times New Roman"/>
          <w:b/>
          <w:sz w:val="25"/>
          <w:szCs w:val="25"/>
        </w:rPr>
      </w:pPr>
      <w:r w:rsidRPr="00477FAB">
        <w:rPr>
          <w:rFonts w:ascii="Times New Roman" w:hAnsi="Times New Roman" w:cs="Times New Roman"/>
          <w:b/>
          <w:sz w:val="25"/>
          <w:szCs w:val="25"/>
        </w:rPr>
        <w:t>LA DIRECTION MEDICALE</w:t>
      </w:r>
    </w:p>
    <w:p w14:paraId="33BD7461" w14:textId="77777777" w:rsidR="00477FAB" w:rsidRPr="00477FAB" w:rsidRDefault="00477FAB" w:rsidP="00477FAB">
      <w:pPr>
        <w:jc w:val="both"/>
        <w:rPr>
          <w:rFonts w:ascii="Times New Roman" w:hAnsi="Times New Roman" w:cs="Times New Roman"/>
          <w:sz w:val="25"/>
          <w:szCs w:val="25"/>
        </w:rPr>
      </w:pPr>
      <w:r w:rsidRPr="00477FAB">
        <w:rPr>
          <w:rFonts w:ascii="Times New Roman" w:hAnsi="Times New Roman" w:cs="Times New Roman"/>
          <w:sz w:val="25"/>
          <w:szCs w:val="25"/>
        </w:rPr>
        <w:t>Elle est composée des services traditionnels et des services spécialisés</w:t>
      </w:r>
    </w:p>
    <w:p w14:paraId="06267E9D" w14:textId="77777777" w:rsidR="00477FAB" w:rsidRPr="00477FAB" w:rsidRDefault="00477FAB" w:rsidP="00477FAB">
      <w:pPr>
        <w:jc w:val="both"/>
        <w:rPr>
          <w:rFonts w:ascii="Times New Roman" w:hAnsi="Times New Roman" w:cs="Times New Roman"/>
          <w:b/>
          <w:sz w:val="25"/>
          <w:szCs w:val="25"/>
        </w:rPr>
      </w:pPr>
      <w:r w:rsidRPr="00477FAB">
        <w:rPr>
          <w:rFonts w:ascii="Times New Roman" w:hAnsi="Times New Roman" w:cs="Times New Roman"/>
          <w:b/>
          <w:sz w:val="25"/>
          <w:szCs w:val="25"/>
        </w:rPr>
        <w:t xml:space="preserve">Services de base (Traditionnels) </w:t>
      </w:r>
    </w:p>
    <w:p w14:paraId="0DD40A8E" w14:textId="77777777" w:rsidR="00477FAB" w:rsidRPr="00477FAB" w:rsidRDefault="00477FAB" w:rsidP="003B70FF">
      <w:pPr>
        <w:pStyle w:val="Paragraphedeliste"/>
        <w:numPr>
          <w:ilvl w:val="0"/>
          <w:numId w:val="27"/>
        </w:numPr>
        <w:jc w:val="both"/>
        <w:rPr>
          <w:rFonts w:ascii="Times New Roman" w:hAnsi="Times New Roman" w:cs="Times New Roman"/>
          <w:b/>
          <w:sz w:val="25"/>
          <w:szCs w:val="25"/>
        </w:rPr>
      </w:pPr>
      <w:r w:rsidRPr="00477FAB">
        <w:rPr>
          <w:rFonts w:ascii="Times New Roman" w:hAnsi="Times New Roman" w:cs="Times New Roman"/>
          <w:sz w:val="25"/>
          <w:szCs w:val="25"/>
        </w:rPr>
        <w:t>La médecine interne</w:t>
      </w:r>
    </w:p>
    <w:p w14:paraId="1AA5A1EF" w14:textId="77777777" w:rsidR="00477FAB" w:rsidRPr="00477FAB" w:rsidRDefault="00477FAB" w:rsidP="003B70FF">
      <w:pPr>
        <w:pStyle w:val="Paragraphedeliste"/>
        <w:numPr>
          <w:ilvl w:val="0"/>
          <w:numId w:val="27"/>
        </w:numPr>
        <w:jc w:val="both"/>
        <w:rPr>
          <w:rFonts w:ascii="Times New Roman" w:hAnsi="Times New Roman" w:cs="Times New Roman"/>
          <w:b/>
          <w:sz w:val="25"/>
          <w:szCs w:val="25"/>
        </w:rPr>
      </w:pPr>
      <w:r w:rsidRPr="00477FAB">
        <w:rPr>
          <w:rFonts w:ascii="Times New Roman" w:hAnsi="Times New Roman" w:cs="Times New Roman"/>
          <w:sz w:val="25"/>
          <w:szCs w:val="25"/>
        </w:rPr>
        <w:t>La Gyneco-obstetrique</w:t>
      </w:r>
    </w:p>
    <w:p w14:paraId="5F421814" w14:textId="77777777" w:rsidR="00477FAB" w:rsidRPr="00477FAB" w:rsidRDefault="00477FAB" w:rsidP="003B70FF">
      <w:pPr>
        <w:pStyle w:val="Paragraphedeliste"/>
        <w:numPr>
          <w:ilvl w:val="0"/>
          <w:numId w:val="27"/>
        </w:numPr>
        <w:jc w:val="both"/>
        <w:rPr>
          <w:rFonts w:ascii="Times New Roman" w:hAnsi="Times New Roman" w:cs="Times New Roman"/>
          <w:b/>
          <w:sz w:val="25"/>
          <w:szCs w:val="25"/>
        </w:rPr>
      </w:pPr>
      <w:r w:rsidRPr="00477FAB">
        <w:rPr>
          <w:rFonts w:ascii="Times New Roman" w:hAnsi="Times New Roman" w:cs="Times New Roman"/>
          <w:sz w:val="25"/>
          <w:szCs w:val="25"/>
        </w:rPr>
        <w:t>La pédiatrie</w:t>
      </w:r>
    </w:p>
    <w:p w14:paraId="05A29155" w14:textId="77777777" w:rsidR="00477FAB" w:rsidRPr="00477FAB" w:rsidRDefault="00477FAB" w:rsidP="003B70FF">
      <w:pPr>
        <w:pStyle w:val="Paragraphedeliste"/>
        <w:numPr>
          <w:ilvl w:val="0"/>
          <w:numId w:val="27"/>
        </w:numPr>
        <w:jc w:val="both"/>
        <w:rPr>
          <w:rFonts w:ascii="Times New Roman" w:hAnsi="Times New Roman" w:cs="Times New Roman"/>
          <w:b/>
          <w:sz w:val="25"/>
          <w:szCs w:val="25"/>
        </w:rPr>
      </w:pPr>
      <w:r w:rsidRPr="00477FAB">
        <w:rPr>
          <w:rFonts w:ascii="Times New Roman" w:hAnsi="Times New Roman" w:cs="Times New Roman"/>
          <w:sz w:val="25"/>
          <w:szCs w:val="25"/>
        </w:rPr>
        <w:t>La chirurgie</w:t>
      </w:r>
    </w:p>
    <w:p w14:paraId="48AE2A18" w14:textId="77777777" w:rsidR="00477FAB" w:rsidRPr="00477FAB" w:rsidRDefault="00477FAB" w:rsidP="00477FAB">
      <w:pPr>
        <w:jc w:val="both"/>
        <w:rPr>
          <w:rFonts w:ascii="Times New Roman" w:hAnsi="Times New Roman" w:cs="Times New Roman"/>
          <w:b/>
          <w:sz w:val="25"/>
          <w:szCs w:val="25"/>
        </w:rPr>
      </w:pPr>
      <w:r w:rsidRPr="00477FAB">
        <w:rPr>
          <w:rFonts w:ascii="Times New Roman" w:hAnsi="Times New Roman" w:cs="Times New Roman"/>
          <w:b/>
          <w:sz w:val="25"/>
          <w:szCs w:val="25"/>
        </w:rPr>
        <w:t>Services Spécialisés :</w:t>
      </w:r>
    </w:p>
    <w:p w14:paraId="5C91A7BE" w14:textId="77777777" w:rsidR="00477FAB" w:rsidRPr="00477FAB" w:rsidRDefault="00477FAB" w:rsidP="003B70FF">
      <w:pPr>
        <w:pStyle w:val="Paragraphedeliste"/>
        <w:numPr>
          <w:ilvl w:val="0"/>
          <w:numId w:val="28"/>
        </w:numPr>
        <w:jc w:val="both"/>
        <w:rPr>
          <w:rFonts w:ascii="Times New Roman" w:hAnsi="Times New Roman" w:cs="Times New Roman"/>
          <w:b/>
          <w:sz w:val="25"/>
          <w:szCs w:val="25"/>
        </w:rPr>
      </w:pPr>
      <w:r w:rsidRPr="00477FAB">
        <w:rPr>
          <w:rFonts w:ascii="Times New Roman" w:hAnsi="Times New Roman" w:cs="Times New Roman"/>
          <w:sz w:val="25"/>
          <w:szCs w:val="25"/>
        </w:rPr>
        <w:t>Ophtalmologie</w:t>
      </w:r>
    </w:p>
    <w:p w14:paraId="5ADD19BC" w14:textId="77777777" w:rsidR="00477FAB" w:rsidRPr="00477FAB" w:rsidRDefault="00477FAB" w:rsidP="003B70FF">
      <w:pPr>
        <w:pStyle w:val="Paragraphedeliste"/>
        <w:numPr>
          <w:ilvl w:val="0"/>
          <w:numId w:val="28"/>
        </w:numPr>
        <w:jc w:val="both"/>
        <w:rPr>
          <w:rFonts w:ascii="Times New Roman" w:hAnsi="Times New Roman" w:cs="Times New Roman"/>
          <w:b/>
          <w:sz w:val="25"/>
          <w:szCs w:val="25"/>
        </w:rPr>
      </w:pPr>
      <w:r w:rsidRPr="00477FAB">
        <w:rPr>
          <w:rFonts w:ascii="Times New Roman" w:hAnsi="Times New Roman" w:cs="Times New Roman"/>
          <w:sz w:val="25"/>
          <w:szCs w:val="25"/>
        </w:rPr>
        <w:t>Othorhyno-laryngolologie (ORL)</w:t>
      </w:r>
    </w:p>
    <w:p w14:paraId="6F3128D8" w14:textId="77777777" w:rsidR="00477FAB" w:rsidRPr="00477FAB" w:rsidRDefault="00477FAB" w:rsidP="003B70FF">
      <w:pPr>
        <w:pStyle w:val="Paragraphedeliste"/>
        <w:numPr>
          <w:ilvl w:val="0"/>
          <w:numId w:val="28"/>
        </w:numPr>
        <w:jc w:val="both"/>
        <w:rPr>
          <w:rFonts w:ascii="Times New Roman" w:hAnsi="Times New Roman" w:cs="Times New Roman"/>
          <w:b/>
          <w:sz w:val="25"/>
          <w:szCs w:val="25"/>
        </w:rPr>
      </w:pPr>
      <w:r w:rsidRPr="00477FAB">
        <w:rPr>
          <w:rFonts w:ascii="Times New Roman" w:hAnsi="Times New Roman" w:cs="Times New Roman"/>
          <w:sz w:val="25"/>
          <w:szCs w:val="25"/>
        </w:rPr>
        <w:t>Dentisterie</w:t>
      </w:r>
    </w:p>
    <w:p w14:paraId="4BF8E7B8" w14:textId="77777777" w:rsidR="00477FAB" w:rsidRPr="00477FAB" w:rsidRDefault="00477FAB" w:rsidP="003B70FF">
      <w:pPr>
        <w:pStyle w:val="Paragraphedeliste"/>
        <w:numPr>
          <w:ilvl w:val="0"/>
          <w:numId w:val="28"/>
        </w:numPr>
        <w:jc w:val="both"/>
        <w:rPr>
          <w:rFonts w:ascii="Times New Roman" w:hAnsi="Times New Roman" w:cs="Times New Roman"/>
          <w:b/>
          <w:sz w:val="25"/>
          <w:szCs w:val="25"/>
        </w:rPr>
      </w:pPr>
      <w:r w:rsidRPr="00477FAB">
        <w:rPr>
          <w:rFonts w:ascii="Times New Roman" w:hAnsi="Times New Roman" w:cs="Times New Roman"/>
          <w:sz w:val="25"/>
          <w:szCs w:val="25"/>
        </w:rPr>
        <w:t>Soins palliatifs</w:t>
      </w:r>
    </w:p>
    <w:p w14:paraId="26DE646C" w14:textId="77777777" w:rsidR="00477FAB" w:rsidRPr="00DB120A" w:rsidRDefault="00477FAB" w:rsidP="003B70FF">
      <w:pPr>
        <w:pStyle w:val="Paragraphedeliste"/>
        <w:numPr>
          <w:ilvl w:val="0"/>
          <w:numId w:val="28"/>
        </w:numPr>
        <w:jc w:val="both"/>
        <w:rPr>
          <w:rFonts w:ascii="Times New Roman" w:hAnsi="Times New Roman" w:cs="Times New Roman"/>
          <w:b/>
          <w:sz w:val="25"/>
          <w:szCs w:val="25"/>
        </w:rPr>
      </w:pPr>
      <w:r w:rsidRPr="00477FAB">
        <w:rPr>
          <w:rFonts w:ascii="Times New Roman" w:hAnsi="Times New Roman" w:cs="Times New Roman"/>
          <w:sz w:val="25"/>
          <w:szCs w:val="25"/>
        </w:rPr>
        <w:t>Naissance désirable</w:t>
      </w:r>
    </w:p>
    <w:p w14:paraId="3CBF5043" w14:textId="77777777" w:rsidR="00DB120A" w:rsidRPr="00477FAB" w:rsidRDefault="00DB120A" w:rsidP="00DB120A">
      <w:pPr>
        <w:pStyle w:val="Paragraphedeliste"/>
        <w:jc w:val="both"/>
        <w:rPr>
          <w:rFonts w:ascii="Times New Roman" w:hAnsi="Times New Roman" w:cs="Times New Roman"/>
          <w:b/>
          <w:sz w:val="25"/>
          <w:szCs w:val="25"/>
        </w:rPr>
      </w:pPr>
    </w:p>
    <w:p w14:paraId="1276E9B1" w14:textId="77777777" w:rsidR="00DB120A" w:rsidRDefault="00DB120A" w:rsidP="003B70FF">
      <w:pPr>
        <w:pStyle w:val="Paragraphedeliste"/>
        <w:numPr>
          <w:ilvl w:val="0"/>
          <w:numId w:val="26"/>
        </w:numPr>
        <w:rPr>
          <w:rFonts w:ascii="Times New Roman" w:hAnsi="Times New Roman" w:cs="Times New Roman"/>
          <w:b/>
          <w:sz w:val="28"/>
        </w:rPr>
      </w:pPr>
      <w:r w:rsidRPr="00DB120A">
        <w:rPr>
          <w:rFonts w:ascii="Times New Roman" w:hAnsi="Times New Roman" w:cs="Times New Roman"/>
          <w:b/>
          <w:sz w:val="28"/>
        </w:rPr>
        <w:t>LA DIRECTION MEDICOTECHNIQUE</w:t>
      </w:r>
    </w:p>
    <w:p w14:paraId="76EFEC7C" w14:textId="77777777" w:rsidR="00DB120A" w:rsidRPr="00DB120A" w:rsidRDefault="00DB120A" w:rsidP="00DB120A">
      <w:pPr>
        <w:pStyle w:val="Paragraphedeliste"/>
        <w:rPr>
          <w:rFonts w:ascii="Times New Roman" w:hAnsi="Times New Roman" w:cs="Times New Roman"/>
          <w:b/>
          <w:sz w:val="28"/>
        </w:rPr>
      </w:pPr>
    </w:p>
    <w:p w14:paraId="6D50524C" w14:textId="77777777" w:rsidR="00DB120A" w:rsidRPr="00DB120A" w:rsidRDefault="00DB120A" w:rsidP="003B70FF">
      <w:pPr>
        <w:pStyle w:val="Paragraphedeliste"/>
        <w:numPr>
          <w:ilvl w:val="0"/>
          <w:numId w:val="29"/>
        </w:numPr>
        <w:jc w:val="both"/>
        <w:rPr>
          <w:rFonts w:ascii="Times New Roman" w:hAnsi="Times New Roman" w:cs="Times New Roman"/>
          <w:sz w:val="24"/>
        </w:rPr>
      </w:pPr>
      <w:r w:rsidRPr="00DB120A">
        <w:rPr>
          <w:rFonts w:ascii="Times New Roman" w:hAnsi="Times New Roman" w:cs="Times New Roman"/>
          <w:sz w:val="24"/>
        </w:rPr>
        <w:t>La Kinésithérapie</w:t>
      </w:r>
    </w:p>
    <w:p w14:paraId="3D721430" w14:textId="77777777" w:rsidR="00DB120A" w:rsidRPr="00DB120A" w:rsidRDefault="00DB120A" w:rsidP="003B70FF">
      <w:pPr>
        <w:pStyle w:val="Paragraphedeliste"/>
        <w:numPr>
          <w:ilvl w:val="0"/>
          <w:numId w:val="29"/>
        </w:numPr>
        <w:jc w:val="both"/>
        <w:rPr>
          <w:rFonts w:ascii="Times New Roman" w:hAnsi="Times New Roman" w:cs="Times New Roman"/>
          <w:sz w:val="24"/>
        </w:rPr>
      </w:pPr>
      <w:r w:rsidRPr="00DB120A">
        <w:rPr>
          <w:rFonts w:ascii="Times New Roman" w:hAnsi="Times New Roman" w:cs="Times New Roman"/>
          <w:sz w:val="24"/>
        </w:rPr>
        <w:t>Le laboratoire</w:t>
      </w:r>
    </w:p>
    <w:p w14:paraId="5C7D428A" w14:textId="77777777" w:rsidR="00DB120A" w:rsidRPr="00DB120A" w:rsidRDefault="00DB120A" w:rsidP="003B70FF">
      <w:pPr>
        <w:pStyle w:val="Paragraphedeliste"/>
        <w:numPr>
          <w:ilvl w:val="0"/>
          <w:numId w:val="29"/>
        </w:numPr>
        <w:jc w:val="both"/>
        <w:rPr>
          <w:rFonts w:ascii="Times New Roman" w:hAnsi="Times New Roman" w:cs="Times New Roman"/>
          <w:sz w:val="24"/>
        </w:rPr>
      </w:pPr>
      <w:r w:rsidRPr="00DB120A">
        <w:rPr>
          <w:rFonts w:ascii="Times New Roman" w:hAnsi="Times New Roman" w:cs="Times New Roman"/>
          <w:sz w:val="24"/>
        </w:rPr>
        <w:t>La nutrition-diététique</w:t>
      </w:r>
    </w:p>
    <w:p w14:paraId="4C6E7E73" w14:textId="77777777" w:rsidR="00DB120A" w:rsidRPr="00DB120A" w:rsidRDefault="00DB120A" w:rsidP="003B70FF">
      <w:pPr>
        <w:pStyle w:val="Paragraphedeliste"/>
        <w:numPr>
          <w:ilvl w:val="0"/>
          <w:numId w:val="29"/>
        </w:numPr>
        <w:jc w:val="both"/>
        <w:rPr>
          <w:rFonts w:ascii="Times New Roman" w:hAnsi="Times New Roman" w:cs="Times New Roman"/>
          <w:sz w:val="24"/>
        </w:rPr>
      </w:pPr>
      <w:r w:rsidRPr="00DB120A">
        <w:rPr>
          <w:rFonts w:ascii="Times New Roman" w:hAnsi="Times New Roman" w:cs="Times New Roman"/>
          <w:sz w:val="24"/>
        </w:rPr>
        <w:t>La radiologie</w:t>
      </w:r>
    </w:p>
    <w:p w14:paraId="45F5E535" w14:textId="77777777" w:rsidR="00DB120A" w:rsidRDefault="00DB120A" w:rsidP="003B70FF">
      <w:pPr>
        <w:pStyle w:val="Paragraphedeliste"/>
        <w:numPr>
          <w:ilvl w:val="0"/>
          <w:numId w:val="29"/>
        </w:numPr>
        <w:jc w:val="both"/>
        <w:rPr>
          <w:sz w:val="24"/>
        </w:rPr>
      </w:pPr>
      <w:r w:rsidRPr="003D4E3D">
        <w:rPr>
          <w:sz w:val="24"/>
        </w:rPr>
        <w:t>L’anesthésiologie</w:t>
      </w:r>
      <w:r>
        <w:rPr>
          <w:sz w:val="24"/>
        </w:rPr>
        <w:t>.</w:t>
      </w:r>
    </w:p>
    <w:p w14:paraId="0566FD85" w14:textId="77777777" w:rsidR="00585B6C" w:rsidRPr="00585B6C" w:rsidRDefault="00585B6C" w:rsidP="003B70FF">
      <w:pPr>
        <w:pStyle w:val="Paragraphedeliste"/>
        <w:numPr>
          <w:ilvl w:val="1"/>
          <w:numId w:val="16"/>
        </w:numPr>
        <w:rPr>
          <w:rFonts w:ascii="Times New Roman" w:hAnsi="Times New Roman" w:cs="Times New Roman"/>
          <w:b/>
          <w:sz w:val="25"/>
          <w:szCs w:val="25"/>
        </w:rPr>
      </w:pPr>
      <w:r w:rsidRPr="00585B6C">
        <w:rPr>
          <w:rFonts w:ascii="Times New Roman" w:hAnsi="Times New Roman" w:cs="Times New Roman"/>
          <w:b/>
          <w:sz w:val="25"/>
          <w:szCs w:val="25"/>
        </w:rPr>
        <w:lastRenderedPageBreak/>
        <w:t>ORGANIGRAMME DE L’HOPITAL DE REFERENCE DE N’DJILI</w:t>
      </w:r>
    </w:p>
    <w:p w14:paraId="5B1893EF" w14:textId="77777777" w:rsidR="00585B6C" w:rsidRPr="003D4E3D" w:rsidRDefault="00585B6C" w:rsidP="00585B6C">
      <w:pPr>
        <w:rPr>
          <w:sz w:val="24"/>
          <w:szCs w:val="24"/>
        </w:rPr>
      </w:pPr>
      <w:r>
        <w:rPr>
          <w:noProof/>
          <w:sz w:val="24"/>
          <w:szCs w:val="24"/>
          <w:lang w:eastAsia="fr-FR"/>
        </w:rPr>
        <mc:AlternateContent>
          <mc:Choice Requires="wps">
            <w:drawing>
              <wp:anchor distT="0" distB="0" distL="114300" distR="114300" simplePos="0" relativeHeight="251638784" behindDoc="0" locked="0" layoutInCell="1" allowOverlap="1" wp14:anchorId="5FC24E09" wp14:editId="3C38921A">
                <wp:simplePos x="0" y="0"/>
                <wp:positionH relativeFrom="column">
                  <wp:posOffset>2119630</wp:posOffset>
                </wp:positionH>
                <wp:positionV relativeFrom="paragraph">
                  <wp:posOffset>92710</wp:posOffset>
                </wp:positionV>
                <wp:extent cx="1552575" cy="466725"/>
                <wp:effectExtent l="0" t="0" r="28575" b="28575"/>
                <wp:wrapNone/>
                <wp:docPr id="94" name="Rectangle à coins arrondis 94"/>
                <wp:cNvGraphicFramePr/>
                <a:graphic xmlns:a="http://schemas.openxmlformats.org/drawingml/2006/main">
                  <a:graphicData uri="http://schemas.microsoft.com/office/word/2010/wordprocessingShape">
                    <wps:wsp>
                      <wps:cNvSpPr/>
                      <wps:spPr>
                        <a:xfrm>
                          <a:off x="0" y="0"/>
                          <a:ext cx="1552575" cy="46672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B8AF3E" w14:textId="77777777" w:rsidR="00D76911" w:rsidRDefault="00D76911" w:rsidP="00585B6C">
                            <w:pPr>
                              <w:spacing w:after="0" w:line="240" w:lineRule="auto"/>
                              <w:jc w:val="center"/>
                              <w:rPr>
                                <w:color w:val="000000" w:themeColor="text1"/>
                              </w:rPr>
                            </w:pPr>
                            <w:r w:rsidRPr="00473893">
                              <w:rPr>
                                <w:color w:val="000000" w:themeColor="text1"/>
                              </w:rPr>
                              <w:t>ISTM</w:t>
                            </w:r>
                          </w:p>
                          <w:p w14:paraId="18279413" w14:textId="77777777" w:rsidR="00D76911" w:rsidRPr="00473893" w:rsidRDefault="00D76911" w:rsidP="00585B6C">
                            <w:pPr>
                              <w:spacing w:after="0" w:line="240" w:lineRule="auto"/>
                              <w:jc w:val="center"/>
                              <w:rPr>
                                <w:color w:val="000000" w:themeColor="text1"/>
                              </w:rPr>
                            </w:pPr>
                            <w:r>
                              <w:rPr>
                                <w:color w:val="000000" w:themeColor="text1"/>
                              </w:rPr>
                              <w:t>DIRECTION GENERALE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24E09" id="Rectangle à coins arrondis 94" o:spid="_x0000_s1063" style="position:absolute;margin-left:166.9pt;margin-top:7.3pt;width:122.25pt;height:3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" filled="f" strokecolor="#1f4d78 [1604]" strokeweight="1pt">
                <v:stroke joinstyle="miter"/>
                <v:textbox>
                  <w:txbxContent>
                    <w:p w14:paraId="10B8AF3E" w14:textId="77777777" w:rsidR="00D76911" w:rsidRDefault="00D76911" w:rsidP="00585B6C">
                      <w:pPr>
                        <w:spacing w:after="0" w:line="240" w:lineRule="auto"/>
                        <w:jc w:val="center"/>
                        <w:rPr>
                          <w:color w:val="000000" w:themeColor="text1"/>
                        </w:rPr>
                      </w:pPr>
                      <w:r w:rsidRPr="00473893">
                        <w:rPr>
                          <w:color w:val="000000" w:themeColor="text1"/>
                        </w:rPr>
                        <w:t>ISTM</w:t>
                      </w:r>
                    </w:p>
                    <w:p w14:paraId="18279413" w14:textId="77777777" w:rsidR="00D76911" w:rsidRPr="00473893" w:rsidRDefault="00D76911" w:rsidP="00585B6C">
                      <w:pPr>
                        <w:spacing w:after="0" w:line="240" w:lineRule="auto"/>
                        <w:jc w:val="center"/>
                        <w:rPr>
                          <w:color w:val="000000" w:themeColor="text1"/>
                        </w:rPr>
                      </w:pPr>
                      <w:r>
                        <w:rPr>
                          <w:color w:val="000000" w:themeColor="text1"/>
                        </w:rPr>
                        <w:t>DIRECTION GENERALE</w:t>
                      </w:r>
                    </w:p>
                  </w:txbxContent>
                </v:textbox>
              </v:roundrect>
            </w:pict>
          </mc:Fallback>
        </mc:AlternateContent>
      </w:r>
    </w:p>
    <w:p w14:paraId="58F00FA4" w14:textId="77777777" w:rsidR="00585B6C" w:rsidRPr="003D4E3D" w:rsidRDefault="00585B6C" w:rsidP="00585B6C">
      <w:pPr>
        <w:jc w:val="both"/>
        <w:rPr>
          <w:sz w:val="28"/>
        </w:rPr>
      </w:pPr>
      <w:r>
        <w:rPr>
          <w:noProof/>
          <w:sz w:val="28"/>
          <w:lang w:eastAsia="fr-FR"/>
        </w:rPr>
        <mc:AlternateContent>
          <mc:Choice Requires="wps">
            <w:drawing>
              <wp:anchor distT="0" distB="0" distL="114300" distR="114300" simplePos="0" relativeHeight="251654144" behindDoc="0" locked="0" layoutInCell="1" allowOverlap="1" wp14:anchorId="6149B953" wp14:editId="645782BC">
                <wp:simplePos x="0" y="0"/>
                <wp:positionH relativeFrom="column">
                  <wp:posOffset>2881630</wp:posOffset>
                </wp:positionH>
                <wp:positionV relativeFrom="paragraph">
                  <wp:posOffset>247650</wp:posOffset>
                </wp:positionV>
                <wp:extent cx="0" cy="266700"/>
                <wp:effectExtent l="0" t="0" r="19050" b="19050"/>
                <wp:wrapNone/>
                <wp:docPr id="95" name="Connecteur droit 95"/>
                <wp:cNvGraphicFramePr/>
                <a:graphic xmlns:a="http://schemas.openxmlformats.org/drawingml/2006/main">
                  <a:graphicData uri="http://schemas.microsoft.com/office/word/2010/wordprocessingShape">
                    <wps:wsp>
                      <wps:cNvCnPr/>
                      <wps:spPr>
                        <a:xfrm>
                          <a:off x="0" y="0"/>
                          <a:ext cx="0"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A714E" id="Connecteur droit 9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26.9pt,19.5pt" to="226.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" strokecolor="black [3213]" strokeweight=".5pt">
                <v:stroke joinstyle="miter"/>
              </v:line>
            </w:pict>
          </mc:Fallback>
        </mc:AlternateContent>
      </w:r>
    </w:p>
    <w:p w14:paraId="0C94DBED"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39808" behindDoc="0" locked="0" layoutInCell="1" allowOverlap="1" wp14:anchorId="0C3F617C" wp14:editId="768B76D5">
                <wp:simplePos x="0" y="0"/>
                <wp:positionH relativeFrom="column">
                  <wp:posOffset>2129155</wp:posOffset>
                </wp:positionH>
                <wp:positionV relativeFrom="paragraph">
                  <wp:posOffset>168911</wp:posOffset>
                </wp:positionV>
                <wp:extent cx="1552575" cy="285750"/>
                <wp:effectExtent l="0" t="0" r="28575" b="19050"/>
                <wp:wrapNone/>
                <wp:docPr id="96" name="Rectangle à coins arrondis 96"/>
                <wp:cNvGraphicFramePr/>
                <a:graphic xmlns:a="http://schemas.openxmlformats.org/drawingml/2006/main">
                  <a:graphicData uri="http://schemas.microsoft.com/office/word/2010/wordprocessingShape">
                    <wps:wsp>
                      <wps:cNvSpPr/>
                      <wps:spPr>
                        <a:xfrm>
                          <a:off x="0" y="0"/>
                          <a:ext cx="1552575"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B395B64" w14:textId="77777777" w:rsidR="00D76911" w:rsidRPr="00473893" w:rsidRDefault="00D76911" w:rsidP="00585B6C">
                            <w:pPr>
                              <w:spacing w:after="0" w:line="240" w:lineRule="auto"/>
                              <w:jc w:val="center"/>
                              <w:rPr>
                                <w:color w:val="000000" w:themeColor="text1"/>
                              </w:rPr>
                            </w:pPr>
                            <w:r>
                              <w:rPr>
                                <w:color w:val="000000" w:themeColor="text1"/>
                              </w:rPr>
                              <w:t>Comité de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F617C" id="Rectangle à coins arrondis 96" o:spid="_x0000_s1064" style="position:absolute;left:0;text-align:left;margin-left:167.65pt;margin-top:13.3pt;width:122.25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" filled="f" strokecolor="#1f4d78 [1604]" strokeweight="1pt">
                <v:stroke joinstyle="miter"/>
                <v:textbox>
                  <w:txbxContent>
                    <w:p w14:paraId="5B395B64" w14:textId="77777777" w:rsidR="00D76911" w:rsidRPr="00473893" w:rsidRDefault="00D76911" w:rsidP="00585B6C">
                      <w:pPr>
                        <w:spacing w:after="0" w:line="240" w:lineRule="auto"/>
                        <w:jc w:val="center"/>
                        <w:rPr>
                          <w:color w:val="000000" w:themeColor="text1"/>
                        </w:rPr>
                      </w:pPr>
                      <w:r>
                        <w:rPr>
                          <w:color w:val="000000" w:themeColor="text1"/>
                        </w:rPr>
                        <w:t>Comité de Direction</w:t>
                      </w:r>
                    </w:p>
                  </w:txbxContent>
                </v:textbox>
              </v:roundrect>
            </w:pict>
          </mc:Fallback>
        </mc:AlternateContent>
      </w:r>
      <w:r>
        <w:rPr>
          <w:b/>
          <w:sz w:val="24"/>
          <w:szCs w:val="24"/>
        </w:rPr>
        <w:t xml:space="preserve">                                                                          </w:t>
      </w:r>
    </w:p>
    <w:p w14:paraId="45C5C24D"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55168" behindDoc="0" locked="0" layoutInCell="1" allowOverlap="1" wp14:anchorId="5F5AD0B3" wp14:editId="3A053EAA">
                <wp:simplePos x="0" y="0"/>
                <wp:positionH relativeFrom="column">
                  <wp:posOffset>2881630</wp:posOffset>
                </wp:positionH>
                <wp:positionV relativeFrom="paragraph">
                  <wp:posOffset>171450</wp:posOffset>
                </wp:positionV>
                <wp:extent cx="0" cy="219075"/>
                <wp:effectExtent l="0" t="0" r="19050" b="28575"/>
                <wp:wrapNone/>
                <wp:docPr id="97" name="Connecteur droit 97"/>
                <wp:cNvGraphicFramePr/>
                <a:graphic xmlns:a="http://schemas.openxmlformats.org/drawingml/2006/main">
                  <a:graphicData uri="http://schemas.microsoft.com/office/word/2010/wordprocessingShape">
                    <wps:wsp>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38E09" id="Connecteur droit 9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26.9pt,13.5pt" to="226.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" strokecolor="black [3213]" strokeweight=".5pt">
                <v:stroke joinstyle="miter"/>
              </v:line>
            </w:pict>
          </mc:Fallback>
        </mc:AlternateContent>
      </w:r>
      <w:r>
        <w:rPr>
          <w:b/>
          <w:sz w:val="24"/>
          <w:szCs w:val="24"/>
        </w:rPr>
        <w:t xml:space="preserve">                                                     </w:t>
      </w:r>
    </w:p>
    <w:p w14:paraId="4EBBEE72"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40832" behindDoc="0" locked="0" layoutInCell="1" allowOverlap="1" wp14:anchorId="7641DF37" wp14:editId="581D2A8E">
                <wp:simplePos x="0" y="0"/>
                <wp:positionH relativeFrom="column">
                  <wp:posOffset>2129155</wp:posOffset>
                </wp:positionH>
                <wp:positionV relativeFrom="paragraph">
                  <wp:posOffset>78740</wp:posOffset>
                </wp:positionV>
                <wp:extent cx="1552575" cy="285750"/>
                <wp:effectExtent l="0" t="0" r="28575" b="19050"/>
                <wp:wrapNone/>
                <wp:docPr id="98" name="Rectangle à coins arrondis 98"/>
                <wp:cNvGraphicFramePr/>
                <a:graphic xmlns:a="http://schemas.openxmlformats.org/drawingml/2006/main">
                  <a:graphicData uri="http://schemas.microsoft.com/office/word/2010/wordprocessingShape">
                    <wps:wsp>
                      <wps:cNvSpPr/>
                      <wps:spPr>
                        <a:xfrm>
                          <a:off x="0" y="0"/>
                          <a:ext cx="1552575"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3BB2DD3" w14:textId="77777777" w:rsidR="00D76911" w:rsidRPr="00473893" w:rsidRDefault="00D76911" w:rsidP="00585B6C">
                            <w:pPr>
                              <w:spacing w:after="0" w:line="240" w:lineRule="auto"/>
                              <w:jc w:val="center"/>
                              <w:rPr>
                                <w:color w:val="000000" w:themeColor="text1"/>
                              </w:rPr>
                            </w:pPr>
                            <w:r>
                              <w:rPr>
                                <w:color w:val="000000" w:themeColor="text1"/>
                              </w:rPr>
                              <w:t>Direction de l’Hôpital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1DF37" id="Rectangle à coins arrondis 98" o:spid="_x0000_s1065" style="position:absolute;left:0;text-align:left;margin-left:167.65pt;margin-top:6.2pt;width:122.2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" filled="f" strokecolor="#1f4d78 [1604]" strokeweight="1pt">
                <v:stroke joinstyle="miter"/>
                <v:textbox>
                  <w:txbxContent>
                    <w:p w14:paraId="73BB2DD3" w14:textId="77777777" w:rsidR="00D76911" w:rsidRPr="00473893" w:rsidRDefault="00D76911" w:rsidP="00585B6C">
                      <w:pPr>
                        <w:spacing w:after="0" w:line="240" w:lineRule="auto"/>
                        <w:jc w:val="center"/>
                        <w:rPr>
                          <w:color w:val="000000" w:themeColor="text1"/>
                        </w:rPr>
                      </w:pPr>
                      <w:r>
                        <w:rPr>
                          <w:color w:val="000000" w:themeColor="text1"/>
                        </w:rPr>
                        <w:t>Direction de l’Hôpital</w:t>
                      </w:r>
                    </w:p>
                  </w:txbxContent>
                </v:textbox>
              </v:roundrect>
            </w:pict>
          </mc:Fallback>
        </mc:AlternateContent>
      </w:r>
    </w:p>
    <w:p w14:paraId="1AB76987"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56192" behindDoc="0" locked="0" layoutInCell="1" allowOverlap="1" wp14:anchorId="71F660E0" wp14:editId="13EF62AB">
                <wp:simplePos x="0" y="0"/>
                <wp:positionH relativeFrom="column">
                  <wp:posOffset>2891155</wp:posOffset>
                </wp:positionH>
                <wp:positionV relativeFrom="paragraph">
                  <wp:posOffset>71754</wp:posOffset>
                </wp:positionV>
                <wp:extent cx="0" cy="1323975"/>
                <wp:effectExtent l="76200" t="0" r="57150" b="47625"/>
                <wp:wrapNone/>
                <wp:docPr id="99" name="Connecteur droit avec flèche 99"/>
                <wp:cNvGraphicFramePr/>
                <a:graphic xmlns:a="http://schemas.openxmlformats.org/drawingml/2006/main">
                  <a:graphicData uri="http://schemas.microsoft.com/office/word/2010/wordprocessingShape">
                    <wps:wsp>
                      <wps:cNvCnPr/>
                      <wps:spPr>
                        <a:xfrm>
                          <a:off x="0" y="0"/>
                          <a:ext cx="0" cy="1323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EFF30" id="Connecteur droit avec flèche 99" o:spid="_x0000_s1026" type="#_x0000_t32" style="position:absolute;margin-left:227.65pt;margin-top:5.65pt;width:0;height:104.2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" strokecolor="black [3213]" strokeweight=".5pt">
                <v:stroke endarrow="block" joinstyle="miter"/>
              </v:shape>
            </w:pict>
          </mc:Fallback>
        </mc:AlternateContent>
      </w:r>
    </w:p>
    <w:p w14:paraId="095818EB"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64384" behindDoc="0" locked="0" layoutInCell="1" allowOverlap="1" wp14:anchorId="61A9062C" wp14:editId="2C5EADD6">
                <wp:simplePos x="0" y="0"/>
                <wp:positionH relativeFrom="column">
                  <wp:posOffset>4167505</wp:posOffset>
                </wp:positionH>
                <wp:positionV relativeFrom="paragraph">
                  <wp:posOffset>302895</wp:posOffset>
                </wp:positionV>
                <wp:extent cx="361950" cy="0"/>
                <wp:effectExtent l="0" t="76200" r="19050" b="95250"/>
                <wp:wrapNone/>
                <wp:docPr id="100" name="Connecteur droit avec flèche 100"/>
                <wp:cNvGraphicFramePr/>
                <a:graphic xmlns:a="http://schemas.openxmlformats.org/drawingml/2006/main">
                  <a:graphicData uri="http://schemas.microsoft.com/office/word/2010/wordprocessingShape">
                    <wps:wsp>
                      <wps:cNvCnPr/>
                      <wps:spPr>
                        <a:xfrm>
                          <a:off x="0" y="0"/>
                          <a:ext cx="3619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22196" id="Connecteur droit avec flèche 100" o:spid="_x0000_s1026" type="#_x0000_t32" style="position:absolute;margin-left:328.15pt;margin-top:23.85pt;width:2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" strokecolor="black [3213]" strokeweight=".5pt">
                <v:stroke endarrow="block" joinstyle="miter"/>
              </v:shape>
            </w:pict>
          </mc:Fallback>
        </mc:AlternateContent>
      </w:r>
      <w:r>
        <w:rPr>
          <w:noProof/>
          <w:sz w:val="24"/>
          <w:szCs w:val="24"/>
          <w:lang w:eastAsia="fr-FR"/>
        </w:rPr>
        <mc:AlternateContent>
          <mc:Choice Requires="wps">
            <w:drawing>
              <wp:anchor distT="0" distB="0" distL="114300" distR="114300" simplePos="0" relativeHeight="251663360" behindDoc="0" locked="0" layoutInCell="1" allowOverlap="1" wp14:anchorId="473FBB24" wp14:editId="72FB2A18">
                <wp:simplePos x="0" y="0"/>
                <wp:positionH relativeFrom="column">
                  <wp:posOffset>4167505</wp:posOffset>
                </wp:positionH>
                <wp:positionV relativeFrom="paragraph">
                  <wp:posOffset>293370</wp:posOffset>
                </wp:positionV>
                <wp:extent cx="9525" cy="542925"/>
                <wp:effectExtent l="0" t="0" r="28575" b="28575"/>
                <wp:wrapNone/>
                <wp:docPr id="101" name="Connecteur droit 101"/>
                <wp:cNvGraphicFramePr/>
                <a:graphic xmlns:a="http://schemas.openxmlformats.org/drawingml/2006/main">
                  <a:graphicData uri="http://schemas.microsoft.com/office/word/2010/wordprocessingShape">
                    <wps:wsp>
                      <wps:cNvCnPr/>
                      <wps:spPr>
                        <a:xfrm>
                          <a:off x="0" y="0"/>
                          <a:ext cx="9525"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4DF85" id="Connecteur droit 10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28.15pt,23.1pt" to="328.9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" strokecolor="black [3213]" strokeweight=".5pt">
                <v:stroke joinstyle="miter"/>
              </v:line>
            </w:pict>
          </mc:Fallback>
        </mc:AlternateContent>
      </w:r>
      <w:r>
        <w:rPr>
          <w:noProof/>
          <w:sz w:val="24"/>
          <w:szCs w:val="24"/>
          <w:lang w:eastAsia="fr-FR"/>
        </w:rPr>
        <mc:AlternateContent>
          <mc:Choice Requires="wps">
            <w:drawing>
              <wp:anchor distT="0" distB="0" distL="114300" distR="114300" simplePos="0" relativeHeight="251641856" behindDoc="0" locked="0" layoutInCell="1" allowOverlap="1" wp14:anchorId="288AC8A4" wp14:editId="6F400109">
                <wp:simplePos x="0" y="0"/>
                <wp:positionH relativeFrom="margin">
                  <wp:posOffset>4529455</wp:posOffset>
                </wp:positionH>
                <wp:positionV relativeFrom="paragraph">
                  <wp:posOffset>160020</wp:posOffset>
                </wp:positionV>
                <wp:extent cx="1200150" cy="285750"/>
                <wp:effectExtent l="0" t="0" r="19050" b="19050"/>
                <wp:wrapNone/>
                <wp:docPr id="102" name="Rectangle à coins arrondis 102"/>
                <wp:cNvGraphicFramePr/>
                <a:graphic xmlns:a="http://schemas.openxmlformats.org/drawingml/2006/main">
                  <a:graphicData uri="http://schemas.microsoft.com/office/word/2010/wordprocessingShape">
                    <wps:wsp>
                      <wps:cNvSpPr/>
                      <wps:spPr>
                        <a:xfrm>
                          <a:off x="0" y="0"/>
                          <a:ext cx="120015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8D2F7A7" w14:textId="77777777" w:rsidR="00D76911" w:rsidRPr="00473893" w:rsidRDefault="00D76911" w:rsidP="00585B6C">
                            <w:pPr>
                              <w:spacing w:after="0" w:line="240" w:lineRule="auto"/>
                              <w:jc w:val="center"/>
                              <w:rPr>
                                <w:color w:val="000000" w:themeColor="text1"/>
                              </w:rPr>
                            </w:pPr>
                            <w:r>
                              <w:rPr>
                                <w:color w:val="000000" w:themeColor="text1"/>
                              </w:rPr>
                              <w:t>Secrétaire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AC8A4" id="Rectangle à coins arrondis 102" o:spid="_x0000_s1066" style="position:absolute;left:0;text-align:left;margin-left:356.65pt;margin-top:12.6pt;width:94.5pt;height:2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" filled="f" strokecolor="#1f4d78 [1604]" strokeweight="1pt">
                <v:stroke joinstyle="miter"/>
                <v:textbox>
                  <w:txbxContent>
                    <w:p w14:paraId="38D2F7A7" w14:textId="77777777" w:rsidR="00D76911" w:rsidRPr="00473893" w:rsidRDefault="00D76911" w:rsidP="00585B6C">
                      <w:pPr>
                        <w:spacing w:after="0" w:line="240" w:lineRule="auto"/>
                        <w:jc w:val="center"/>
                        <w:rPr>
                          <w:color w:val="000000" w:themeColor="text1"/>
                        </w:rPr>
                      </w:pPr>
                      <w:r>
                        <w:rPr>
                          <w:color w:val="000000" w:themeColor="text1"/>
                        </w:rPr>
                        <w:t>Secrétaire</w:t>
                      </w:r>
                    </w:p>
                  </w:txbxContent>
                </v:textbox>
                <w10:wrap anchorx="margin"/>
              </v:roundrect>
            </w:pict>
          </mc:Fallback>
        </mc:AlternateContent>
      </w:r>
    </w:p>
    <w:p w14:paraId="13C09DAE"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62336" behindDoc="0" locked="0" layoutInCell="1" allowOverlap="1" wp14:anchorId="05749EB9" wp14:editId="65F9DAC6">
                <wp:simplePos x="0" y="0"/>
                <wp:positionH relativeFrom="column">
                  <wp:posOffset>2900680</wp:posOffset>
                </wp:positionH>
                <wp:positionV relativeFrom="paragraph">
                  <wp:posOffset>248285</wp:posOffset>
                </wp:positionV>
                <wp:extent cx="1276350" cy="0"/>
                <wp:effectExtent l="0" t="0" r="19050" b="19050"/>
                <wp:wrapNone/>
                <wp:docPr id="103" name="Connecteur droit 103"/>
                <wp:cNvGraphicFramePr/>
                <a:graphic xmlns:a="http://schemas.openxmlformats.org/drawingml/2006/main">
                  <a:graphicData uri="http://schemas.microsoft.com/office/word/2010/wordprocessingShape">
                    <wps:wsp>
                      <wps:cNvCnPr/>
                      <wps:spPr>
                        <a:xfrm>
                          <a:off x="0" y="0"/>
                          <a:ext cx="1276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54D08" id="Connecteur droit 10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8.4pt,19.55pt" to="328.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" strokecolor="black [3213]" strokeweight=".5pt">
                <v:stroke joinstyle="miter"/>
              </v:line>
            </w:pict>
          </mc:Fallback>
        </mc:AlternateContent>
      </w:r>
    </w:p>
    <w:p w14:paraId="5F6DD96D"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65408" behindDoc="0" locked="0" layoutInCell="1" allowOverlap="1" wp14:anchorId="3D4AC748" wp14:editId="78CBD777">
                <wp:simplePos x="0" y="0"/>
                <wp:positionH relativeFrom="column">
                  <wp:posOffset>4186555</wp:posOffset>
                </wp:positionH>
                <wp:positionV relativeFrom="paragraph">
                  <wp:posOffset>221615</wp:posOffset>
                </wp:positionV>
                <wp:extent cx="342900" cy="9525"/>
                <wp:effectExtent l="0" t="76200" r="19050" b="85725"/>
                <wp:wrapNone/>
                <wp:docPr id="104" name="Connecteur droit avec flèche 104"/>
                <wp:cNvGraphicFramePr/>
                <a:graphic xmlns:a="http://schemas.openxmlformats.org/drawingml/2006/main">
                  <a:graphicData uri="http://schemas.microsoft.com/office/word/2010/wordprocessingShape">
                    <wps:wsp>
                      <wps:cNvCnPr/>
                      <wps:spPr>
                        <a:xfrm flipV="1">
                          <a:off x="0" y="0"/>
                          <a:ext cx="3429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996EB" id="Connecteur droit avec flèche 104" o:spid="_x0000_s1026" type="#_x0000_t32" style="position:absolute;margin-left:329.65pt;margin-top:17.45pt;width:27pt;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" strokecolor="black [3213]" strokeweight=".5pt">
                <v:stroke endarrow="block" joinstyle="miter"/>
              </v:shape>
            </w:pict>
          </mc:Fallback>
        </mc:AlternateContent>
      </w:r>
      <w:r>
        <w:rPr>
          <w:noProof/>
          <w:sz w:val="24"/>
          <w:szCs w:val="24"/>
          <w:lang w:eastAsia="fr-FR"/>
        </w:rPr>
        <mc:AlternateContent>
          <mc:Choice Requires="wps">
            <w:drawing>
              <wp:anchor distT="0" distB="0" distL="114300" distR="114300" simplePos="0" relativeHeight="251642880" behindDoc="0" locked="0" layoutInCell="1" allowOverlap="1" wp14:anchorId="3F15E6EB" wp14:editId="4648946C">
                <wp:simplePos x="0" y="0"/>
                <wp:positionH relativeFrom="margin">
                  <wp:align>right</wp:align>
                </wp:positionH>
                <wp:positionV relativeFrom="paragraph">
                  <wp:posOffset>69215</wp:posOffset>
                </wp:positionV>
                <wp:extent cx="1200150" cy="285750"/>
                <wp:effectExtent l="0" t="0" r="19050" b="19050"/>
                <wp:wrapNone/>
                <wp:docPr id="105" name="Rectangle à coins arrondis 105"/>
                <wp:cNvGraphicFramePr/>
                <a:graphic xmlns:a="http://schemas.openxmlformats.org/drawingml/2006/main">
                  <a:graphicData uri="http://schemas.microsoft.com/office/word/2010/wordprocessingShape">
                    <wps:wsp>
                      <wps:cNvSpPr/>
                      <wps:spPr>
                        <a:xfrm>
                          <a:off x="0" y="0"/>
                          <a:ext cx="120015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F6F0CE6" w14:textId="77777777" w:rsidR="00D76911" w:rsidRPr="00473893" w:rsidRDefault="00D76911" w:rsidP="00585B6C">
                            <w:pPr>
                              <w:spacing w:after="0" w:line="240" w:lineRule="auto"/>
                              <w:jc w:val="center"/>
                              <w:rPr>
                                <w:color w:val="000000" w:themeColor="text1"/>
                              </w:rPr>
                            </w:pPr>
                            <w:r>
                              <w:rPr>
                                <w:color w:val="000000" w:themeColor="text1"/>
                              </w:rPr>
                              <w:t>Audit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5E6EB" id="Rectangle à coins arrondis 105" o:spid="_x0000_s1067" style="position:absolute;left:0;text-align:left;margin-left:43.3pt;margin-top:5.45pt;width:94.5pt;height:22.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" filled="f" strokecolor="#1f4d78 [1604]" strokeweight="1pt">
                <v:stroke joinstyle="miter"/>
                <v:textbox>
                  <w:txbxContent>
                    <w:p w14:paraId="3F6F0CE6" w14:textId="77777777" w:rsidR="00D76911" w:rsidRPr="00473893" w:rsidRDefault="00D76911" w:rsidP="00585B6C">
                      <w:pPr>
                        <w:spacing w:after="0" w:line="240" w:lineRule="auto"/>
                        <w:jc w:val="center"/>
                        <w:rPr>
                          <w:color w:val="000000" w:themeColor="text1"/>
                        </w:rPr>
                      </w:pPr>
                      <w:r>
                        <w:rPr>
                          <w:color w:val="000000" w:themeColor="text1"/>
                        </w:rPr>
                        <w:t>Audit interne</w:t>
                      </w:r>
                    </w:p>
                  </w:txbxContent>
                </v:textbox>
                <w10:wrap anchorx="margin"/>
              </v:roundrect>
            </w:pict>
          </mc:Fallback>
        </mc:AlternateContent>
      </w:r>
    </w:p>
    <w:p w14:paraId="143B13CD"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61312" behindDoc="0" locked="0" layoutInCell="1" allowOverlap="1" wp14:anchorId="6972BEE9" wp14:editId="7212DC04">
                <wp:simplePos x="0" y="0"/>
                <wp:positionH relativeFrom="column">
                  <wp:posOffset>5605780</wp:posOffset>
                </wp:positionH>
                <wp:positionV relativeFrom="paragraph">
                  <wp:posOffset>214630</wp:posOffset>
                </wp:positionV>
                <wp:extent cx="9525" cy="238125"/>
                <wp:effectExtent l="38100" t="0" r="66675" b="47625"/>
                <wp:wrapNone/>
                <wp:docPr id="106" name="Connecteur droit avec flèche 10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90784" id="Connecteur droit avec flèche 106" o:spid="_x0000_s1026" type="#_x0000_t32" style="position:absolute;margin-left:441.4pt;margin-top:16.9pt;width:.75pt;height:18.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60288" behindDoc="0" locked="0" layoutInCell="1" allowOverlap="1" wp14:anchorId="588F6A75" wp14:editId="10F3DEA7">
                <wp:simplePos x="0" y="0"/>
                <wp:positionH relativeFrom="column">
                  <wp:posOffset>4062730</wp:posOffset>
                </wp:positionH>
                <wp:positionV relativeFrom="paragraph">
                  <wp:posOffset>224155</wp:posOffset>
                </wp:positionV>
                <wp:extent cx="9525" cy="247650"/>
                <wp:effectExtent l="38100" t="0" r="66675" b="57150"/>
                <wp:wrapNone/>
                <wp:docPr id="107" name="Connecteur droit avec flèche 107"/>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262B9" id="Connecteur droit avec flèche 107" o:spid="_x0000_s1026" type="#_x0000_t32" style="position:absolute;margin-left:319.9pt;margin-top:17.65pt;width:.75pt;height:1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59264" behindDoc="0" locked="0" layoutInCell="1" allowOverlap="1" wp14:anchorId="76B15F77" wp14:editId="0DA85E48">
                <wp:simplePos x="0" y="0"/>
                <wp:positionH relativeFrom="column">
                  <wp:posOffset>2595880</wp:posOffset>
                </wp:positionH>
                <wp:positionV relativeFrom="paragraph">
                  <wp:posOffset>224155</wp:posOffset>
                </wp:positionV>
                <wp:extent cx="0" cy="247650"/>
                <wp:effectExtent l="76200" t="0" r="57150" b="57150"/>
                <wp:wrapNone/>
                <wp:docPr id="108" name="Connecteur droit avec flèche 108"/>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7A8FF" id="Connecteur droit avec flèche 108" o:spid="_x0000_s1026" type="#_x0000_t32" style="position:absolute;margin-left:204.4pt;margin-top:17.65pt;width:0;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58240" behindDoc="0" locked="0" layoutInCell="1" allowOverlap="1" wp14:anchorId="0F35A1FD" wp14:editId="1794125F">
                <wp:simplePos x="0" y="0"/>
                <wp:positionH relativeFrom="column">
                  <wp:posOffset>757555</wp:posOffset>
                </wp:positionH>
                <wp:positionV relativeFrom="paragraph">
                  <wp:posOffset>214630</wp:posOffset>
                </wp:positionV>
                <wp:extent cx="0" cy="257175"/>
                <wp:effectExtent l="76200" t="0" r="57150" b="47625"/>
                <wp:wrapNone/>
                <wp:docPr id="109" name="Connecteur droit avec flèche 109"/>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7513A" id="Connecteur droit avec flèche 109" o:spid="_x0000_s1026" type="#_x0000_t32" style="position:absolute;margin-left:59.65pt;margin-top:16.9pt;width:0;height:20.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57216" behindDoc="0" locked="0" layoutInCell="1" allowOverlap="1" wp14:anchorId="2691877A" wp14:editId="3807194E">
                <wp:simplePos x="0" y="0"/>
                <wp:positionH relativeFrom="column">
                  <wp:posOffset>738505</wp:posOffset>
                </wp:positionH>
                <wp:positionV relativeFrom="paragraph">
                  <wp:posOffset>214630</wp:posOffset>
                </wp:positionV>
                <wp:extent cx="4876800" cy="0"/>
                <wp:effectExtent l="0" t="0" r="19050" b="19050"/>
                <wp:wrapNone/>
                <wp:docPr id="110" name="Connecteur droit 110"/>
                <wp:cNvGraphicFramePr/>
                <a:graphic xmlns:a="http://schemas.openxmlformats.org/drawingml/2006/main">
                  <a:graphicData uri="http://schemas.microsoft.com/office/word/2010/wordprocessingShape">
                    <wps:wsp>
                      <wps:cNvCnPr/>
                      <wps:spPr>
                        <a:xfrm>
                          <a:off x="0" y="0"/>
                          <a:ext cx="487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A1AE7" id="Connecteur droit 1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8.15pt,16.9pt" to="442.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" strokecolor="black [3213]" strokeweight=".5pt">
                <v:stroke joinstyle="miter"/>
              </v:line>
            </w:pict>
          </mc:Fallback>
        </mc:AlternateContent>
      </w:r>
    </w:p>
    <w:p w14:paraId="397353D9"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45952" behindDoc="0" locked="0" layoutInCell="1" allowOverlap="1" wp14:anchorId="036291D7" wp14:editId="7781AA09">
                <wp:simplePos x="0" y="0"/>
                <wp:positionH relativeFrom="margin">
                  <wp:posOffset>3453130</wp:posOffset>
                </wp:positionH>
                <wp:positionV relativeFrom="paragraph">
                  <wp:posOffset>140970</wp:posOffset>
                </wp:positionV>
                <wp:extent cx="1104900" cy="285750"/>
                <wp:effectExtent l="0" t="0" r="19050" b="19050"/>
                <wp:wrapNone/>
                <wp:docPr id="111" name="Rectangle à coins arrondis 111"/>
                <wp:cNvGraphicFramePr/>
                <a:graphic xmlns:a="http://schemas.openxmlformats.org/drawingml/2006/main">
                  <a:graphicData uri="http://schemas.microsoft.com/office/word/2010/wordprocessingShape">
                    <wps:wsp>
                      <wps:cNvSpPr/>
                      <wps:spPr>
                        <a:xfrm>
                          <a:off x="0" y="0"/>
                          <a:ext cx="110490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A72CA9" w14:textId="77777777" w:rsidR="00D76911" w:rsidRPr="00473893" w:rsidRDefault="00D76911" w:rsidP="00585B6C">
                            <w:pPr>
                              <w:spacing w:after="0" w:line="240" w:lineRule="auto"/>
                              <w:jc w:val="center"/>
                              <w:rPr>
                                <w:color w:val="000000" w:themeColor="text1"/>
                              </w:rPr>
                            </w:pPr>
                            <w:r>
                              <w:rPr>
                                <w:color w:val="000000" w:themeColor="text1"/>
                              </w:rPr>
                              <w:t>Direct. 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91D7" id="Rectangle à coins arrondis 111" o:spid="_x0000_s1068" style="position:absolute;left:0;text-align:left;margin-left:271.9pt;margin-top:11.1pt;width:87pt;height:2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" filled="f" strokecolor="#1f4d78 [1604]" strokeweight="1pt">
                <v:stroke joinstyle="miter"/>
                <v:textbox>
                  <w:txbxContent>
                    <w:p w14:paraId="3CA72CA9" w14:textId="77777777" w:rsidR="00D76911" w:rsidRPr="00473893" w:rsidRDefault="00D76911" w:rsidP="00585B6C">
                      <w:pPr>
                        <w:spacing w:after="0" w:line="240" w:lineRule="auto"/>
                        <w:jc w:val="center"/>
                        <w:rPr>
                          <w:color w:val="000000" w:themeColor="text1"/>
                        </w:rPr>
                      </w:pPr>
                      <w:r>
                        <w:rPr>
                          <w:color w:val="000000" w:themeColor="text1"/>
                        </w:rPr>
                        <w:t>Direct. Médical</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44928" behindDoc="0" locked="0" layoutInCell="1" allowOverlap="1" wp14:anchorId="44651FAB" wp14:editId="767CBB75">
                <wp:simplePos x="0" y="0"/>
                <wp:positionH relativeFrom="margin">
                  <wp:posOffset>1786255</wp:posOffset>
                </wp:positionH>
                <wp:positionV relativeFrom="paragraph">
                  <wp:posOffset>140970</wp:posOffset>
                </wp:positionV>
                <wp:extent cx="1304925" cy="285750"/>
                <wp:effectExtent l="0" t="0" r="28575" b="19050"/>
                <wp:wrapNone/>
                <wp:docPr id="112" name="Rectangle à coins arrondis 112"/>
                <wp:cNvGraphicFramePr/>
                <a:graphic xmlns:a="http://schemas.openxmlformats.org/drawingml/2006/main">
                  <a:graphicData uri="http://schemas.microsoft.com/office/word/2010/wordprocessingShape">
                    <wps:wsp>
                      <wps:cNvSpPr/>
                      <wps:spPr>
                        <a:xfrm>
                          <a:off x="0" y="0"/>
                          <a:ext cx="1304925"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148B582" w14:textId="77777777" w:rsidR="00D76911" w:rsidRPr="00473893" w:rsidRDefault="00D76911" w:rsidP="00585B6C">
                            <w:pPr>
                              <w:spacing w:after="0" w:line="240" w:lineRule="auto"/>
                              <w:jc w:val="center"/>
                              <w:rPr>
                                <w:color w:val="000000" w:themeColor="text1"/>
                              </w:rPr>
                            </w:pPr>
                            <w:r>
                              <w:rPr>
                                <w:color w:val="000000" w:themeColor="text1"/>
                              </w:rPr>
                              <w:t>Direct. De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51FAB" id="Rectangle à coins arrondis 112" o:spid="_x0000_s1069" style="position:absolute;left:0;text-align:left;margin-left:140.65pt;margin-top:11.1pt;width:102.75pt;height:2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" filled="f" strokecolor="#1f4d78 [1604]" strokeweight="1pt">
                <v:stroke joinstyle="miter"/>
                <v:textbox>
                  <w:txbxContent>
                    <w:p w14:paraId="0148B582" w14:textId="77777777" w:rsidR="00D76911" w:rsidRPr="00473893" w:rsidRDefault="00D76911" w:rsidP="00585B6C">
                      <w:pPr>
                        <w:spacing w:after="0" w:line="240" w:lineRule="auto"/>
                        <w:jc w:val="center"/>
                        <w:rPr>
                          <w:color w:val="000000" w:themeColor="text1"/>
                        </w:rPr>
                      </w:pPr>
                      <w:r>
                        <w:rPr>
                          <w:color w:val="000000" w:themeColor="text1"/>
                        </w:rPr>
                        <w:t>Direct. De Nursing</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43904" behindDoc="0" locked="0" layoutInCell="1" allowOverlap="1" wp14:anchorId="2A307DA1" wp14:editId="2150425C">
                <wp:simplePos x="0" y="0"/>
                <wp:positionH relativeFrom="margin">
                  <wp:posOffset>-238125</wp:posOffset>
                </wp:positionH>
                <wp:positionV relativeFrom="paragraph">
                  <wp:posOffset>140970</wp:posOffset>
                </wp:positionV>
                <wp:extent cx="1657350" cy="285750"/>
                <wp:effectExtent l="0" t="0" r="19050" b="19050"/>
                <wp:wrapNone/>
                <wp:docPr id="113" name="Rectangle à coins arrondis 113"/>
                <wp:cNvGraphicFramePr/>
                <a:graphic xmlns:a="http://schemas.openxmlformats.org/drawingml/2006/main">
                  <a:graphicData uri="http://schemas.microsoft.com/office/word/2010/wordprocessingShape">
                    <wps:wsp>
                      <wps:cNvSpPr/>
                      <wps:spPr>
                        <a:xfrm>
                          <a:off x="0" y="0"/>
                          <a:ext cx="165735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8927E4" w14:textId="77777777" w:rsidR="00D76911" w:rsidRPr="00473893" w:rsidRDefault="00D76911" w:rsidP="00585B6C">
                            <w:pPr>
                              <w:spacing w:after="0" w:line="240" w:lineRule="auto"/>
                              <w:jc w:val="center"/>
                              <w:rPr>
                                <w:color w:val="000000" w:themeColor="text1"/>
                              </w:rPr>
                            </w:pPr>
                            <w:r>
                              <w:rPr>
                                <w:color w:val="000000" w:themeColor="text1"/>
                              </w:rPr>
                              <w:t>Direct. Adm &amp;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07DA1" id="Rectangle à coins arrondis 113" o:spid="_x0000_s1070" style="position:absolute;left:0;text-align:left;margin-left:-18.75pt;margin-top:11.1pt;width:130.5pt;height:2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" filled="f" strokecolor="#1f4d78 [1604]" strokeweight="1pt">
                <v:stroke joinstyle="miter"/>
                <v:textbox>
                  <w:txbxContent>
                    <w:p w14:paraId="768927E4" w14:textId="77777777" w:rsidR="00D76911" w:rsidRPr="00473893" w:rsidRDefault="00D76911" w:rsidP="00585B6C">
                      <w:pPr>
                        <w:spacing w:after="0" w:line="240" w:lineRule="auto"/>
                        <w:jc w:val="center"/>
                        <w:rPr>
                          <w:color w:val="000000" w:themeColor="text1"/>
                        </w:rPr>
                      </w:pPr>
                      <w:r>
                        <w:rPr>
                          <w:color w:val="000000" w:themeColor="text1"/>
                        </w:rPr>
                        <w:t>Direct. Adm &amp; Financière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46976" behindDoc="0" locked="0" layoutInCell="1" allowOverlap="1" wp14:anchorId="1F0E9818" wp14:editId="0DED8DF0">
                <wp:simplePos x="0" y="0"/>
                <wp:positionH relativeFrom="margin">
                  <wp:posOffset>4958080</wp:posOffset>
                </wp:positionH>
                <wp:positionV relativeFrom="paragraph">
                  <wp:posOffset>121920</wp:posOffset>
                </wp:positionV>
                <wp:extent cx="1257300" cy="476250"/>
                <wp:effectExtent l="0" t="0" r="19050" b="19050"/>
                <wp:wrapNone/>
                <wp:docPr id="114" name="Rectangle à coins arrondis 114"/>
                <wp:cNvGraphicFramePr/>
                <a:graphic xmlns:a="http://schemas.openxmlformats.org/drawingml/2006/main">
                  <a:graphicData uri="http://schemas.microsoft.com/office/word/2010/wordprocessingShape">
                    <wps:wsp>
                      <wps:cNvSpPr/>
                      <wps:spPr>
                        <a:xfrm>
                          <a:off x="0" y="0"/>
                          <a:ext cx="1257300" cy="4762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4E58711" w14:textId="77777777" w:rsidR="00D76911" w:rsidRDefault="00D76911" w:rsidP="00585B6C">
                            <w:pPr>
                              <w:spacing w:after="0" w:line="240" w:lineRule="auto"/>
                              <w:jc w:val="center"/>
                              <w:rPr>
                                <w:color w:val="000000" w:themeColor="text1"/>
                              </w:rPr>
                            </w:pPr>
                            <w:r>
                              <w:rPr>
                                <w:color w:val="000000" w:themeColor="text1"/>
                              </w:rPr>
                              <w:t>Direct. de Service</w:t>
                            </w:r>
                          </w:p>
                          <w:p w14:paraId="547B859F" w14:textId="77777777" w:rsidR="00D76911" w:rsidRPr="00473893" w:rsidRDefault="00D76911" w:rsidP="00585B6C">
                            <w:pPr>
                              <w:spacing w:after="0" w:line="240" w:lineRule="auto"/>
                              <w:jc w:val="center"/>
                              <w:rPr>
                                <w:color w:val="000000" w:themeColor="text1"/>
                              </w:rPr>
                            </w:pPr>
                            <w:r>
                              <w:rPr>
                                <w:color w:val="000000" w:themeColor="text1"/>
                              </w:rPr>
                              <w:t>Médico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E9818" id="Rectangle à coins arrondis 114" o:spid="_x0000_s1071" style="position:absolute;left:0;text-align:left;margin-left:390.4pt;margin-top:9.6pt;width:99pt;height:3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" filled="f" strokecolor="#1f4d78 [1604]" strokeweight="1pt">
                <v:stroke joinstyle="miter"/>
                <v:textbox>
                  <w:txbxContent>
                    <w:p w14:paraId="64E58711" w14:textId="77777777" w:rsidR="00D76911" w:rsidRDefault="00D76911" w:rsidP="00585B6C">
                      <w:pPr>
                        <w:spacing w:after="0" w:line="240" w:lineRule="auto"/>
                        <w:jc w:val="center"/>
                        <w:rPr>
                          <w:color w:val="000000" w:themeColor="text1"/>
                        </w:rPr>
                      </w:pPr>
                      <w:r>
                        <w:rPr>
                          <w:color w:val="000000" w:themeColor="text1"/>
                        </w:rPr>
                        <w:t>Direct. de Service</w:t>
                      </w:r>
                    </w:p>
                    <w:p w14:paraId="547B859F" w14:textId="77777777" w:rsidR="00D76911" w:rsidRPr="00473893" w:rsidRDefault="00D76911" w:rsidP="00585B6C">
                      <w:pPr>
                        <w:spacing w:after="0" w:line="240" w:lineRule="auto"/>
                        <w:jc w:val="center"/>
                        <w:rPr>
                          <w:color w:val="000000" w:themeColor="text1"/>
                        </w:rPr>
                      </w:pPr>
                      <w:r>
                        <w:rPr>
                          <w:color w:val="000000" w:themeColor="text1"/>
                        </w:rPr>
                        <w:t>Médico</w:t>
                      </w:r>
                    </w:p>
                  </w:txbxContent>
                </v:textbox>
                <w10:wrap anchorx="margin"/>
              </v:roundrect>
            </w:pict>
          </mc:Fallback>
        </mc:AlternateContent>
      </w:r>
    </w:p>
    <w:p w14:paraId="18648466"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92032" behindDoc="0" locked="0" layoutInCell="1" allowOverlap="1" wp14:anchorId="6D6AF305" wp14:editId="3AFA07EB">
                <wp:simplePos x="0" y="0"/>
                <wp:positionH relativeFrom="column">
                  <wp:posOffset>5624830</wp:posOffset>
                </wp:positionH>
                <wp:positionV relativeFrom="paragraph">
                  <wp:posOffset>295275</wp:posOffset>
                </wp:positionV>
                <wp:extent cx="9525" cy="1175385"/>
                <wp:effectExtent l="0" t="0" r="28575" b="24765"/>
                <wp:wrapNone/>
                <wp:docPr id="65" name="Connecteur droit 65"/>
                <wp:cNvGraphicFramePr/>
                <a:graphic xmlns:a="http://schemas.openxmlformats.org/drawingml/2006/main">
                  <a:graphicData uri="http://schemas.microsoft.com/office/word/2010/wordprocessingShape">
                    <wps:wsp>
                      <wps:cNvCnPr/>
                      <wps:spPr>
                        <a:xfrm flipH="1">
                          <a:off x="0" y="0"/>
                          <a:ext cx="9525" cy="1175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C0A2E9" id="Connecteur droit 65" o:spid="_x0000_s1026" style="position:absolute;flip:x;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9pt,23.25pt" to="443.6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7936" behindDoc="0" locked="0" layoutInCell="1" allowOverlap="1" wp14:anchorId="250E9B03" wp14:editId="3C5D975C">
                <wp:simplePos x="0" y="0"/>
                <wp:positionH relativeFrom="column">
                  <wp:posOffset>4081780</wp:posOffset>
                </wp:positionH>
                <wp:positionV relativeFrom="paragraph">
                  <wp:posOffset>78105</wp:posOffset>
                </wp:positionV>
                <wp:extent cx="0" cy="1508760"/>
                <wp:effectExtent l="0" t="0" r="19050" b="34290"/>
                <wp:wrapNone/>
                <wp:docPr id="60" name="Connecteur droit 60"/>
                <wp:cNvGraphicFramePr/>
                <a:graphic xmlns:a="http://schemas.openxmlformats.org/drawingml/2006/main">
                  <a:graphicData uri="http://schemas.microsoft.com/office/word/2010/wordprocessingShape">
                    <wps:wsp>
                      <wps:cNvCnPr/>
                      <wps:spPr>
                        <a:xfrm>
                          <a:off x="0" y="0"/>
                          <a:ext cx="0" cy="1508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9D0008" id="Connecteur droit 60"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1.4pt,6.15pt" to="321.4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6672" behindDoc="0" locked="0" layoutInCell="1" allowOverlap="1" wp14:anchorId="6D847305" wp14:editId="0D3D756A">
                <wp:simplePos x="0" y="0"/>
                <wp:positionH relativeFrom="column">
                  <wp:posOffset>1881505</wp:posOffset>
                </wp:positionH>
                <wp:positionV relativeFrom="paragraph">
                  <wp:posOffset>295910</wp:posOffset>
                </wp:positionV>
                <wp:extent cx="0" cy="276225"/>
                <wp:effectExtent l="0" t="0" r="19050" b="28575"/>
                <wp:wrapNone/>
                <wp:docPr id="48" name="Connecteur droit 48"/>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BE9C3" id="Connecteur droit 4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8.15pt,23.3pt" to="148.1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5648" behindDoc="0" locked="0" layoutInCell="1" allowOverlap="1" wp14:anchorId="09CE1AE2" wp14:editId="42EA0C7E">
                <wp:simplePos x="0" y="0"/>
                <wp:positionH relativeFrom="column">
                  <wp:posOffset>1014730</wp:posOffset>
                </wp:positionH>
                <wp:positionV relativeFrom="paragraph">
                  <wp:posOffset>305435</wp:posOffset>
                </wp:positionV>
                <wp:extent cx="0" cy="276225"/>
                <wp:effectExtent l="0" t="0" r="19050" b="28575"/>
                <wp:wrapNone/>
                <wp:docPr id="47" name="Connecteur droit 47"/>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92D03" id="Connecteur droit 4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9.9pt,24.05pt" to="79.9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4624" behindDoc="0" locked="0" layoutInCell="1" allowOverlap="1" wp14:anchorId="27EE270D" wp14:editId="765CD910">
                <wp:simplePos x="0" y="0"/>
                <wp:positionH relativeFrom="column">
                  <wp:posOffset>414655</wp:posOffset>
                </wp:positionH>
                <wp:positionV relativeFrom="paragraph">
                  <wp:posOffset>305435</wp:posOffset>
                </wp:positionV>
                <wp:extent cx="0" cy="257175"/>
                <wp:effectExtent l="0" t="0" r="19050" b="28575"/>
                <wp:wrapNone/>
                <wp:docPr id="46" name="Connecteur droit 46"/>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451F5" id="Connecteur droit 4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2.65pt,24.05pt" to="32.6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3600" behindDoc="0" locked="0" layoutInCell="1" allowOverlap="1" wp14:anchorId="6300359E" wp14:editId="1A15E384">
                <wp:simplePos x="0" y="0"/>
                <wp:positionH relativeFrom="column">
                  <wp:posOffset>-213995</wp:posOffset>
                </wp:positionH>
                <wp:positionV relativeFrom="paragraph">
                  <wp:posOffset>295910</wp:posOffset>
                </wp:positionV>
                <wp:extent cx="0" cy="276225"/>
                <wp:effectExtent l="0" t="0" r="19050" b="28575"/>
                <wp:wrapNone/>
                <wp:docPr id="45" name="Connecteur droit 45"/>
                <wp:cNvGraphicFramePr/>
                <a:graphic xmlns:a="http://schemas.openxmlformats.org/drawingml/2006/main">
                  <a:graphicData uri="http://schemas.microsoft.com/office/word/2010/wordprocessingShape">
                    <wps:wsp>
                      <wps:cNvCnPr/>
                      <wps:spPr>
                        <a:xfrm>
                          <a:off x="0" y="0"/>
                          <a:ext cx="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55B55" id="Connecteur droit 4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85pt,23.3pt" to="-16.8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2576" behindDoc="0" locked="0" layoutInCell="1" allowOverlap="1" wp14:anchorId="54C5EEC2" wp14:editId="48655DF8">
                <wp:simplePos x="0" y="0"/>
                <wp:positionH relativeFrom="column">
                  <wp:posOffset>-223520</wp:posOffset>
                </wp:positionH>
                <wp:positionV relativeFrom="paragraph">
                  <wp:posOffset>286385</wp:posOffset>
                </wp:positionV>
                <wp:extent cx="2133600" cy="9525"/>
                <wp:effectExtent l="0" t="0" r="19050" b="28575"/>
                <wp:wrapNone/>
                <wp:docPr id="44" name="Connecteur droit 44"/>
                <wp:cNvGraphicFramePr/>
                <a:graphic xmlns:a="http://schemas.openxmlformats.org/drawingml/2006/main">
                  <a:graphicData uri="http://schemas.microsoft.com/office/word/2010/wordprocessingShape">
                    <wps:wsp>
                      <wps:cNvCnPr/>
                      <wps:spPr>
                        <a:xfrm flipV="1">
                          <a:off x="0" y="0"/>
                          <a:ext cx="2133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302859" id="Connecteur droit 44"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7.6pt,22.55pt" to="150.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" strokecolor="black [3213]" strokeweight=".5pt">
                <v:stroke joinstyle="miter"/>
              </v:line>
            </w:pict>
          </mc:Fallback>
        </mc:AlternateContent>
      </w:r>
    </w:p>
    <w:p w14:paraId="63380B5A"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71552" behindDoc="0" locked="0" layoutInCell="1" allowOverlap="1" wp14:anchorId="73D2D698" wp14:editId="7A7F8DCF">
                <wp:simplePos x="0" y="0"/>
                <wp:positionH relativeFrom="margin">
                  <wp:posOffset>3176905</wp:posOffset>
                </wp:positionH>
                <wp:positionV relativeFrom="paragraph">
                  <wp:posOffset>279400</wp:posOffset>
                </wp:positionV>
                <wp:extent cx="714375" cy="571500"/>
                <wp:effectExtent l="0" t="0" r="28575" b="19050"/>
                <wp:wrapNone/>
                <wp:docPr id="43" name="Rectangle à coins arrondis 43"/>
                <wp:cNvGraphicFramePr/>
                <a:graphic xmlns:a="http://schemas.openxmlformats.org/drawingml/2006/main">
                  <a:graphicData uri="http://schemas.microsoft.com/office/word/2010/wordprocessingShape">
                    <wps:wsp>
                      <wps:cNvSpPr/>
                      <wps:spPr>
                        <a:xfrm>
                          <a:off x="0" y="0"/>
                          <a:ext cx="714375"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CFFCF3" w14:textId="77777777" w:rsidR="00D76911" w:rsidRPr="008A285E" w:rsidRDefault="00D76911" w:rsidP="00585B6C">
                            <w:pPr>
                              <w:spacing w:after="0" w:line="240" w:lineRule="auto"/>
                              <w:rPr>
                                <w:b/>
                                <w:color w:val="000000" w:themeColor="text1"/>
                                <w:sz w:val="24"/>
                              </w:rPr>
                            </w:pPr>
                          </w:p>
                          <w:p w14:paraId="4E27B870"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CO</w:t>
                            </w:r>
                          </w:p>
                          <w:p w14:paraId="64DB896F"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2D698" id="Rectangle à coins arrondis 43" o:spid="_x0000_s1072" style="position:absolute;left:0;text-align:left;margin-left:250.15pt;margin-top:22pt;width:56.25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" filled="f" strokecolor="#1f4d78 [1604]" strokeweight="1pt">
                <v:stroke joinstyle="miter"/>
                <v:textbox>
                  <w:txbxContent>
                    <w:p w14:paraId="28CFFCF3" w14:textId="77777777" w:rsidR="00D76911" w:rsidRPr="008A285E" w:rsidRDefault="00D76911" w:rsidP="00585B6C">
                      <w:pPr>
                        <w:spacing w:after="0" w:line="240" w:lineRule="auto"/>
                        <w:rPr>
                          <w:b/>
                          <w:color w:val="000000" w:themeColor="text1"/>
                          <w:sz w:val="24"/>
                        </w:rPr>
                      </w:pPr>
                    </w:p>
                    <w:p w14:paraId="4E27B870"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CO</w:t>
                      </w:r>
                    </w:p>
                    <w:p w14:paraId="64DB896F"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70528" behindDoc="0" locked="0" layoutInCell="1" allowOverlap="1" wp14:anchorId="0A704380" wp14:editId="0FDA3E60">
                <wp:simplePos x="0" y="0"/>
                <wp:positionH relativeFrom="margin">
                  <wp:posOffset>2329180</wp:posOffset>
                </wp:positionH>
                <wp:positionV relativeFrom="paragraph">
                  <wp:posOffset>269875</wp:posOffset>
                </wp:positionV>
                <wp:extent cx="714375" cy="571500"/>
                <wp:effectExtent l="0" t="0" r="28575" b="19050"/>
                <wp:wrapNone/>
                <wp:docPr id="42" name="Rectangle à coins arrondis 42"/>
                <wp:cNvGraphicFramePr/>
                <a:graphic xmlns:a="http://schemas.openxmlformats.org/drawingml/2006/main">
                  <a:graphicData uri="http://schemas.microsoft.com/office/word/2010/wordprocessingShape">
                    <wps:wsp>
                      <wps:cNvSpPr/>
                      <wps:spPr>
                        <a:xfrm>
                          <a:off x="0" y="0"/>
                          <a:ext cx="714375"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612BC1C" w14:textId="77777777" w:rsidR="00D76911" w:rsidRPr="008A285E" w:rsidRDefault="00D76911" w:rsidP="00585B6C">
                            <w:pPr>
                              <w:spacing w:after="0" w:line="240" w:lineRule="auto"/>
                              <w:rPr>
                                <w:b/>
                                <w:color w:val="000000" w:themeColor="text1"/>
                                <w:sz w:val="24"/>
                              </w:rPr>
                            </w:pPr>
                          </w:p>
                          <w:p w14:paraId="27C77097"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CO</w:t>
                            </w:r>
                          </w:p>
                          <w:p w14:paraId="29371258"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04380" id="Rectangle à coins arrondis 42" o:spid="_x0000_s1073" style="position:absolute;left:0;text-align:left;margin-left:183.4pt;margin-top:21.25pt;width:56.25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" filled="f" strokecolor="#1f4d78 [1604]" strokeweight="1pt">
                <v:stroke joinstyle="miter"/>
                <v:textbox>
                  <w:txbxContent>
                    <w:p w14:paraId="5612BC1C" w14:textId="77777777" w:rsidR="00D76911" w:rsidRPr="008A285E" w:rsidRDefault="00D76911" w:rsidP="00585B6C">
                      <w:pPr>
                        <w:spacing w:after="0" w:line="240" w:lineRule="auto"/>
                        <w:rPr>
                          <w:b/>
                          <w:color w:val="000000" w:themeColor="text1"/>
                          <w:sz w:val="24"/>
                        </w:rPr>
                      </w:pPr>
                    </w:p>
                    <w:p w14:paraId="27C77097"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CO</w:t>
                      </w:r>
                    </w:p>
                    <w:p w14:paraId="29371258"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69504" behindDoc="0" locked="0" layoutInCell="1" allowOverlap="1" wp14:anchorId="4297972E" wp14:editId="4C8FA34A">
                <wp:simplePos x="0" y="0"/>
                <wp:positionH relativeFrom="margin">
                  <wp:posOffset>1452880</wp:posOffset>
                </wp:positionH>
                <wp:positionV relativeFrom="paragraph">
                  <wp:posOffset>260350</wp:posOffset>
                </wp:positionV>
                <wp:extent cx="762000" cy="571500"/>
                <wp:effectExtent l="0" t="0" r="19050" b="19050"/>
                <wp:wrapNone/>
                <wp:docPr id="41" name="Rectangle à coins arrondis 41"/>
                <wp:cNvGraphicFramePr/>
                <a:graphic xmlns:a="http://schemas.openxmlformats.org/drawingml/2006/main">
                  <a:graphicData uri="http://schemas.microsoft.com/office/word/2010/wordprocessingShape">
                    <wps:wsp>
                      <wps:cNvSpPr/>
                      <wps:spPr>
                        <a:xfrm>
                          <a:off x="0" y="0"/>
                          <a:ext cx="762000"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2140E2B" w14:textId="77777777" w:rsidR="00D76911" w:rsidRPr="008A285E" w:rsidRDefault="00D76911" w:rsidP="00585B6C">
                            <w:pPr>
                              <w:spacing w:after="0" w:line="240" w:lineRule="auto"/>
                              <w:rPr>
                                <w:b/>
                                <w:color w:val="000000" w:themeColor="text1"/>
                                <w:sz w:val="24"/>
                              </w:rPr>
                            </w:pPr>
                          </w:p>
                          <w:p w14:paraId="16704F2E"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TE</w:t>
                            </w:r>
                          </w:p>
                          <w:p w14:paraId="6D9A5D18"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7972E" id="Rectangle à coins arrondis 41" o:spid="_x0000_s1074" style="position:absolute;left:0;text-align:left;margin-left:114.4pt;margin-top:20.5pt;width:60pt;height: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" filled="f" strokecolor="#1f4d78 [1604]" strokeweight="1pt">
                <v:stroke joinstyle="miter"/>
                <v:textbox>
                  <w:txbxContent>
                    <w:p w14:paraId="42140E2B" w14:textId="77777777" w:rsidR="00D76911" w:rsidRPr="008A285E" w:rsidRDefault="00D76911" w:rsidP="00585B6C">
                      <w:pPr>
                        <w:spacing w:after="0" w:line="240" w:lineRule="auto"/>
                        <w:rPr>
                          <w:b/>
                          <w:color w:val="000000" w:themeColor="text1"/>
                          <w:sz w:val="24"/>
                        </w:rPr>
                      </w:pPr>
                    </w:p>
                    <w:p w14:paraId="16704F2E"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r>
                        <w:rPr>
                          <w:b/>
                          <w:color w:val="000000" w:themeColor="text1"/>
                          <w:sz w:val="24"/>
                        </w:rPr>
                        <w:t xml:space="preserve"> TE</w:t>
                      </w:r>
                    </w:p>
                    <w:p w14:paraId="6D9A5D18"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68480" behindDoc="0" locked="0" layoutInCell="1" allowOverlap="1" wp14:anchorId="3D783715" wp14:editId="47E5FB5E">
                <wp:simplePos x="0" y="0"/>
                <wp:positionH relativeFrom="margin">
                  <wp:posOffset>781050</wp:posOffset>
                </wp:positionH>
                <wp:positionV relativeFrom="paragraph">
                  <wp:posOffset>264160</wp:posOffset>
                </wp:positionV>
                <wp:extent cx="523875" cy="571500"/>
                <wp:effectExtent l="0" t="0" r="28575" b="19050"/>
                <wp:wrapNone/>
                <wp:docPr id="40" name="Rectangle à coins arrondis 40"/>
                <wp:cNvGraphicFramePr/>
                <a:graphic xmlns:a="http://schemas.openxmlformats.org/drawingml/2006/main">
                  <a:graphicData uri="http://schemas.microsoft.com/office/word/2010/wordprocessingShape">
                    <wps:wsp>
                      <wps:cNvSpPr/>
                      <wps:spPr>
                        <a:xfrm>
                          <a:off x="0" y="0"/>
                          <a:ext cx="523875"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A08E181" w14:textId="77777777" w:rsidR="00D76911" w:rsidRPr="008A285E" w:rsidRDefault="00D76911" w:rsidP="00585B6C">
                            <w:pPr>
                              <w:spacing w:after="0" w:line="240" w:lineRule="auto"/>
                              <w:rPr>
                                <w:b/>
                                <w:color w:val="000000" w:themeColor="text1"/>
                                <w:sz w:val="24"/>
                              </w:rPr>
                            </w:pPr>
                          </w:p>
                          <w:p w14:paraId="51BFF3DE"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4BFB7BF7"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83715" id="Rectangle à coins arrondis 40" o:spid="_x0000_s1075" style="position:absolute;left:0;text-align:left;margin-left:61.5pt;margin-top:20.8pt;width:41.25pt;height: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" filled="f" strokecolor="#1f4d78 [1604]" strokeweight="1pt">
                <v:stroke joinstyle="miter"/>
                <v:textbox>
                  <w:txbxContent>
                    <w:p w14:paraId="4A08E181" w14:textId="77777777" w:rsidR="00D76911" w:rsidRPr="008A285E" w:rsidRDefault="00D76911" w:rsidP="00585B6C">
                      <w:pPr>
                        <w:spacing w:after="0" w:line="240" w:lineRule="auto"/>
                        <w:rPr>
                          <w:b/>
                          <w:color w:val="000000" w:themeColor="text1"/>
                          <w:sz w:val="24"/>
                        </w:rPr>
                      </w:pPr>
                    </w:p>
                    <w:p w14:paraId="51BFF3DE"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4BFB7BF7"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67456" behindDoc="0" locked="0" layoutInCell="1" allowOverlap="1" wp14:anchorId="5CE91DB6" wp14:editId="7625C3C7">
                <wp:simplePos x="0" y="0"/>
                <wp:positionH relativeFrom="margin">
                  <wp:posOffset>142875</wp:posOffset>
                </wp:positionH>
                <wp:positionV relativeFrom="paragraph">
                  <wp:posOffset>254635</wp:posOffset>
                </wp:positionV>
                <wp:extent cx="523875" cy="571500"/>
                <wp:effectExtent l="0" t="0" r="28575" b="19050"/>
                <wp:wrapNone/>
                <wp:docPr id="39" name="Rectangle à coins arrondis 39"/>
                <wp:cNvGraphicFramePr/>
                <a:graphic xmlns:a="http://schemas.openxmlformats.org/drawingml/2006/main">
                  <a:graphicData uri="http://schemas.microsoft.com/office/word/2010/wordprocessingShape">
                    <wps:wsp>
                      <wps:cNvSpPr/>
                      <wps:spPr>
                        <a:xfrm>
                          <a:off x="0" y="0"/>
                          <a:ext cx="523875"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BEB9C37" w14:textId="77777777" w:rsidR="00D76911" w:rsidRPr="008A285E" w:rsidRDefault="00D76911" w:rsidP="00585B6C">
                            <w:pPr>
                              <w:spacing w:after="0" w:line="240" w:lineRule="auto"/>
                              <w:rPr>
                                <w:b/>
                                <w:color w:val="000000" w:themeColor="text1"/>
                                <w:sz w:val="24"/>
                              </w:rPr>
                            </w:pPr>
                          </w:p>
                          <w:p w14:paraId="18D4DBE0"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3903D773"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91DB6" id="Rectangle à coins arrondis 39" o:spid="_x0000_s1076" style="position:absolute;left:0;text-align:left;margin-left:11.25pt;margin-top:20.05pt;width:41.25pt;height: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" filled="f" strokecolor="#1f4d78 [1604]" strokeweight="1pt">
                <v:stroke joinstyle="miter"/>
                <v:textbox>
                  <w:txbxContent>
                    <w:p w14:paraId="7BEB9C37" w14:textId="77777777" w:rsidR="00D76911" w:rsidRPr="008A285E" w:rsidRDefault="00D76911" w:rsidP="00585B6C">
                      <w:pPr>
                        <w:spacing w:after="0" w:line="240" w:lineRule="auto"/>
                        <w:rPr>
                          <w:b/>
                          <w:color w:val="000000" w:themeColor="text1"/>
                          <w:sz w:val="24"/>
                        </w:rPr>
                      </w:pPr>
                    </w:p>
                    <w:p w14:paraId="18D4DBE0"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3903D773"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66432" behindDoc="0" locked="0" layoutInCell="1" allowOverlap="1" wp14:anchorId="21D4A261" wp14:editId="75662B17">
                <wp:simplePos x="0" y="0"/>
                <wp:positionH relativeFrom="margin">
                  <wp:posOffset>-490220</wp:posOffset>
                </wp:positionH>
                <wp:positionV relativeFrom="paragraph">
                  <wp:posOffset>241300</wp:posOffset>
                </wp:positionV>
                <wp:extent cx="523875" cy="571500"/>
                <wp:effectExtent l="0" t="0" r="28575" b="19050"/>
                <wp:wrapNone/>
                <wp:docPr id="38" name="Rectangle à coins arrondis 38"/>
                <wp:cNvGraphicFramePr/>
                <a:graphic xmlns:a="http://schemas.openxmlformats.org/drawingml/2006/main">
                  <a:graphicData uri="http://schemas.microsoft.com/office/word/2010/wordprocessingShape">
                    <wps:wsp>
                      <wps:cNvSpPr/>
                      <wps:spPr>
                        <a:xfrm>
                          <a:off x="0" y="0"/>
                          <a:ext cx="523875" cy="57150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C17AFCA" w14:textId="77777777" w:rsidR="00D76911" w:rsidRPr="008A285E" w:rsidRDefault="00D76911" w:rsidP="00585B6C">
                            <w:pPr>
                              <w:spacing w:after="0" w:line="240" w:lineRule="auto"/>
                              <w:rPr>
                                <w:b/>
                                <w:color w:val="000000" w:themeColor="text1"/>
                                <w:sz w:val="24"/>
                              </w:rPr>
                            </w:pPr>
                          </w:p>
                          <w:p w14:paraId="63BFB897"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4D195B63" w14:textId="77777777" w:rsidR="00D76911" w:rsidRPr="008A285E" w:rsidRDefault="00D76911" w:rsidP="00585B6C">
                            <w:pPr>
                              <w:spacing w:after="0" w:line="240" w:lineRule="auto"/>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4A261" id="Rectangle à coins arrondis 38" o:spid="_x0000_s1077" style="position:absolute;left:0;text-align:left;margin-left:-38.6pt;margin-top:19pt;width:41.2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" filled="f" strokecolor="#1f4d78 [1604]" strokeweight="1pt">
                <v:stroke joinstyle="miter"/>
                <v:textbox>
                  <w:txbxContent>
                    <w:p w14:paraId="6C17AFCA" w14:textId="77777777" w:rsidR="00D76911" w:rsidRPr="008A285E" w:rsidRDefault="00D76911" w:rsidP="00585B6C">
                      <w:pPr>
                        <w:spacing w:after="0" w:line="240" w:lineRule="auto"/>
                        <w:rPr>
                          <w:b/>
                          <w:color w:val="000000" w:themeColor="text1"/>
                          <w:sz w:val="24"/>
                        </w:rPr>
                      </w:pPr>
                    </w:p>
                    <w:p w14:paraId="63BFB897" w14:textId="77777777" w:rsidR="00D76911" w:rsidRPr="008A285E" w:rsidRDefault="00D76911" w:rsidP="00585B6C">
                      <w:pPr>
                        <w:spacing w:after="0" w:line="240" w:lineRule="auto"/>
                        <w:rPr>
                          <w:b/>
                          <w:color w:val="000000" w:themeColor="text1"/>
                          <w:sz w:val="24"/>
                        </w:rPr>
                      </w:pPr>
                      <w:r w:rsidRPr="008A285E">
                        <w:rPr>
                          <w:b/>
                          <w:color w:val="000000" w:themeColor="text1"/>
                          <w:sz w:val="24"/>
                        </w:rPr>
                        <w:t>DIV</w:t>
                      </w:r>
                    </w:p>
                    <w:p w14:paraId="4D195B63" w14:textId="77777777" w:rsidR="00D76911" w:rsidRPr="008A285E" w:rsidRDefault="00D76911" w:rsidP="00585B6C">
                      <w:pPr>
                        <w:spacing w:after="0" w:line="240" w:lineRule="auto"/>
                        <w:jc w:val="center"/>
                        <w:rPr>
                          <w:b/>
                          <w:color w:val="000000" w:themeColor="text1"/>
                          <w:sz w:val="24"/>
                        </w:rPr>
                      </w:pPr>
                    </w:p>
                  </w:txbxContent>
                </v:textbox>
                <w10:wrap anchorx="margin"/>
              </v:roundrect>
            </w:pict>
          </mc:Fallback>
        </mc:AlternateContent>
      </w:r>
    </w:p>
    <w:p w14:paraId="781874C7" w14:textId="77777777" w:rsidR="00585B6C" w:rsidRDefault="00585B6C" w:rsidP="00585B6C">
      <w:pPr>
        <w:tabs>
          <w:tab w:val="left" w:pos="2805"/>
        </w:tabs>
        <w:jc w:val="both"/>
        <w:rPr>
          <w:b/>
          <w:sz w:val="24"/>
          <w:szCs w:val="24"/>
        </w:rPr>
      </w:pPr>
    </w:p>
    <w:p w14:paraId="5D44E483"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85888" behindDoc="0" locked="0" layoutInCell="1" allowOverlap="1" wp14:anchorId="6B9018F9" wp14:editId="121AFFF9">
                <wp:simplePos x="0" y="0"/>
                <wp:positionH relativeFrom="column">
                  <wp:posOffset>3662680</wp:posOffset>
                </wp:positionH>
                <wp:positionV relativeFrom="paragraph">
                  <wp:posOffset>255270</wp:posOffset>
                </wp:positionV>
                <wp:extent cx="0" cy="200025"/>
                <wp:effectExtent l="0" t="0" r="19050" b="28575"/>
                <wp:wrapNone/>
                <wp:docPr id="57" name="Connecteur droit 57"/>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4C760" id="Connecteur droit 5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88.4pt,20.1pt" to="288.4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4864" behindDoc="0" locked="0" layoutInCell="1" allowOverlap="1" wp14:anchorId="30DA9C25" wp14:editId="4DA5031E">
                <wp:simplePos x="0" y="0"/>
                <wp:positionH relativeFrom="column">
                  <wp:posOffset>2576830</wp:posOffset>
                </wp:positionH>
                <wp:positionV relativeFrom="paragraph">
                  <wp:posOffset>245745</wp:posOffset>
                </wp:positionV>
                <wp:extent cx="0" cy="209550"/>
                <wp:effectExtent l="0" t="0" r="19050" b="19050"/>
                <wp:wrapNone/>
                <wp:docPr id="56" name="Connecteur droit 56"/>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0F930" id="Connecteur droit 5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02.9pt,19.35pt" to="202.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1792" behindDoc="0" locked="0" layoutInCell="1" allowOverlap="1" wp14:anchorId="4E758145" wp14:editId="0CED1913">
                <wp:simplePos x="0" y="0"/>
                <wp:positionH relativeFrom="column">
                  <wp:posOffset>1043305</wp:posOffset>
                </wp:positionH>
                <wp:positionV relativeFrom="paragraph">
                  <wp:posOffset>236220</wp:posOffset>
                </wp:positionV>
                <wp:extent cx="0" cy="180975"/>
                <wp:effectExtent l="0" t="0" r="19050" b="28575"/>
                <wp:wrapNone/>
                <wp:docPr id="53" name="Connecteur droit 53"/>
                <wp:cNvGraphicFramePr/>
                <a:graphic xmlns:a="http://schemas.openxmlformats.org/drawingml/2006/main">
                  <a:graphicData uri="http://schemas.microsoft.com/office/word/2010/wordprocessingShape">
                    <wps:wsp>
                      <wps:cNvCnPr/>
                      <wps:spPr>
                        <a:xfrm>
                          <a:off x="0" y="0"/>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0F1E0" id="Connecteur droit 5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2.15pt,18.6pt" to="82.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0768" behindDoc="0" locked="0" layoutInCell="1" allowOverlap="1" wp14:anchorId="7EE79BAE" wp14:editId="164C61BE">
                <wp:simplePos x="0" y="0"/>
                <wp:positionH relativeFrom="column">
                  <wp:posOffset>433705</wp:posOffset>
                </wp:positionH>
                <wp:positionV relativeFrom="paragraph">
                  <wp:posOffset>226695</wp:posOffset>
                </wp:positionV>
                <wp:extent cx="0" cy="200025"/>
                <wp:effectExtent l="0" t="0" r="19050" b="28575"/>
                <wp:wrapNone/>
                <wp:docPr id="52" name="Connecteur droit 52"/>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971A5" id="Connecteur droit 5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4.15pt,17.85pt" to="34.1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9744" behindDoc="0" locked="0" layoutInCell="1" allowOverlap="1" wp14:anchorId="0B4E6F7F" wp14:editId="5B181AD3">
                <wp:simplePos x="0" y="0"/>
                <wp:positionH relativeFrom="column">
                  <wp:posOffset>1910080</wp:posOffset>
                </wp:positionH>
                <wp:positionV relativeFrom="paragraph">
                  <wp:posOffset>226695</wp:posOffset>
                </wp:positionV>
                <wp:extent cx="0" cy="190500"/>
                <wp:effectExtent l="0" t="0" r="19050" b="19050"/>
                <wp:wrapNone/>
                <wp:docPr id="51" name="Connecteur droit 51"/>
                <wp:cNvGraphicFramePr/>
                <a:graphic xmlns:a="http://schemas.openxmlformats.org/drawingml/2006/main">
                  <a:graphicData uri="http://schemas.microsoft.com/office/word/2010/wordprocessingShape">
                    <wps:wsp>
                      <wps:cNvCnPr/>
                      <wps:spPr>
                        <a:xfrm>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71DD1" id="Connecteur droit 5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0.4pt,17.85pt" to="150.4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7696" behindDoc="0" locked="0" layoutInCell="1" allowOverlap="1" wp14:anchorId="46C9F9A0" wp14:editId="4D7A5B52">
                <wp:simplePos x="0" y="0"/>
                <wp:positionH relativeFrom="column">
                  <wp:posOffset>-213995</wp:posOffset>
                </wp:positionH>
                <wp:positionV relativeFrom="paragraph">
                  <wp:posOffset>217170</wp:posOffset>
                </wp:positionV>
                <wp:extent cx="0" cy="190500"/>
                <wp:effectExtent l="0" t="0" r="19050" b="19050"/>
                <wp:wrapNone/>
                <wp:docPr id="49" name="Connecteur droit 49"/>
                <wp:cNvGraphicFramePr/>
                <a:graphic xmlns:a="http://schemas.openxmlformats.org/drawingml/2006/main">
                  <a:graphicData uri="http://schemas.microsoft.com/office/word/2010/wordprocessingShape">
                    <wps:wsp>
                      <wps:cNvCnPr/>
                      <wps:spPr>
                        <a:xfrm>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81A18" id="Connecteur droit 4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85pt,17.1pt" to="-16.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" strokecolor="black [3213]" strokeweight=".5pt">
                <v:stroke joinstyle="miter"/>
              </v:line>
            </w:pict>
          </mc:Fallback>
        </mc:AlternateContent>
      </w:r>
    </w:p>
    <w:p w14:paraId="36FF56EC"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93056" behindDoc="0" locked="0" layoutInCell="1" allowOverlap="1" wp14:anchorId="6A0E3DB7" wp14:editId="3F628905">
                <wp:simplePos x="0" y="0"/>
                <wp:positionH relativeFrom="margin">
                  <wp:posOffset>4743450</wp:posOffset>
                </wp:positionH>
                <wp:positionV relativeFrom="paragraph">
                  <wp:posOffset>290195</wp:posOffset>
                </wp:positionV>
                <wp:extent cx="1304925" cy="447675"/>
                <wp:effectExtent l="0" t="0" r="28575" b="28575"/>
                <wp:wrapNone/>
                <wp:docPr id="115" name="Rectangle à coins arrondis 115"/>
                <wp:cNvGraphicFramePr/>
                <a:graphic xmlns:a="http://schemas.openxmlformats.org/drawingml/2006/main">
                  <a:graphicData uri="http://schemas.microsoft.com/office/word/2010/wordprocessingShape">
                    <wps:wsp>
                      <wps:cNvSpPr/>
                      <wps:spPr>
                        <a:xfrm>
                          <a:off x="0" y="0"/>
                          <a:ext cx="1304925" cy="44767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579DFF3" w14:textId="77777777" w:rsidR="00D76911" w:rsidRDefault="00D76911" w:rsidP="00585B6C">
                            <w:pPr>
                              <w:spacing w:after="0" w:line="240" w:lineRule="auto"/>
                              <w:jc w:val="center"/>
                              <w:rPr>
                                <w:color w:val="000000" w:themeColor="text1"/>
                              </w:rPr>
                            </w:pPr>
                            <w:r>
                              <w:rPr>
                                <w:color w:val="000000" w:themeColor="text1"/>
                              </w:rPr>
                              <w:t>Services Médico</w:t>
                            </w:r>
                          </w:p>
                          <w:p w14:paraId="1F91409A" w14:textId="77777777" w:rsidR="00D76911" w:rsidRPr="00473893" w:rsidRDefault="00D76911" w:rsidP="00585B6C">
                            <w:pPr>
                              <w:spacing w:after="0" w:line="240" w:lineRule="auto"/>
                              <w:jc w:val="center"/>
                              <w:rPr>
                                <w:color w:val="000000" w:themeColor="text1"/>
                              </w:rPr>
                            </w:pPr>
                            <w:r>
                              <w:rPr>
                                <w:color w:val="000000" w:themeColor="text1"/>
                              </w:rPr>
                              <w:t>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E3DB7" id="Rectangle à coins arrondis 115" o:spid="_x0000_s1078" style="position:absolute;left:0;text-align:left;margin-left:373.5pt;margin-top:22.85pt;width:102.75pt;height:3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" filled="f" strokecolor="#1f4d78 [1604]" strokeweight="1pt">
                <v:stroke joinstyle="miter"/>
                <v:textbox>
                  <w:txbxContent>
                    <w:p w14:paraId="3579DFF3" w14:textId="77777777" w:rsidR="00D76911" w:rsidRDefault="00D76911" w:rsidP="00585B6C">
                      <w:pPr>
                        <w:spacing w:after="0" w:line="240" w:lineRule="auto"/>
                        <w:jc w:val="center"/>
                        <w:rPr>
                          <w:color w:val="000000" w:themeColor="text1"/>
                        </w:rPr>
                      </w:pPr>
                      <w:r>
                        <w:rPr>
                          <w:color w:val="000000" w:themeColor="text1"/>
                        </w:rPr>
                        <w:t>Services Médico</w:t>
                      </w:r>
                    </w:p>
                    <w:p w14:paraId="1F91409A" w14:textId="77777777" w:rsidR="00D76911" w:rsidRPr="00473893" w:rsidRDefault="00D76911" w:rsidP="00585B6C">
                      <w:pPr>
                        <w:spacing w:after="0" w:line="240" w:lineRule="auto"/>
                        <w:jc w:val="center"/>
                        <w:rPr>
                          <w:color w:val="000000" w:themeColor="text1"/>
                        </w:rPr>
                      </w:pPr>
                      <w:r>
                        <w:rPr>
                          <w:color w:val="000000" w:themeColor="text1"/>
                        </w:rPr>
                        <w:t>Technique</w:t>
                      </w:r>
                    </w:p>
                  </w:txbxContent>
                </v:textbox>
                <w10:wrap anchorx="margin"/>
              </v:roundrect>
            </w:pict>
          </mc:Fallback>
        </mc:AlternateContent>
      </w:r>
      <w:r>
        <w:rPr>
          <w:b/>
          <w:noProof/>
          <w:sz w:val="24"/>
          <w:szCs w:val="24"/>
          <w:lang w:eastAsia="fr-FR"/>
        </w:rPr>
        <mc:AlternateContent>
          <mc:Choice Requires="wps">
            <w:drawing>
              <wp:anchor distT="0" distB="0" distL="114300" distR="114300" simplePos="0" relativeHeight="251686912" behindDoc="0" locked="0" layoutInCell="1" allowOverlap="1" wp14:anchorId="422F621A" wp14:editId="2ED35EC1">
                <wp:simplePos x="0" y="0"/>
                <wp:positionH relativeFrom="column">
                  <wp:posOffset>2805430</wp:posOffset>
                </wp:positionH>
                <wp:positionV relativeFrom="paragraph">
                  <wp:posOffset>153035</wp:posOffset>
                </wp:positionV>
                <wp:extent cx="0" cy="219075"/>
                <wp:effectExtent l="0" t="0" r="19050" b="28575"/>
                <wp:wrapNone/>
                <wp:docPr id="58" name="Connecteur droit 58"/>
                <wp:cNvGraphicFramePr/>
                <a:graphic xmlns:a="http://schemas.openxmlformats.org/drawingml/2006/main">
                  <a:graphicData uri="http://schemas.microsoft.com/office/word/2010/wordprocessingShape">
                    <wps:wsp>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8CE0C" id="Connecteur droit 5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20.9pt,12.05pt" to="220.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3840" behindDoc="0" locked="0" layoutInCell="1" allowOverlap="1" wp14:anchorId="7DE6EDBF" wp14:editId="1F3BBE36">
                <wp:simplePos x="0" y="0"/>
                <wp:positionH relativeFrom="column">
                  <wp:posOffset>2528570</wp:posOffset>
                </wp:positionH>
                <wp:positionV relativeFrom="paragraph">
                  <wp:posOffset>143510</wp:posOffset>
                </wp:positionV>
                <wp:extent cx="1152525" cy="0"/>
                <wp:effectExtent l="0" t="0" r="28575" b="19050"/>
                <wp:wrapNone/>
                <wp:docPr id="55" name="Connecteur droit 55"/>
                <wp:cNvGraphicFramePr/>
                <a:graphic xmlns:a="http://schemas.openxmlformats.org/drawingml/2006/main">
                  <a:graphicData uri="http://schemas.microsoft.com/office/word/2010/wordprocessingShape">
                    <wps:wsp>
                      <wps:cNvCnPr/>
                      <wps:spPr>
                        <a:xfrm>
                          <a:off x="0" y="0"/>
                          <a:ext cx="1152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28B82" id="Connecteur droit 5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9.1pt,11.3pt" to="289.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82816" behindDoc="0" locked="0" layoutInCell="1" allowOverlap="1" wp14:anchorId="51FCE0FA" wp14:editId="6D4FBBF9">
                <wp:simplePos x="0" y="0"/>
                <wp:positionH relativeFrom="column">
                  <wp:posOffset>681356</wp:posOffset>
                </wp:positionH>
                <wp:positionV relativeFrom="paragraph">
                  <wp:posOffset>114935</wp:posOffset>
                </wp:positionV>
                <wp:extent cx="0" cy="219075"/>
                <wp:effectExtent l="0" t="0" r="19050" b="28575"/>
                <wp:wrapNone/>
                <wp:docPr id="54" name="Connecteur droit 54"/>
                <wp:cNvGraphicFramePr/>
                <a:graphic xmlns:a="http://schemas.openxmlformats.org/drawingml/2006/main">
                  <a:graphicData uri="http://schemas.microsoft.com/office/word/2010/wordprocessingShape">
                    <wps:wsp>
                      <wps:cNvCnPr/>
                      <wps:spPr>
                        <a:xfrm>
                          <a:off x="0" y="0"/>
                          <a:ext cx="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320C3" id="Connecteur droit 5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5pt,9.05pt" to="53.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" strokecolor="black [3213]" strokeweight=".5pt">
                <v:stroke joinstyle="miter"/>
              </v:line>
            </w:pict>
          </mc:Fallback>
        </mc:AlternateContent>
      </w:r>
      <w:r>
        <w:rPr>
          <w:b/>
          <w:noProof/>
          <w:sz w:val="24"/>
          <w:szCs w:val="24"/>
          <w:lang w:eastAsia="fr-FR"/>
        </w:rPr>
        <mc:AlternateContent>
          <mc:Choice Requires="wps">
            <w:drawing>
              <wp:anchor distT="0" distB="0" distL="114300" distR="114300" simplePos="0" relativeHeight="251678720" behindDoc="0" locked="0" layoutInCell="1" allowOverlap="1" wp14:anchorId="26EB218A" wp14:editId="25727C22">
                <wp:simplePos x="0" y="0"/>
                <wp:positionH relativeFrom="column">
                  <wp:posOffset>-213996</wp:posOffset>
                </wp:positionH>
                <wp:positionV relativeFrom="paragraph">
                  <wp:posOffset>105410</wp:posOffset>
                </wp:positionV>
                <wp:extent cx="2143125" cy="19050"/>
                <wp:effectExtent l="0" t="0" r="28575" b="19050"/>
                <wp:wrapNone/>
                <wp:docPr id="50" name="Connecteur droit 50"/>
                <wp:cNvGraphicFramePr/>
                <a:graphic xmlns:a="http://schemas.openxmlformats.org/drawingml/2006/main">
                  <a:graphicData uri="http://schemas.microsoft.com/office/word/2010/wordprocessingShape">
                    <wps:wsp>
                      <wps:cNvCnPr/>
                      <wps:spPr>
                        <a:xfrm flipV="1">
                          <a:off x="0" y="0"/>
                          <a:ext cx="214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40967" id="Connecteur droit 50"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6.85pt,8.3pt" to="151.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" strokecolor="black [3213]" strokeweight=".5pt">
                <v:stroke joinstyle="miter"/>
              </v:line>
            </w:pict>
          </mc:Fallback>
        </mc:AlternateContent>
      </w:r>
      <w:r>
        <w:rPr>
          <w:noProof/>
          <w:sz w:val="24"/>
          <w:szCs w:val="24"/>
          <w:lang w:eastAsia="fr-FR"/>
        </w:rPr>
        <mc:AlternateContent>
          <mc:Choice Requires="wps">
            <w:drawing>
              <wp:anchor distT="0" distB="0" distL="114300" distR="114300" simplePos="0" relativeHeight="251648000" behindDoc="0" locked="0" layoutInCell="1" allowOverlap="1" wp14:anchorId="3410E564" wp14:editId="073CFA49">
                <wp:simplePos x="0" y="0"/>
                <wp:positionH relativeFrom="margin">
                  <wp:posOffset>-238125</wp:posOffset>
                </wp:positionH>
                <wp:positionV relativeFrom="paragraph">
                  <wp:posOffset>358140</wp:posOffset>
                </wp:positionV>
                <wp:extent cx="1657350" cy="285750"/>
                <wp:effectExtent l="0" t="0" r="19050" b="19050"/>
                <wp:wrapNone/>
                <wp:docPr id="116" name="Rectangle à coins arrondis 116"/>
                <wp:cNvGraphicFramePr/>
                <a:graphic xmlns:a="http://schemas.openxmlformats.org/drawingml/2006/main">
                  <a:graphicData uri="http://schemas.microsoft.com/office/word/2010/wordprocessingShape">
                    <wps:wsp>
                      <wps:cNvSpPr/>
                      <wps:spPr>
                        <a:xfrm>
                          <a:off x="0" y="0"/>
                          <a:ext cx="165735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DA8CF2" w14:textId="77777777" w:rsidR="00D76911" w:rsidRPr="00473893" w:rsidRDefault="00D76911" w:rsidP="00585B6C">
                            <w:pPr>
                              <w:spacing w:after="0" w:line="240" w:lineRule="auto"/>
                              <w:jc w:val="center"/>
                              <w:rPr>
                                <w:color w:val="000000" w:themeColor="text1"/>
                              </w:rPr>
                            </w:pPr>
                            <w:r>
                              <w:rPr>
                                <w:color w:val="000000" w:themeColor="text1"/>
                              </w:rPr>
                              <w:t>Serv. Adm. Fin. &amp; tech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0E564" id="Rectangle à coins arrondis 116" o:spid="_x0000_s1079" style="position:absolute;left:0;text-align:left;margin-left:-18.75pt;margin-top:28.2pt;width:130.5pt;height:2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" filled="f" strokecolor="#1f4d78 [1604]" strokeweight="1pt">
                <v:stroke joinstyle="miter"/>
                <v:textbox>
                  <w:txbxContent>
                    <w:p w14:paraId="0BDA8CF2" w14:textId="77777777" w:rsidR="00D76911" w:rsidRPr="00473893" w:rsidRDefault="00D76911" w:rsidP="00585B6C">
                      <w:pPr>
                        <w:spacing w:after="0" w:line="240" w:lineRule="auto"/>
                        <w:jc w:val="center"/>
                        <w:rPr>
                          <w:color w:val="000000" w:themeColor="text1"/>
                        </w:rPr>
                      </w:pPr>
                      <w:r>
                        <w:rPr>
                          <w:color w:val="000000" w:themeColor="text1"/>
                        </w:rPr>
                        <w:t>Serv. Adm. Fin. &amp; tech</w:t>
                      </w:r>
                    </w:p>
                  </w:txbxContent>
                </v:textbox>
                <w10:wrap anchorx="margin"/>
              </v:roundrect>
            </w:pict>
          </mc:Fallback>
        </mc:AlternateContent>
      </w:r>
    </w:p>
    <w:p w14:paraId="7CB673B2"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50048" behindDoc="0" locked="0" layoutInCell="1" allowOverlap="1" wp14:anchorId="495A6489" wp14:editId="2BCFC771">
                <wp:simplePos x="0" y="0"/>
                <wp:positionH relativeFrom="margin">
                  <wp:posOffset>3215005</wp:posOffset>
                </wp:positionH>
                <wp:positionV relativeFrom="paragraph">
                  <wp:posOffset>74295</wp:posOffset>
                </wp:positionV>
                <wp:extent cx="1304925" cy="285750"/>
                <wp:effectExtent l="0" t="0" r="28575" b="19050"/>
                <wp:wrapNone/>
                <wp:docPr id="117" name="Rectangle à coins arrondis 117"/>
                <wp:cNvGraphicFramePr/>
                <a:graphic xmlns:a="http://schemas.openxmlformats.org/drawingml/2006/main">
                  <a:graphicData uri="http://schemas.microsoft.com/office/word/2010/wordprocessingShape">
                    <wps:wsp>
                      <wps:cNvSpPr/>
                      <wps:spPr>
                        <a:xfrm>
                          <a:off x="0" y="0"/>
                          <a:ext cx="1304925"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BA33F16" w14:textId="77777777" w:rsidR="00D76911" w:rsidRPr="00473893" w:rsidRDefault="00D76911" w:rsidP="00585B6C">
                            <w:pPr>
                              <w:spacing w:after="0" w:line="240" w:lineRule="auto"/>
                              <w:jc w:val="center"/>
                              <w:rPr>
                                <w:color w:val="000000" w:themeColor="text1"/>
                              </w:rPr>
                            </w:pPr>
                            <w:r>
                              <w:rPr>
                                <w:color w:val="000000" w:themeColor="text1"/>
                              </w:rPr>
                              <w:t>Services Médicaux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A6489" id="Rectangle à coins arrondis 117" o:spid="_x0000_s1080" style="position:absolute;left:0;text-align:left;margin-left:253.15pt;margin-top:5.85pt;width:102.75pt;height:2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" filled="f" strokecolor="#1f4d78 [1604]" strokeweight="1pt">
                <v:stroke joinstyle="miter"/>
                <v:textbox>
                  <w:txbxContent>
                    <w:p w14:paraId="5BA33F16" w14:textId="77777777" w:rsidR="00D76911" w:rsidRPr="00473893" w:rsidRDefault="00D76911" w:rsidP="00585B6C">
                      <w:pPr>
                        <w:spacing w:after="0" w:line="240" w:lineRule="auto"/>
                        <w:jc w:val="center"/>
                        <w:rPr>
                          <w:color w:val="000000" w:themeColor="text1"/>
                        </w:rPr>
                      </w:pPr>
                      <w:r>
                        <w:rPr>
                          <w:color w:val="000000" w:themeColor="text1"/>
                        </w:rPr>
                        <w:t>Services Médicaux</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49024" behindDoc="0" locked="0" layoutInCell="1" allowOverlap="1" wp14:anchorId="5D231490" wp14:editId="25D8C257">
                <wp:simplePos x="0" y="0"/>
                <wp:positionH relativeFrom="margin">
                  <wp:posOffset>1500505</wp:posOffset>
                </wp:positionH>
                <wp:positionV relativeFrom="paragraph">
                  <wp:posOffset>64770</wp:posOffset>
                </wp:positionV>
                <wp:extent cx="1638300" cy="285750"/>
                <wp:effectExtent l="0" t="0" r="19050" b="19050"/>
                <wp:wrapNone/>
                <wp:docPr id="118" name="Rectangle à coins arrondis 118"/>
                <wp:cNvGraphicFramePr/>
                <a:graphic xmlns:a="http://schemas.openxmlformats.org/drawingml/2006/main">
                  <a:graphicData uri="http://schemas.microsoft.com/office/word/2010/wordprocessingShape">
                    <wps:wsp>
                      <wps:cNvSpPr/>
                      <wps:spPr>
                        <a:xfrm>
                          <a:off x="0" y="0"/>
                          <a:ext cx="1638300" cy="2857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1540CBD" w14:textId="77777777" w:rsidR="00D76911" w:rsidRPr="00473893" w:rsidRDefault="00D76911" w:rsidP="00585B6C">
                            <w:pPr>
                              <w:spacing w:after="0" w:line="240" w:lineRule="auto"/>
                              <w:jc w:val="center"/>
                              <w:rPr>
                                <w:color w:val="000000" w:themeColor="text1"/>
                              </w:rPr>
                            </w:pPr>
                            <w:r>
                              <w:rPr>
                                <w:color w:val="000000" w:themeColor="text1"/>
                              </w:rPr>
                              <w:t>Serv. des soins infirmiers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31490" id="Rectangle à coins arrondis 118" o:spid="_x0000_s1081" style="position:absolute;left:0;text-align:left;margin-left:118.15pt;margin-top:5.1pt;width:129pt;height:2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" filled="f" strokecolor="#1f4d78 [1604]" strokeweight="1pt">
                <v:stroke joinstyle="miter"/>
                <v:textbox>
                  <w:txbxContent>
                    <w:p w14:paraId="51540CBD" w14:textId="77777777" w:rsidR="00D76911" w:rsidRPr="00473893" w:rsidRDefault="00D76911" w:rsidP="00585B6C">
                      <w:pPr>
                        <w:spacing w:after="0" w:line="240" w:lineRule="auto"/>
                        <w:jc w:val="center"/>
                        <w:rPr>
                          <w:color w:val="000000" w:themeColor="text1"/>
                        </w:rPr>
                      </w:pPr>
                      <w:r>
                        <w:rPr>
                          <w:color w:val="000000" w:themeColor="text1"/>
                        </w:rPr>
                        <w:t>Serv. des soins infirmiers</w:t>
                      </w:r>
                    </w:p>
                  </w:txbxContent>
                </v:textbox>
                <w10:wrap anchorx="margin"/>
              </v:roundrect>
            </w:pict>
          </mc:Fallback>
        </mc:AlternateContent>
      </w:r>
    </w:p>
    <w:p w14:paraId="7E817D4E" w14:textId="77777777" w:rsidR="00585B6C" w:rsidRDefault="00585B6C" w:rsidP="00585B6C">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695104" behindDoc="0" locked="0" layoutInCell="1" allowOverlap="1" wp14:anchorId="07A437E9" wp14:editId="420190E1">
                <wp:simplePos x="0" y="0"/>
                <wp:positionH relativeFrom="column">
                  <wp:posOffset>5657850</wp:posOffset>
                </wp:positionH>
                <wp:positionV relativeFrom="paragraph">
                  <wp:posOffset>121067</wp:posOffset>
                </wp:positionV>
                <wp:extent cx="0" cy="402053"/>
                <wp:effectExtent l="76200" t="0" r="57150" b="55245"/>
                <wp:wrapNone/>
                <wp:docPr id="119" name="Connecteur droit avec flèche 119"/>
                <wp:cNvGraphicFramePr/>
                <a:graphic xmlns:a="http://schemas.openxmlformats.org/drawingml/2006/main">
                  <a:graphicData uri="http://schemas.microsoft.com/office/word/2010/wordprocessingShape">
                    <wps:wsp>
                      <wps:cNvCnPr/>
                      <wps:spPr>
                        <a:xfrm>
                          <a:off x="0" y="0"/>
                          <a:ext cx="0" cy="4020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5E7791" id="Connecteur droit avec flèche 119" o:spid="_x0000_s1026" type="#_x0000_t32" style="position:absolute;margin-left:445.5pt;margin-top:9.55pt;width:0;height:31.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89984" behindDoc="0" locked="0" layoutInCell="1" allowOverlap="1" wp14:anchorId="511FDA29" wp14:editId="4E01293D">
                <wp:simplePos x="0" y="0"/>
                <wp:positionH relativeFrom="column">
                  <wp:posOffset>1824355</wp:posOffset>
                </wp:positionH>
                <wp:positionV relativeFrom="paragraph">
                  <wp:posOffset>39370</wp:posOffset>
                </wp:positionV>
                <wp:extent cx="0" cy="459105"/>
                <wp:effectExtent l="76200" t="0" r="57150" b="55245"/>
                <wp:wrapNone/>
                <wp:docPr id="63" name="Connecteur droit avec flèche 63"/>
                <wp:cNvGraphicFramePr/>
                <a:graphic xmlns:a="http://schemas.openxmlformats.org/drawingml/2006/main">
                  <a:graphicData uri="http://schemas.microsoft.com/office/word/2010/wordprocessingShape">
                    <wps:wsp>
                      <wps:cNvCnPr/>
                      <wps:spPr>
                        <a:xfrm>
                          <a:off x="0" y="0"/>
                          <a:ext cx="0" cy="4591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6BFC5A" id="Connecteur droit avec flèche 63" o:spid="_x0000_s1026" type="#_x0000_t32" style="position:absolute;margin-left:143.65pt;margin-top:3.1pt;width:0;height:36.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91008" behindDoc="0" locked="0" layoutInCell="1" allowOverlap="1" wp14:anchorId="1D97FAE7" wp14:editId="6A813F6A">
                <wp:simplePos x="0" y="0"/>
                <wp:positionH relativeFrom="column">
                  <wp:posOffset>3605530</wp:posOffset>
                </wp:positionH>
                <wp:positionV relativeFrom="paragraph">
                  <wp:posOffset>68580</wp:posOffset>
                </wp:positionV>
                <wp:extent cx="0" cy="392335"/>
                <wp:effectExtent l="76200" t="0" r="57150" b="65405"/>
                <wp:wrapNone/>
                <wp:docPr id="64" name="Connecteur droit avec flèche 64"/>
                <wp:cNvGraphicFramePr/>
                <a:graphic xmlns:a="http://schemas.openxmlformats.org/drawingml/2006/main">
                  <a:graphicData uri="http://schemas.microsoft.com/office/word/2010/wordprocessingShape">
                    <wps:wsp>
                      <wps:cNvCnPr/>
                      <wps:spPr>
                        <a:xfrm>
                          <a:off x="0" y="0"/>
                          <a:ext cx="0" cy="3923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1AC87E" id="Connecteur droit avec flèche 64" o:spid="_x0000_s1026" type="#_x0000_t32" style="position:absolute;margin-left:283.9pt;margin-top:5.4pt;width:0;height:30.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688960" behindDoc="0" locked="0" layoutInCell="1" allowOverlap="1" wp14:anchorId="7B6ABAFE" wp14:editId="48949B48">
                <wp:simplePos x="0" y="0"/>
                <wp:positionH relativeFrom="column">
                  <wp:posOffset>71755</wp:posOffset>
                </wp:positionH>
                <wp:positionV relativeFrom="paragraph">
                  <wp:posOffset>53156</wp:posOffset>
                </wp:positionV>
                <wp:extent cx="0" cy="440826"/>
                <wp:effectExtent l="76200" t="0" r="57150" b="54610"/>
                <wp:wrapNone/>
                <wp:docPr id="62" name="Connecteur droit avec flèche 62"/>
                <wp:cNvGraphicFramePr/>
                <a:graphic xmlns:a="http://schemas.openxmlformats.org/drawingml/2006/main">
                  <a:graphicData uri="http://schemas.microsoft.com/office/word/2010/wordprocessingShape">
                    <wps:wsp>
                      <wps:cNvCnPr/>
                      <wps:spPr>
                        <a:xfrm>
                          <a:off x="0" y="0"/>
                          <a:ext cx="0" cy="4408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809EA" id="Connecteur droit avec flèche 62" o:spid="_x0000_s1026" type="#_x0000_t32" style="position:absolute;margin-left:5.65pt;margin-top:4.2pt;width:0;height:3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" strokecolor="black [3213]" strokeweight=".5pt">
                <v:stroke endarrow="block" joinstyle="miter"/>
              </v:shape>
            </w:pict>
          </mc:Fallback>
        </mc:AlternateContent>
      </w:r>
    </w:p>
    <w:p w14:paraId="48B10D1A" w14:textId="77777777" w:rsidR="00585B6C" w:rsidRDefault="00585B6C" w:rsidP="00585B6C">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94080" behindDoc="0" locked="0" layoutInCell="1" allowOverlap="1" wp14:anchorId="0816007C" wp14:editId="4F1D5B08">
                <wp:simplePos x="0" y="0"/>
                <wp:positionH relativeFrom="margin">
                  <wp:posOffset>4558030</wp:posOffset>
                </wp:positionH>
                <wp:positionV relativeFrom="paragraph">
                  <wp:posOffset>179070</wp:posOffset>
                </wp:positionV>
                <wp:extent cx="1781175" cy="2505075"/>
                <wp:effectExtent l="0" t="0" r="28575" b="28575"/>
                <wp:wrapNone/>
                <wp:docPr id="120" name="Rectangle à coins arrondis 120"/>
                <wp:cNvGraphicFramePr/>
                <a:graphic xmlns:a="http://schemas.openxmlformats.org/drawingml/2006/main">
                  <a:graphicData uri="http://schemas.microsoft.com/office/word/2010/wordprocessingShape">
                    <wps:wsp>
                      <wps:cNvSpPr/>
                      <wps:spPr>
                        <a:xfrm>
                          <a:off x="0" y="0"/>
                          <a:ext cx="1781175" cy="250507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045B5E1"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Imagerie</w:t>
                            </w:r>
                          </w:p>
                          <w:p w14:paraId="3D5F60F7"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Kinésithérapie</w:t>
                            </w:r>
                          </w:p>
                          <w:p w14:paraId="0F17B0AF"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Laboratoire</w:t>
                            </w:r>
                          </w:p>
                          <w:p w14:paraId="1AE1F1F5"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Nutrition et Diététique</w:t>
                            </w:r>
                          </w:p>
                          <w:p w14:paraId="690C094F"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Pharmacie</w:t>
                            </w:r>
                          </w:p>
                          <w:p w14:paraId="0DCE1C94" w14:textId="77777777" w:rsidR="00D76911" w:rsidRPr="009725C3" w:rsidRDefault="00D76911" w:rsidP="003B70FF">
                            <w:pPr>
                              <w:pStyle w:val="Paragraphedeliste"/>
                              <w:numPr>
                                <w:ilvl w:val="0"/>
                                <w:numId w:val="31"/>
                              </w:numPr>
                              <w:spacing w:after="0" w:line="240" w:lineRule="auto"/>
                              <w:rPr>
                                <w:color w:val="000000" w:themeColor="text1"/>
                              </w:rPr>
                            </w:pPr>
                            <w:r>
                              <w:rPr>
                                <w:color w:val="000000" w:themeColor="text1"/>
                              </w:rPr>
                              <w:t>Anesthésie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6007C" id="Rectangle à coins arrondis 120" o:spid="_x0000_s1082" style="position:absolute;left:0;text-align:left;margin-left:358.9pt;margin-top:14.1pt;width:140.25pt;height:19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" filled="f" strokecolor="#1f4d78 [1604]" strokeweight="1pt">
                <v:stroke joinstyle="miter"/>
                <v:textbox>
                  <w:txbxContent>
                    <w:p w14:paraId="7045B5E1"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Imagerie</w:t>
                      </w:r>
                    </w:p>
                    <w:p w14:paraId="3D5F60F7"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Kinésithérapie</w:t>
                      </w:r>
                    </w:p>
                    <w:p w14:paraId="0F17B0AF"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Laboratoire</w:t>
                      </w:r>
                    </w:p>
                    <w:p w14:paraId="1AE1F1F5"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Nutrition et Diététique</w:t>
                      </w:r>
                    </w:p>
                    <w:p w14:paraId="690C094F" w14:textId="77777777" w:rsidR="00D76911" w:rsidRDefault="00D76911" w:rsidP="003B70FF">
                      <w:pPr>
                        <w:pStyle w:val="Paragraphedeliste"/>
                        <w:numPr>
                          <w:ilvl w:val="0"/>
                          <w:numId w:val="31"/>
                        </w:numPr>
                        <w:spacing w:after="0" w:line="240" w:lineRule="auto"/>
                        <w:rPr>
                          <w:color w:val="000000" w:themeColor="text1"/>
                        </w:rPr>
                      </w:pPr>
                      <w:r>
                        <w:rPr>
                          <w:color w:val="000000" w:themeColor="text1"/>
                        </w:rPr>
                        <w:t>Pharmacie</w:t>
                      </w:r>
                    </w:p>
                    <w:p w14:paraId="0DCE1C94" w14:textId="77777777" w:rsidR="00D76911" w:rsidRPr="009725C3" w:rsidRDefault="00D76911" w:rsidP="003B70FF">
                      <w:pPr>
                        <w:pStyle w:val="Paragraphedeliste"/>
                        <w:numPr>
                          <w:ilvl w:val="0"/>
                          <w:numId w:val="31"/>
                        </w:numPr>
                        <w:spacing w:after="0" w:line="240" w:lineRule="auto"/>
                        <w:rPr>
                          <w:color w:val="000000" w:themeColor="text1"/>
                        </w:rPr>
                      </w:pPr>
                      <w:r>
                        <w:rPr>
                          <w:color w:val="000000" w:themeColor="text1"/>
                        </w:rPr>
                        <w:t>Anesthésie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53120" behindDoc="0" locked="0" layoutInCell="1" allowOverlap="1" wp14:anchorId="343A0E69" wp14:editId="32479714">
                <wp:simplePos x="0" y="0"/>
                <wp:positionH relativeFrom="margin">
                  <wp:posOffset>2691130</wp:posOffset>
                </wp:positionH>
                <wp:positionV relativeFrom="paragraph">
                  <wp:posOffset>160654</wp:posOffset>
                </wp:positionV>
                <wp:extent cx="1524000" cy="2524125"/>
                <wp:effectExtent l="0" t="0" r="19050" b="28575"/>
                <wp:wrapNone/>
                <wp:docPr id="121" name="Rectangle à coins arrondis 121"/>
                <wp:cNvGraphicFramePr/>
                <a:graphic xmlns:a="http://schemas.openxmlformats.org/drawingml/2006/main">
                  <a:graphicData uri="http://schemas.microsoft.com/office/word/2010/wordprocessingShape">
                    <wps:wsp>
                      <wps:cNvSpPr/>
                      <wps:spPr>
                        <a:xfrm>
                          <a:off x="0" y="0"/>
                          <a:ext cx="1524000" cy="252412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C14B944"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DC27C9">
                              <w:rPr>
                                <w:color w:val="000000" w:themeColor="text1"/>
                                <w:sz w:val="16"/>
                              </w:rPr>
                              <w:t>Médecine interne</w:t>
                            </w:r>
                          </w:p>
                          <w:p w14:paraId="121410F1"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Gynéco-obstétrique</w:t>
                            </w:r>
                          </w:p>
                          <w:p w14:paraId="26DA999C"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Chirurgie</w:t>
                            </w:r>
                          </w:p>
                          <w:p w14:paraId="2B43C805"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Pédiatrie</w:t>
                            </w:r>
                          </w:p>
                          <w:p w14:paraId="625D3331"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ORL</w:t>
                            </w:r>
                          </w:p>
                          <w:p w14:paraId="2C81D4AA"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Dentisterie</w:t>
                            </w:r>
                          </w:p>
                          <w:p w14:paraId="0BC84CE3"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Nutri &amp; Diététique</w:t>
                            </w:r>
                          </w:p>
                          <w:p w14:paraId="1E3A4CC0"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Maternité</w:t>
                            </w:r>
                          </w:p>
                          <w:p w14:paraId="3D9F22A3"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Gynécologie</w:t>
                            </w:r>
                          </w:p>
                          <w:p w14:paraId="1D00AC98"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CPN</w:t>
                            </w:r>
                          </w:p>
                          <w:p w14:paraId="3DEA13D8"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Naissance Désirable</w:t>
                            </w:r>
                          </w:p>
                          <w:p w14:paraId="58080A07"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Salle d’urgence</w:t>
                            </w:r>
                          </w:p>
                          <w:p w14:paraId="47759019"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Soins intensifs</w:t>
                            </w:r>
                          </w:p>
                          <w:p w14:paraId="0425FBF5" w14:textId="77777777" w:rsidR="00D76911" w:rsidRPr="0014748C"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Anesthésie &amp; Réanimation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A0E69" id="Rectangle à coins arrondis 121" o:spid="_x0000_s1083" style="position:absolute;left:0;text-align:left;margin-left:211.9pt;margin-top:12.65pt;width:120pt;height:19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" filled="f" strokecolor="#1f4d78 [1604]" strokeweight="1pt">
                <v:stroke joinstyle="miter"/>
                <v:textbox>
                  <w:txbxContent>
                    <w:p w14:paraId="0C14B944"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DC27C9">
                        <w:rPr>
                          <w:color w:val="000000" w:themeColor="text1"/>
                          <w:sz w:val="16"/>
                        </w:rPr>
                        <w:t>Médecine interne</w:t>
                      </w:r>
                    </w:p>
                    <w:p w14:paraId="121410F1"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Gynéco-obstétrique</w:t>
                      </w:r>
                    </w:p>
                    <w:p w14:paraId="26DA999C"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Chirurgie</w:t>
                      </w:r>
                    </w:p>
                    <w:p w14:paraId="2B43C805"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Pédiatrie</w:t>
                      </w:r>
                    </w:p>
                    <w:p w14:paraId="625D3331"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ORL</w:t>
                      </w:r>
                    </w:p>
                    <w:p w14:paraId="2C81D4AA"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Dentisterie</w:t>
                      </w:r>
                    </w:p>
                    <w:p w14:paraId="0BC84CE3"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Nutri &amp; Diététique</w:t>
                      </w:r>
                    </w:p>
                    <w:p w14:paraId="1E3A4CC0"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Maternité</w:t>
                      </w:r>
                    </w:p>
                    <w:p w14:paraId="3D9F22A3"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Gynécologie</w:t>
                      </w:r>
                    </w:p>
                    <w:p w14:paraId="1D00AC98"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CPN</w:t>
                      </w:r>
                    </w:p>
                    <w:p w14:paraId="3DEA13D8"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Naissance Désirable</w:t>
                      </w:r>
                    </w:p>
                    <w:p w14:paraId="58080A07"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Salle d’urgence</w:t>
                      </w:r>
                    </w:p>
                    <w:p w14:paraId="47759019" w14:textId="77777777" w:rsidR="00D76911"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Soins intensifs</w:t>
                      </w:r>
                    </w:p>
                    <w:p w14:paraId="0425FBF5" w14:textId="77777777" w:rsidR="00D76911" w:rsidRPr="0014748C" w:rsidRDefault="00D76911" w:rsidP="003B70FF">
                      <w:pPr>
                        <w:pStyle w:val="Paragraphedeliste"/>
                        <w:numPr>
                          <w:ilvl w:val="0"/>
                          <w:numId w:val="31"/>
                        </w:numPr>
                        <w:spacing w:after="0" w:line="240" w:lineRule="auto"/>
                        <w:ind w:left="426" w:hanging="284"/>
                        <w:rPr>
                          <w:color w:val="000000" w:themeColor="text1"/>
                          <w:sz w:val="16"/>
                        </w:rPr>
                      </w:pPr>
                      <w:r w:rsidRPr="0014748C">
                        <w:rPr>
                          <w:color w:val="000000" w:themeColor="text1"/>
                          <w:sz w:val="16"/>
                        </w:rPr>
                        <w:t>Anesthésie &amp; Réanimation</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52096" behindDoc="0" locked="0" layoutInCell="1" allowOverlap="1" wp14:anchorId="7F7BB84C" wp14:editId="485A3A3D">
                <wp:simplePos x="0" y="0"/>
                <wp:positionH relativeFrom="margin">
                  <wp:posOffset>976630</wp:posOffset>
                </wp:positionH>
                <wp:positionV relativeFrom="paragraph">
                  <wp:posOffset>179704</wp:posOffset>
                </wp:positionV>
                <wp:extent cx="1581150" cy="2505075"/>
                <wp:effectExtent l="0" t="0" r="19050" b="28575"/>
                <wp:wrapNone/>
                <wp:docPr id="122" name="Rectangle à coins arrondis 122"/>
                <wp:cNvGraphicFramePr/>
                <a:graphic xmlns:a="http://schemas.openxmlformats.org/drawingml/2006/main">
                  <a:graphicData uri="http://schemas.microsoft.com/office/word/2010/wordprocessingShape">
                    <wps:wsp>
                      <wps:cNvSpPr/>
                      <wps:spPr>
                        <a:xfrm>
                          <a:off x="0" y="0"/>
                          <a:ext cx="1581150" cy="2505075"/>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7FBA66"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Médecine interne</w:t>
                            </w:r>
                          </w:p>
                          <w:p w14:paraId="591EBBB6"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Soins intensifs</w:t>
                            </w:r>
                          </w:p>
                          <w:p w14:paraId="0B141B19" w14:textId="77777777" w:rsidR="00D76911" w:rsidRPr="00DC27C9" w:rsidRDefault="00D76911" w:rsidP="003B70FF">
                            <w:pPr>
                              <w:pStyle w:val="Paragraphedeliste"/>
                              <w:numPr>
                                <w:ilvl w:val="0"/>
                                <w:numId w:val="31"/>
                              </w:numPr>
                              <w:spacing w:after="0" w:line="240" w:lineRule="auto"/>
                              <w:ind w:left="284" w:hanging="720"/>
                              <w:rPr>
                                <w:color w:val="000000" w:themeColor="text1"/>
                                <w:sz w:val="16"/>
                              </w:rPr>
                            </w:pPr>
                            <w:r w:rsidRPr="00DC27C9">
                              <w:rPr>
                                <w:color w:val="000000" w:themeColor="text1"/>
                                <w:sz w:val="16"/>
                              </w:rPr>
                              <w:t>Salle d’urgences Adultes</w:t>
                            </w:r>
                          </w:p>
                          <w:p w14:paraId="1D6049BA"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Salle d’urgences Enfants</w:t>
                            </w:r>
                          </w:p>
                          <w:p w14:paraId="11F92E87" w14:textId="77777777" w:rsidR="00D76911" w:rsidRPr="0014748C"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Salle d’opération</w:t>
                            </w:r>
                          </w:p>
                          <w:p w14:paraId="1F7AAF3C" w14:textId="77777777" w:rsidR="00D76911" w:rsidRDefault="00D76911" w:rsidP="003B70FF">
                            <w:pPr>
                              <w:pStyle w:val="Paragraphedeliste"/>
                              <w:numPr>
                                <w:ilvl w:val="0"/>
                                <w:numId w:val="31"/>
                              </w:numPr>
                              <w:spacing w:after="0" w:line="240" w:lineRule="auto"/>
                              <w:ind w:left="284" w:hanging="284"/>
                              <w:rPr>
                                <w:color w:val="000000" w:themeColor="text1"/>
                                <w:sz w:val="16"/>
                              </w:rPr>
                            </w:pPr>
                            <w:r>
                              <w:rPr>
                                <w:color w:val="000000" w:themeColor="text1"/>
                                <w:sz w:val="16"/>
                              </w:rPr>
                              <w:t>C</w:t>
                            </w:r>
                            <w:r w:rsidRPr="00DC27C9">
                              <w:rPr>
                                <w:color w:val="000000" w:themeColor="text1"/>
                                <w:sz w:val="16"/>
                              </w:rPr>
                              <w:t>hirurgie</w:t>
                            </w:r>
                          </w:p>
                          <w:p w14:paraId="40A1617F"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Gynéco-obstétrique</w:t>
                            </w:r>
                          </w:p>
                          <w:p w14:paraId="0A2610AB" w14:textId="77777777" w:rsidR="00D76911" w:rsidRDefault="00D76911" w:rsidP="003B70FF">
                            <w:pPr>
                              <w:pStyle w:val="Paragraphedeliste"/>
                              <w:numPr>
                                <w:ilvl w:val="0"/>
                                <w:numId w:val="31"/>
                              </w:numPr>
                              <w:spacing w:after="0" w:line="240" w:lineRule="auto"/>
                              <w:ind w:left="284" w:hanging="284"/>
                              <w:rPr>
                                <w:color w:val="000000" w:themeColor="text1"/>
                                <w:sz w:val="16"/>
                              </w:rPr>
                            </w:pPr>
                            <w:r>
                              <w:rPr>
                                <w:color w:val="000000" w:themeColor="text1"/>
                                <w:sz w:val="16"/>
                              </w:rPr>
                              <w:t>CPN</w:t>
                            </w:r>
                          </w:p>
                          <w:p w14:paraId="715A2731"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Pédiatrie</w:t>
                            </w:r>
                          </w:p>
                          <w:p w14:paraId="2A9E700C"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Salle d’accouchement</w:t>
                            </w:r>
                          </w:p>
                          <w:p w14:paraId="1B3D4FE8"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Maternité</w:t>
                            </w:r>
                          </w:p>
                          <w:p w14:paraId="1A2F3F11"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Vaccination</w:t>
                            </w:r>
                          </w:p>
                          <w:p w14:paraId="2193231A" w14:textId="77777777" w:rsidR="00D76911" w:rsidRPr="0014748C"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Dentisterie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BB84C" id="Rectangle à coins arrondis 122" o:spid="_x0000_s1084" style="position:absolute;left:0;text-align:left;margin-left:76.9pt;margin-top:14.15pt;width:124.5pt;height:19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" filled="f" strokecolor="#1f4d78 [1604]" strokeweight="1pt">
                <v:stroke joinstyle="miter"/>
                <v:textbox>
                  <w:txbxContent>
                    <w:p w14:paraId="627FBA66"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Médecine interne</w:t>
                      </w:r>
                    </w:p>
                    <w:p w14:paraId="591EBBB6"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Soins intensifs</w:t>
                      </w:r>
                    </w:p>
                    <w:p w14:paraId="0B141B19" w14:textId="77777777" w:rsidR="00D76911" w:rsidRPr="00DC27C9" w:rsidRDefault="00D76911" w:rsidP="003B70FF">
                      <w:pPr>
                        <w:pStyle w:val="Paragraphedeliste"/>
                        <w:numPr>
                          <w:ilvl w:val="0"/>
                          <w:numId w:val="31"/>
                        </w:numPr>
                        <w:spacing w:after="0" w:line="240" w:lineRule="auto"/>
                        <w:ind w:left="284" w:hanging="720"/>
                        <w:rPr>
                          <w:color w:val="000000" w:themeColor="text1"/>
                          <w:sz w:val="16"/>
                        </w:rPr>
                      </w:pPr>
                      <w:r w:rsidRPr="00DC27C9">
                        <w:rPr>
                          <w:color w:val="000000" w:themeColor="text1"/>
                          <w:sz w:val="16"/>
                        </w:rPr>
                        <w:t>Salle d’urgences Adultes</w:t>
                      </w:r>
                    </w:p>
                    <w:p w14:paraId="1D6049BA" w14:textId="77777777" w:rsidR="00D76911" w:rsidRPr="00DC27C9" w:rsidRDefault="00D76911" w:rsidP="003B70FF">
                      <w:pPr>
                        <w:pStyle w:val="Paragraphedeliste"/>
                        <w:numPr>
                          <w:ilvl w:val="0"/>
                          <w:numId w:val="31"/>
                        </w:numPr>
                        <w:spacing w:after="0" w:line="240" w:lineRule="auto"/>
                        <w:ind w:left="284" w:hanging="284"/>
                        <w:rPr>
                          <w:color w:val="000000" w:themeColor="text1"/>
                          <w:sz w:val="16"/>
                        </w:rPr>
                      </w:pPr>
                      <w:r w:rsidRPr="00DC27C9">
                        <w:rPr>
                          <w:color w:val="000000" w:themeColor="text1"/>
                          <w:sz w:val="16"/>
                        </w:rPr>
                        <w:t>Salle d’urgences Enfants</w:t>
                      </w:r>
                    </w:p>
                    <w:p w14:paraId="11F92E87" w14:textId="77777777" w:rsidR="00D76911" w:rsidRPr="0014748C"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Salle d’opération</w:t>
                      </w:r>
                    </w:p>
                    <w:p w14:paraId="1F7AAF3C" w14:textId="77777777" w:rsidR="00D76911" w:rsidRDefault="00D76911" w:rsidP="003B70FF">
                      <w:pPr>
                        <w:pStyle w:val="Paragraphedeliste"/>
                        <w:numPr>
                          <w:ilvl w:val="0"/>
                          <w:numId w:val="31"/>
                        </w:numPr>
                        <w:spacing w:after="0" w:line="240" w:lineRule="auto"/>
                        <w:ind w:left="284" w:hanging="284"/>
                        <w:rPr>
                          <w:color w:val="000000" w:themeColor="text1"/>
                          <w:sz w:val="16"/>
                        </w:rPr>
                      </w:pPr>
                      <w:r>
                        <w:rPr>
                          <w:color w:val="000000" w:themeColor="text1"/>
                          <w:sz w:val="16"/>
                        </w:rPr>
                        <w:t>C</w:t>
                      </w:r>
                      <w:r w:rsidRPr="00DC27C9">
                        <w:rPr>
                          <w:color w:val="000000" w:themeColor="text1"/>
                          <w:sz w:val="16"/>
                        </w:rPr>
                        <w:t>hirurgie</w:t>
                      </w:r>
                    </w:p>
                    <w:p w14:paraId="40A1617F"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Gynéco-obstétrique</w:t>
                      </w:r>
                    </w:p>
                    <w:p w14:paraId="0A2610AB" w14:textId="77777777" w:rsidR="00D76911" w:rsidRDefault="00D76911" w:rsidP="003B70FF">
                      <w:pPr>
                        <w:pStyle w:val="Paragraphedeliste"/>
                        <w:numPr>
                          <w:ilvl w:val="0"/>
                          <w:numId w:val="31"/>
                        </w:numPr>
                        <w:spacing w:after="0" w:line="240" w:lineRule="auto"/>
                        <w:ind w:left="284" w:hanging="284"/>
                        <w:rPr>
                          <w:color w:val="000000" w:themeColor="text1"/>
                          <w:sz w:val="16"/>
                        </w:rPr>
                      </w:pPr>
                      <w:r>
                        <w:rPr>
                          <w:color w:val="000000" w:themeColor="text1"/>
                          <w:sz w:val="16"/>
                        </w:rPr>
                        <w:t>CPN</w:t>
                      </w:r>
                    </w:p>
                    <w:p w14:paraId="715A2731"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Pédiatrie</w:t>
                      </w:r>
                    </w:p>
                    <w:p w14:paraId="2A9E700C"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Salle d’accouchement</w:t>
                      </w:r>
                    </w:p>
                    <w:p w14:paraId="1B3D4FE8"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Maternité</w:t>
                      </w:r>
                    </w:p>
                    <w:p w14:paraId="1A2F3F11" w14:textId="77777777" w:rsidR="00D76911"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Vaccination</w:t>
                      </w:r>
                    </w:p>
                    <w:p w14:paraId="2193231A" w14:textId="77777777" w:rsidR="00D76911" w:rsidRPr="0014748C" w:rsidRDefault="00D76911" w:rsidP="003B70FF">
                      <w:pPr>
                        <w:pStyle w:val="Paragraphedeliste"/>
                        <w:numPr>
                          <w:ilvl w:val="0"/>
                          <w:numId w:val="31"/>
                        </w:numPr>
                        <w:spacing w:after="0" w:line="240" w:lineRule="auto"/>
                        <w:ind w:left="284" w:hanging="284"/>
                        <w:rPr>
                          <w:color w:val="000000" w:themeColor="text1"/>
                          <w:sz w:val="16"/>
                        </w:rPr>
                      </w:pPr>
                      <w:r w:rsidRPr="0014748C">
                        <w:rPr>
                          <w:color w:val="000000" w:themeColor="text1"/>
                          <w:sz w:val="16"/>
                        </w:rPr>
                        <w:t>Dentisterie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51072" behindDoc="0" locked="0" layoutInCell="1" allowOverlap="1" wp14:anchorId="48790F1A" wp14:editId="67452339">
                <wp:simplePos x="0" y="0"/>
                <wp:positionH relativeFrom="margin">
                  <wp:posOffset>-547370</wp:posOffset>
                </wp:positionH>
                <wp:positionV relativeFrom="paragraph">
                  <wp:posOffset>170180</wp:posOffset>
                </wp:positionV>
                <wp:extent cx="1333500" cy="2495550"/>
                <wp:effectExtent l="0" t="0" r="19050" b="19050"/>
                <wp:wrapNone/>
                <wp:docPr id="123" name="Rectangle à coins arrondis 123"/>
                <wp:cNvGraphicFramePr/>
                <a:graphic xmlns:a="http://schemas.openxmlformats.org/drawingml/2006/main">
                  <a:graphicData uri="http://schemas.microsoft.com/office/word/2010/wordprocessingShape">
                    <wps:wsp>
                      <wps:cNvSpPr/>
                      <wps:spPr>
                        <a:xfrm>
                          <a:off x="0" y="0"/>
                          <a:ext cx="1333500" cy="2495550"/>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62F8858"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Personnel ;</w:t>
                            </w:r>
                          </w:p>
                          <w:p w14:paraId="688E421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Social ;</w:t>
                            </w:r>
                          </w:p>
                          <w:p w14:paraId="3489D641"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Garde et sécurité</w:t>
                            </w:r>
                          </w:p>
                          <w:p w14:paraId="26ED3F0D"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Mouvement ;</w:t>
                            </w:r>
                          </w:p>
                          <w:p w14:paraId="76989B7A"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Statistique ;</w:t>
                            </w:r>
                          </w:p>
                          <w:p w14:paraId="57919BA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Budget ;</w:t>
                            </w:r>
                          </w:p>
                          <w:p w14:paraId="080CDA6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Comptabilité</w:t>
                            </w:r>
                          </w:p>
                          <w:p w14:paraId="7022F2CF"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Facturation</w:t>
                            </w:r>
                          </w:p>
                          <w:p w14:paraId="07C9F028"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Recouvrement</w:t>
                            </w:r>
                          </w:p>
                          <w:p w14:paraId="690ED2DF"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Trésorerie</w:t>
                            </w:r>
                          </w:p>
                          <w:p w14:paraId="78BC9285"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Entretien</w:t>
                            </w:r>
                          </w:p>
                          <w:p w14:paraId="754DEC87"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Patrimoine</w:t>
                            </w:r>
                          </w:p>
                          <w:p w14:paraId="4977ECC1"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Maintenance</w:t>
                            </w:r>
                          </w:p>
                          <w:p w14:paraId="18C28FBE"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Réparation</w:t>
                            </w:r>
                          </w:p>
                          <w:p w14:paraId="7B112783" w14:textId="77777777" w:rsidR="00D76911" w:rsidRPr="00473893" w:rsidRDefault="00D76911" w:rsidP="00585B6C">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90F1A" id="Rectangle à coins arrondis 123" o:spid="_x0000_s1085" style="position:absolute;left:0;text-align:left;margin-left:-43.1pt;margin-top:13.4pt;width:105pt;height:19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" filled="f" strokecolor="#1f4d78 [1604]" strokeweight="1pt">
                <v:stroke joinstyle="miter"/>
                <v:textbox>
                  <w:txbxContent>
                    <w:p w14:paraId="062F8858"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Personnel ;</w:t>
                      </w:r>
                    </w:p>
                    <w:p w14:paraId="688E421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Social ;</w:t>
                      </w:r>
                    </w:p>
                    <w:p w14:paraId="3489D641"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Garde et sécurité</w:t>
                      </w:r>
                    </w:p>
                    <w:p w14:paraId="26ED3F0D"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Mouvement ;</w:t>
                      </w:r>
                    </w:p>
                    <w:p w14:paraId="76989B7A"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Statistique ;</w:t>
                      </w:r>
                    </w:p>
                    <w:p w14:paraId="57919BA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Budget ;</w:t>
                      </w:r>
                    </w:p>
                    <w:p w14:paraId="080CDA64"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Comptabilité</w:t>
                      </w:r>
                    </w:p>
                    <w:p w14:paraId="7022F2CF"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Facturation</w:t>
                      </w:r>
                    </w:p>
                    <w:p w14:paraId="07C9F028"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Recouvrement</w:t>
                      </w:r>
                    </w:p>
                    <w:p w14:paraId="690ED2DF"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Trésorerie</w:t>
                      </w:r>
                    </w:p>
                    <w:p w14:paraId="78BC9285"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Entretien</w:t>
                      </w:r>
                    </w:p>
                    <w:p w14:paraId="754DEC87"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Patrimoine</w:t>
                      </w:r>
                    </w:p>
                    <w:p w14:paraId="4977ECC1"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Maintenance</w:t>
                      </w:r>
                    </w:p>
                    <w:p w14:paraId="18C28FBE" w14:textId="77777777" w:rsidR="00D76911" w:rsidRPr="00DC27C9" w:rsidRDefault="00D76911" w:rsidP="003B70FF">
                      <w:pPr>
                        <w:pStyle w:val="Paragraphedeliste"/>
                        <w:numPr>
                          <w:ilvl w:val="0"/>
                          <w:numId w:val="30"/>
                        </w:numPr>
                        <w:spacing w:after="0" w:line="240" w:lineRule="auto"/>
                        <w:ind w:left="426"/>
                        <w:rPr>
                          <w:color w:val="000000" w:themeColor="text1"/>
                          <w:sz w:val="16"/>
                        </w:rPr>
                      </w:pPr>
                      <w:r w:rsidRPr="00DC27C9">
                        <w:rPr>
                          <w:color w:val="000000" w:themeColor="text1"/>
                          <w:sz w:val="16"/>
                        </w:rPr>
                        <w:t>Réparation</w:t>
                      </w:r>
                    </w:p>
                    <w:p w14:paraId="7B112783" w14:textId="77777777" w:rsidR="00D76911" w:rsidRPr="00473893" w:rsidRDefault="00D76911" w:rsidP="00585B6C">
                      <w:pPr>
                        <w:spacing w:after="0" w:line="240" w:lineRule="auto"/>
                        <w:jc w:val="center"/>
                        <w:rPr>
                          <w:color w:val="000000" w:themeColor="text1"/>
                        </w:rPr>
                      </w:pPr>
                    </w:p>
                  </w:txbxContent>
                </v:textbox>
                <w10:wrap anchorx="margin"/>
              </v:roundrect>
            </w:pict>
          </mc:Fallback>
        </mc:AlternateContent>
      </w:r>
    </w:p>
    <w:p w14:paraId="4B506A59" w14:textId="77777777" w:rsidR="00585B6C" w:rsidRDefault="00585B6C" w:rsidP="00585B6C">
      <w:pPr>
        <w:tabs>
          <w:tab w:val="left" w:pos="2805"/>
        </w:tabs>
        <w:jc w:val="both"/>
        <w:rPr>
          <w:b/>
          <w:sz w:val="24"/>
          <w:szCs w:val="24"/>
        </w:rPr>
      </w:pPr>
    </w:p>
    <w:p w14:paraId="670CB23E" w14:textId="77777777" w:rsidR="00585B6C" w:rsidRDefault="00585B6C" w:rsidP="00585B6C">
      <w:pPr>
        <w:tabs>
          <w:tab w:val="left" w:pos="2805"/>
        </w:tabs>
        <w:jc w:val="both"/>
        <w:rPr>
          <w:b/>
          <w:sz w:val="24"/>
          <w:szCs w:val="24"/>
        </w:rPr>
      </w:pPr>
    </w:p>
    <w:p w14:paraId="6D1EF386" w14:textId="77777777" w:rsidR="00585B6C" w:rsidRDefault="00585B6C" w:rsidP="00585B6C">
      <w:pPr>
        <w:tabs>
          <w:tab w:val="left" w:pos="2805"/>
        </w:tabs>
        <w:jc w:val="both"/>
        <w:rPr>
          <w:b/>
          <w:sz w:val="24"/>
          <w:szCs w:val="24"/>
        </w:rPr>
      </w:pPr>
    </w:p>
    <w:p w14:paraId="5771574F" w14:textId="77777777" w:rsidR="00585B6C" w:rsidRDefault="00585B6C" w:rsidP="00585B6C">
      <w:pPr>
        <w:rPr>
          <w:b/>
          <w:sz w:val="24"/>
          <w:szCs w:val="24"/>
        </w:rPr>
      </w:pPr>
    </w:p>
    <w:p w14:paraId="322F66D0" w14:textId="77777777" w:rsidR="00585B6C" w:rsidRDefault="00585B6C" w:rsidP="00585B6C">
      <w:pPr>
        <w:rPr>
          <w:b/>
          <w:sz w:val="24"/>
          <w:szCs w:val="24"/>
        </w:rPr>
      </w:pPr>
    </w:p>
    <w:p w14:paraId="5F880FBA" w14:textId="77777777" w:rsidR="00585B6C" w:rsidRDefault="00585B6C" w:rsidP="00585B6C">
      <w:pPr>
        <w:rPr>
          <w:b/>
          <w:sz w:val="24"/>
          <w:szCs w:val="24"/>
        </w:rPr>
      </w:pPr>
    </w:p>
    <w:p w14:paraId="01D04E6E" w14:textId="77777777" w:rsidR="00585B6C" w:rsidRDefault="00585B6C" w:rsidP="00585B6C">
      <w:pPr>
        <w:rPr>
          <w:b/>
          <w:sz w:val="24"/>
          <w:szCs w:val="24"/>
        </w:rPr>
      </w:pPr>
    </w:p>
    <w:p w14:paraId="2F5D8F1B" w14:textId="77777777" w:rsidR="00585B6C" w:rsidRDefault="00585B6C" w:rsidP="00585B6C">
      <w:pPr>
        <w:rPr>
          <w:b/>
          <w:sz w:val="24"/>
          <w:szCs w:val="24"/>
        </w:rPr>
      </w:pPr>
    </w:p>
    <w:p w14:paraId="3347BAAE" w14:textId="77777777" w:rsidR="00585B6C" w:rsidRDefault="00585B6C" w:rsidP="00071729">
      <w:pPr>
        <w:rPr>
          <w:rFonts w:ascii="Times New Roman" w:hAnsi="Times New Roman" w:cs="Times New Roman"/>
          <w:sz w:val="25"/>
          <w:szCs w:val="25"/>
        </w:rPr>
      </w:pPr>
    </w:p>
    <w:p w14:paraId="61D174B5" w14:textId="77777777" w:rsidR="00585B6C" w:rsidRDefault="00336943" w:rsidP="00071729">
      <w:pPr>
        <w:rPr>
          <w:rFonts w:ascii="Times New Roman" w:hAnsi="Times New Roman" w:cs="Times New Roman"/>
          <w:b/>
          <w:sz w:val="25"/>
          <w:szCs w:val="25"/>
        </w:rPr>
      </w:pPr>
      <w:r w:rsidRPr="00336943">
        <w:rPr>
          <w:rFonts w:ascii="Times New Roman" w:hAnsi="Times New Roman" w:cs="Times New Roman"/>
          <w:b/>
          <w:sz w:val="25"/>
          <w:szCs w:val="25"/>
        </w:rPr>
        <w:lastRenderedPageBreak/>
        <w:t>CHAPITRE II : ANALYSE DE L’EXISTANT</w:t>
      </w:r>
    </w:p>
    <w:p w14:paraId="3B77393E" w14:textId="77777777" w:rsidR="00336943" w:rsidRDefault="008A3553" w:rsidP="00071729">
      <w:pPr>
        <w:rPr>
          <w:rFonts w:ascii="Times New Roman" w:hAnsi="Times New Roman" w:cs="Times New Roman"/>
          <w:b/>
          <w:sz w:val="25"/>
          <w:szCs w:val="25"/>
        </w:rPr>
      </w:pPr>
      <w:r>
        <w:rPr>
          <w:rFonts w:ascii="Times New Roman" w:hAnsi="Times New Roman" w:cs="Times New Roman"/>
          <w:b/>
          <w:sz w:val="25"/>
          <w:szCs w:val="25"/>
        </w:rPr>
        <w:t xml:space="preserve">II.1. Définition </w:t>
      </w:r>
    </w:p>
    <w:p w14:paraId="67DBD22B" w14:textId="77777777" w:rsidR="008A3553" w:rsidRDefault="008A3553" w:rsidP="008A3553">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L’analyse de l’existant, aussi appelée « diagnostic de l’existant. Nous permettons de concevoir un nouveau système d’information de bien connaitre l’entreprise (direction, service) que l’utilisateur c.à.d. connaitre sa situation de l’entreprise en particulier dans les services concernés, de ces produits ou ses services et de sa marche.</w:t>
      </w:r>
    </w:p>
    <w:p w14:paraId="771AA2DF" w14:textId="77777777" w:rsidR="008A3553" w:rsidRPr="008A3553" w:rsidRDefault="008A3553" w:rsidP="008A3553">
      <w:pPr>
        <w:pStyle w:val="Titre2"/>
        <w:spacing w:before="0" w:line="360" w:lineRule="auto"/>
        <w:rPr>
          <w:rFonts w:ascii="Times New Roman" w:hAnsi="Times New Roman" w:cs="Times New Roman"/>
          <w:b/>
          <w:color w:val="auto"/>
          <w:sz w:val="25"/>
          <w:szCs w:val="25"/>
        </w:rPr>
      </w:pPr>
      <w:bookmarkStart w:id="0" w:name="_Toc430264449"/>
      <w:r w:rsidRPr="008A3553">
        <w:rPr>
          <w:rFonts w:ascii="Times New Roman" w:hAnsi="Times New Roman" w:cs="Times New Roman"/>
          <w:b/>
          <w:color w:val="auto"/>
          <w:sz w:val="25"/>
          <w:szCs w:val="25"/>
        </w:rPr>
        <w:t xml:space="preserve">II.1.1. </w:t>
      </w:r>
      <w:bookmarkEnd w:id="0"/>
      <w:r w:rsidRPr="008A3553">
        <w:rPr>
          <w:rFonts w:ascii="Times New Roman" w:hAnsi="Times New Roman" w:cs="Times New Roman"/>
          <w:b/>
          <w:color w:val="auto"/>
          <w:sz w:val="25"/>
          <w:szCs w:val="25"/>
        </w:rPr>
        <w:t xml:space="preserve">But </w:t>
      </w:r>
    </w:p>
    <w:p w14:paraId="53E72A64" w14:textId="77777777" w:rsidR="008A3553" w:rsidRDefault="008A3553" w:rsidP="008A3553">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L’organisation actuelle (direction et services personnels moyens techniques et autres).</w:t>
      </w:r>
    </w:p>
    <w:p w14:paraId="66520F06" w14:textId="77777777" w:rsidR="008A3553" w:rsidRDefault="008A3553" w:rsidP="008A3553">
      <w:pPr>
        <w:spacing w:after="0" w:line="360" w:lineRule="auto"/>
        <w:jc w:val="both"/>
        <w:rPr>
          <w:rFonts w:ascii="Times New Roman" w:hAnsi="Times New Roman" w:cs="Times New Roman"/>
          <w:sz w:val="25"/>
          <w:szCs w:val="25"/>
        </w:rPr>
      </w:pPr>
      <w:r>
        <w:rPr>
          <w:rFonts w:ascii="Times New Roman" w:hAnsi="Times New Roman" w:cs="Times New Roman"/>
          <w:sz w:val="25"/>
          <w:szCs w:val="25"/>
        </w:rPr>
        <w:t>La circulation des biens des services et des informations dans l’entreprise en son environnement ; les points forts et les points faibles ci-après :</w:t>
      </w:r>
    </w:p>
    <w:p w14:paraId="75174B11" w14:textId="77777777" w:rsidR="008A3553" w:rsidRDefault="008A3553" w:rsidP="008A3553">
      <w:pPr>
        <w:spacing w:after="0" w:line="360" w:lineRule="auto"/>
        <w:jc w:val="both"/>
        <w:rPr>
          <w:rFonts w:ascii="Times New Roman" w:hAnsi="Times New Roman" w:cs="Times New Roman"/>
          <w:sz w:val="25"/>
          <w:szCs w:val="25"/>
        </w:rPr>
      </w:pPr>
    </w:p>
    <w:p w14:paraId="19A7CEFA" w14:textId="77777777" w:rsidR="008A3553" w:rsidRDefault="008A3553" w:rsidP="00071729">
      <w:pPr>
        <w:rPr>
          <w:rFonts w:ascii="Times New Roman" w:hAnsi="Times New Roman" w:cs="Times New Roman"/>
          <w:b/>
          <w:sz w:val="25"/>
          <w:szCs w:val="25"/>
        </w:rPr>
      </w:pPr>
      <w:r>
        <w:rPr>
          <w:rFonts w:ascii="Times New Roman" w:hAnsi="Times New Roman" w:cs="Times New Roman"/>
          <w:b/>
          <w:sz w:val="25"/>
          <w:szCs w:val="25"/>
        </w:rPr>
        <w:t xml:space="preserve">II.2. Description des activités du service concerné </w:t>
      </w:r>
    </w:p>
    <w:p w14:paraId="55BC13C7" w14:textId="77777777" w:rsidR="008A3553" w:rsidRPr="008A3553" w:rsidRDefault="008A3553" w:rsidP="003B70FF">
      <w:pPr>
        <w:pStyle w:val="Paragraphedeliste"/>
        <w:numPr>
          <w:ilvl w:val="0"/>
          <w:numId w:val="32"/>
        </w:numPr>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La consultation externe fonctionne chaque jour sauf les dimanches et les jours fériés ou les malades sont consultés en urgence de 08h00 à 15h00</w:t>
      </w:r>
    </w:p>
    <w:p w14:paraId="2B4F93A8" w14:textId="77777777" w:rsidR="008A3553" w:rsidRPr="008A3553" w:rsidRDefault="008A3553" w:rsidP="003B70FF">
      <w:pPr>
        <w:pStyle w:val="Paragraphedeliste"/>
        <w:numPr>
          <w:ilvl w:val="0"/>
          <w:numId w:val="32"/>
        </w:numPr>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L’organisation humaine :</w:t>
      </w:r>
    </w:p>
    <w:p w14:paraId="26E0701F" w14:textId="77777777" w:rsidR="008A3553" w:rsidRPr="008A3553" w:rsidRDefault="008A3553" w:rsidP="008A3553">
      <w:pPr>
        <w:pStyle w:val="Paragraphedeliste"/>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La consultation comprend :</w:t>
      </w:r>
    </w:p>
    <w:p w14:paraId="0B3A11CF" w14:textId="77777777" w:rsidR="008A3553" w:rsidRPr="008A3553" w:rsidRDefault="008A3553" w:rsidP="003B70FF">
      <w:pPr>
        <w:pStyle w:val="Paragraphedeliste"/>
        <w:numPr>
          <w:ilvl w:val="0"/>
          <w:numId w:val="33"/>
        </w:numPr>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Les médecins (spécialistes et généralistes) sous la responsabilité du chef de service pour la consultation et suivi.</w:t>
      </w:r>
    </w:p>
    <w:p w14:paraId="4DC9DCAF" w14:textId="77777777" w:rsidR="008A3553" w:rsidRPr="008A3553" w:rsidRDefault="008A3553" w:rsidP="003B70FF">
      <w:pPr>
        <w:pStyle w:val="Paragraphedeliste"/>
        <w:numPr>
          <w:ilvl w:val="0"/>
          <w:numId w:val="33"/>
        </w:numPr>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Les infirmiers sous la responsabilité de l’infirmier chef de poste (pour les soins des malades).</w:t>
      </w:r>
    </w:p>
    <w:p w14:paraId="5423FF0A" w14:textId="77777777" w:rsidR="008A3553" w:rsidRPr="008A3553" w:rsidRDefault="008A3553" w:rsidP="003B70FF">
      <w:pPr>
        <w:pStyle w:val="Paragraphedeliste"/>
        <w:numPr>
          <w:ilvl w:val="0"/>
          <w:numId w:val="33"/>
        </w:numPr>
        <w:tabs>
          <w:tab w:val="left" w:pos="2805"/>
        </w:tabs>
        <w:spacing w:line="360" w:lineRule="auto"/>
        <w:jc w:val="both"/>
        <w:rPr>
          <w:rFonts w:ascii="Times New Roman" w:hAnsi="Times New Roman" w:cs="Times New Roman"/>
          <w:sz w:val="25"/>
          <w:szCs w:val="25"/>
        </w:rPr>
      </w:pPr>
      <w:r w:rsidRPr="008A3553">
        <w:rPr>
          <w:rFonts w:ascii="Times New Roman" w:hAnsi="Times New Roman" w:cs="Times New Roman"/>
          <w:sz w:val="25"/>
          <w:szCs w:val="25"/>
        </w:rPr>
        <w:t>Les commis aux écritures pour l’établissement de la fiche de consultation, l’enregistrement et l’action de numéro de dossier et l’introduction aux box de consultation.</w:t>
      </w:r>
    </w:p>
    <w:p w14:paraId="03FBF7D5" w14:textId="77777777" w:rsidR="008E4B49" w:rsidRDefault="008E4B49" w:rsidP="008E4B49">
      <w:pPr>
        <w:rPr>
          <w:rFonts w:ascii="Times New Roman" w:hAnsi="Times New Roman" w:cs="Times New Roman"/>
          <w:b/>
          <w:sz w:val="25"/>
          <w:szCs w:val="25"/>
        </w:rPr>
      </w:pPr>
      <w:r w:rsidRPr="008E4B49">
        <w:rPr>
          <w:rFonts w:ascii="Times New Roman" w:hAnsi="Times New Roman" w:cs="Times New Roman"/>
          <w:b/>
          <w:sz w:val="25"/>
          <w:szCs w:val="25"/>
        </w:rPr>
        <w:t>II.2.2</w:t>
      </w:r>
      <w:r>
        <w:rPr>
          <w:rFonts w:ascii="Times New Roman" w:hAnsi="Times New Roman" w:cs="Times New Roman"/>
          <w:b/>
          <w:sz w:val="25"/>
          <w:szCs w:val="25"/>
        </w:rPr>
        <w:t>.</w:t>
      </w:r>
      <w:r w:rsidRPr="008E4B49">
        <w:rPr>
          <w:rFonts w:ascii="Times New Roman" w:hAnsi="Times New Roman" w:cs="Times New Roman"/>
          <w:b/>
          <w:sz w:val="25"/>
          <w:szCs w:val="25"/>
        </w:rPr>
        <w:t xml:space="preserve"> Organigramme du service concerné</w:t>
      </w:r>
    </w:p>
    <w:p w14:paraId="745F47A5" w14:textId="77777777" w:rsidR="008E4B49" w:rsidRPr="008E4B49" w:rsidRDefault="008E4B49" w:rsidP="008E4B49">
      <w:pPr>
        <w:rPr>
          <w:rFonts w:ascii="Times New Roman" w:hAnsi="Times New Roman" w:cs="Times New Roman"/>
          <w:b/>
          <w:sz w:val="25"/>
          <w:szCs w:val="25"/>
        </w:rPr>
      </w:pPr>
      <w:r>
        <w:rPr>
          <w:noProof/>
          <w:sz w:val="24"/>
          <w:szCs w:val="24"/>
          <w:lang w:eastAsia="fr-FR"/>
        </w:rPr>
        <mc:AlternateContent>
          <mc:Choice Requires="wps">
            <w:drawing>
              <wp:anchor distT="0" distB="0" distL="114300" distR="114300" simplePos="0" relativeHeight="251710464" behindDoc="0" locked="0" layoutInCell="1" allowOverlap="1" wp14:anchorId="6265262F" wp14:editId="5D76C92A">
                <wp:simplePos x="0" y="0"/>
                <wp:positionH relativeFrom="margin">
                  <wp:posOffset>2181225</wp:posOffset>
                </wp:positionH>
                <wp:positionV relativeFrom="paragraph">
                  <wp:posOffset>187960</wp:posOffset>
                </wp:positionV>
                <wp:extent cx="1485900" cy="409575"/>
                <wp:effectExtent l="0" t="0" r="19050" b="28575"/>
                <wp:wrapNone/>
                <wp:docPr id="70" name="Rectangle à coins arrondis 70"/>
                <wp:cNvGraphicFramePr/>
                <a:graphic xmlns:a="http://schemas.openxmlformats.org/drawingml/2006/main">
                  <a:graphicData uri="http://schemas.microsoft.com/office/word/2010/wordprocessingShape">
                    <wps:wsp>
                      <wps:cNvSpPr/>
                      <wps:spPr>
                        <a:xfrm>
                          <a:off x="0" y="0"/>
                          <a:ext cx="1485900" cy="4095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60AC0" w14:textId="77777777" w:rsidR="00D76911" w:rsidRPr="001C173C" w:rsidRDefault="00D76911" w:rsidP="008E4B49">
                            <w:pPr>
                              <w:spacing w:after="0" w:line="240" w:lineRule="auto"/>
                              <w:rPr>
                                <w:b/>
                                <w:color w:val="000000" w:themeColor="text1"/>
                              </w:rPr>
                            </w:pPr>
                            <w:r w:rsidRPr="001C173C">
                              <w:rPr>
                                <w:b/>
                                <w:color w:val="000000" w:themeColor="text1"/>
                              </w:rPr>
                              <w:t>Réception Centrale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5262F" id="Rectangle à coins arrondis 70" o:spid="_x0000_s1086" style="position:absolute;margin-left:171.75pt;margin-top:14.8pt;width:117pt;height:3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" filled="f" strokecolor="black [3213]" strokeweight="1pt">
                <v:stroke joinstyle="miter"/>
                <v:textbox>
                  <w:txbxContent>
                    <w:p w14:paraId="32760AC0" w14:textId="77777777" w:rsidR="00D76911" w:rsidRPr="001C173C" w:rsidRDefault="00D76911" w:rsidP="008E4B49">
                      <w:pPr>
                        <w:spacing w:after="0" w:line="240" w:lineRule="auto"/>
                        <w:rPr>
                          <w:b/>
                          <w:color w:val="000000" w:themeColor="text1"/>
                        </w:rPr>
                      </w:pPr>
                      <w:r w:rsidRPr="001C173C">
                        <w:rPr>
                          <w:b/>
                          <w:color w:val="000000" w:themeColor="text1"/>
                        </w:rPr>
                        <w:t>Réception Centrale</w:t>
                      </w:r>
                    </w:p>
                  </w:txbxContent>
                </v:textbox>
                <w10:wrap anchorx="margin"/>
              </v:roundrect>
            </w:pict>
          </mc:Fallback>
        </mc:AlternateContent>
      </w:r>
    </w:p>
    <w:p w14:paraId="064C77A9" w14:textId="77777777" w:rsidR="008E4B49" w:rsidRDefault="008E4B49" w:rsidP="008E4B49">
      <w:pPr>
        <w:tabs>
          <w:tab w:val="left" w:pos="2805"/>
        </w:tabs>
        <w:jc w:val="both"/>
        <w:rPr>
          <w:sz w:val="24"/>
          <w:szCs w:val="24"/>
        </w:rPr>
      </w:pPr>
      <w:r>
        <w:rPr>
          <w:noProof/>
          <w:sz w:val="24"/>
          <w:szCs w:val="24"/>
          <w:lang w:eastAsia="fr-FR"/>
        </w:rPr>
        <mc:AlternateContent>
          <mc:Choice Requires="wps">
            <w:drawing>
              <wp:anchor distT="0" distB="0" distL="114300" distR="114300" simplePos="0" relativeHeight="251702272" behindDoc="0" locked="0" layoutInCell="1" allowOverlap="1" wp14:anchorId="31104645" wp14:editId="5864A220">
                <wp:simplePos x="0" y="0"/>
                <wp:positionH relativeFrom="column">
                  <wp:posOffset>2938780</wp:posOffset>
                </wp:positionH>
                <wp:positionV relativeFrom="paragraph">
                  <wp:posOffset>299720</wp:posOffset>
                </wp:positionV>
                <wp:extent cx="0" cy="333375"/>
                <wp:effectExtent l="76200" t="0" r="76200" b="47625"/>
                <wp:wrapNone/>
                <wp:docPr id="79" name="Connecteur droit avec flèche 79"/>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1FED1" id="Connecteur droit avec flèche 79" o:spid="_x0000_s1026" type="#_x0000_t32" style="position:absolute;margin-left:231.4pt;margin-top:23.6pt;width:0;height:26.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" strokecolor="black [3213]" strokeweight=".5pt">
                <v:stroke endarrow="block" joinstyle="miter"/>
              </v:shape>
            </w:pict>
          </mc:Fallback>
        </mc:AlternateContent>
      </w:r>
      <w:r>
        <w:rPr>
          <w:sz w:val="24"/>
          <w:szCs w:val="24"/>
        </w:rPr>
        <w:t xml:space="preserve">                                   </w:t>
      </w:r>
    </w:p>
    <w:p w14:paraId="3E974578" w14:textId="77777777" w:rsidR="008E4B49" w:rsidRPr="009208AA" w:rsidRDefault="008E4B49" w:rsidP="008E4B49">
      <w:pPr>
        <w:tabs>
          <w:tab w:val="left" w:pos="2805"/>
        </w:tabs>
        <w:jc w:val="both"/>
        <w:rPr>
          <w:sz w:val="24"/>
          <w:szCs w:val="24"/>
        </w:rPr>
      </w:pPr>
      <w:r>
        <w:rPr>
          <w:sz w:val="24"/>
          <w:szCs w:val="24"/>
        </w:rPr>
        <w:t xml:space="preserve">                                  </w:t>
      </w:r>
    </w:p>
    <w:p w14:paraId="4C50D37A" w14:textId="77777777" w:rsidR="008E4B49" w:rsidRPr="00225671" w:rsidRDefault="008E4B49" w:rsidP="008E4B49">
      <w:pPr>
        <w:pStyle w:val="Paragraphedeliste"/>
        <w:tabs>
          <w:tab w:val="left" w:pos="2805"/>
        </w:tabs>
        <w:ind w:left="1440"/>
        <w:jc w:val="both"/>
        <w:rPr>
          <w:sz w:val="24"/>
          <w:szCs w:val="24"/>
        </w:rPr>
      </w:pPr>
      <w:r>
        <w:rPr>
          <w:noProof/>
          <w:sz w:val="24"/>
          <w:szCs w:val="24"/>
          <w:lang w:eastAsia="fr-FR"/>
        </w:rPr>
        <mc:AlternateContent>
          <mc:Choice Requires="wps">
            <w:drawing>
              <wp:anchor distT="0" distB="0" distL="114300" distR="114300" simplePos="0" relativeHeight="251697152" behindDoc="0" locked="0" layoutInCell="1" allowOverlap="1" wp14:anchorId="27AC9665" wp14:editId="23126255">
                <wp:simplePos x="0" y="0"/>
                <wp:positionH relativeFrom="margin">
                  <wp:posOffset>2214880</wp:posOffset>
                </wp:positionH>
                <wp:positionV relativeFrom="paragraph">
                  <wp:posOffset>17780</wp:posOffset>
                </wp:positionV>
                <wp:extent cx="1466850" cy="371475"/>
                <wp:effectExtent l="0" t="0" r="19050" b="28575"/>
                <wp:wrapNone/>
                <wp:docPr id="71" name="Rectangle à coins arrondis 71"/>
                <wp:cNvGraphicFramePr/>
                <a:graphic xmlns:a="http://schemas.openxmlformats.org/drawingml/2006/main">
                  <a:graphicData uri="http://schemas.microsoft.com/office/word/2010/wordprocessingShape">
                    <wps:wsp>
                      <wps:cNvSpPr/>
                      <wps:spPr>
                        <a:xfrm>
                          <a:off x="0" y="0"/>
                          <a:ext cx="1466850" cy="3714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F492" w14:textId="77777777" w:rsidR="00D76911" w:rsidRPr="001C173C" w:rsidRDefault="00D76911" w:rsidP="008E4B49">
                            <w:pPr>
                              <w:spacing w:after="0" w:line="240" w:lineRule="auto"/>
                              <w:rPr>
                                <w:b/>
                                <w:color w:val="000000" w:themeColor="text1"/>
                              </w:rPr>
                            </w:pPr>
                            <w:r>
                              <w:rPr>
                                <w:b/>
                                <w:color w:val="000000" w:themeColor="text1"/>
                              </w:rPr>
                              <w:t xml:space="preserve">              Triage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C9665" id="Rectangle à coins arrondis 71" o:spid="_x0000_s1087" style="position:absolute;left:0;text-align:left;margin-left:174.4pt;margin-top:1.4pt;width:115.5pt;height:2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" filled="f" strokecolor="black [3213]" strokeweight="1pt">
                <v:stroke joinstyle="miter"/>
                <v:textbox>
                  <w:txbxContent>
                    <w:p w14:paraId="607BF492" w14:textId="77777777" w:rsidR="00D76911" w:rsidRPr="001C173C" w:rsidRDefault="00D76911" w:rsidP="008E4B49">
                      <w:pPr>
                        <w:spacing w:after="0" w:line="240" w:lineRule="auto"/>
                        <w:rPr>
                          <w:b/>
                          <w:color w:val="000000" w:themeColor="text1"/>
                        </w:rPr>
                      </w:pPr>
                      <w:r>
                        <w:rPr>
                          <w:b/>
                          <w:color w:val="000000" w:themeColor="text1"/>
                        </w:rPr>
                        <w:t xml:space="preserve">              Triage</w:t>
                      </w:r>
                    </w:p>
                  </w:txbxContent>
                </v:textbox>
                <w10:wrap anchorx="margin"/>
              </v:roundrect>
            </w:pict>
          </mc:Fallback>
        </mc:AlternateContent>
      </w:r>
    </w:p>
    <w:p w14:paraId="53CDC2B7" w14:textId="77777777" w:rsidR="008E4B49" w:rsidRDefault="008E4B49" w:rsidP="008E4B49">
      <w:pPr>
        <w:tabs>
          <w:tab w:val="left" w:pos="2805"/>
        </w:tabs>
        <w:jc w:val="both"/>
        <w:rPr>
          <w:b/>
          <w:sz w:val="24"/>
          <w:szCs w:val="24"/>
        </w:rPr>
      </w:pPr>
      <w:r>
        <w:rPr>
          <w:b/>
          <w:noProof/>
          <w:sz w:val="24"/>
          <w:szCs w:val="24"/>
          <w:lang w:eastAsia="fr-FR"/>
        </w:rPr>
        <mc:AlternateContent>
          <mc:Choice Requires="wps">
            <w:drawing>
              <wp:anchor distT="0" distB="0" distL="114300" distR="114300" simplePos="0" relativeHeight="251704320" behindDoc="0" locked="0" layoutInCell="1" allowOverlap="1" wp14:anchorId="13530EDA" wp14:editId="746D8EF8">
                <wp:simplePos x="0" y="0"/>
                <wp:positionH relativeFrom="column">
                  <wp:posOffset>652780</wp:posOffset>
                </wp:positionH>
                <wp:positionV relativeFrom="paragraph">
                  <wp:posOffset>259080</wp:posOffset>
                </wp:positionV>
                <wp:extent cx="9525" cy="295275"/>
                <wp:effectExtent l="38100" t="0" r="66675" b="47625"/>
                <wp:wrapNone/>
                <wp:docPr id="81" name="Connecteur droit avec flèche 81"/>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6F493" id="Connecteur droit avec flèche 81" o:spid="_x0000_s1026" type="#_x0000_t32" style="position:absolute;margin-left:51.4pt;margin-top:20.4pt;width:.75pt;height:23.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708416" behindDoc="0" locked="0" layoutInCell="1" allowOverlap="1" wp14:anchorId="2A12AEC4" wp14:editId="29C7539F">
                <wp:simplePos x="0" y="0"/>
                <wp:positionH relativeFrom="column">
                  <wp:posOffset>5234305</wp:posOffset>
                </wp:positionH>
                <wp:positionV relativeFrom="paragraph">
                  <wp:posOffset>287655</wp:posOffset>
                </wp:positionV>
                <wp:extent cx="0" cy="295275"/>
                <wp:effectExtent l="76200" t="0" r="57150" b="47625"/>
                <wp:wrapNone/>
                <wp:docPr id="85" name="Connecteur droit avec flèche 85"/>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9A9FB4" id="Connecteur droit avec flèche 85" o:spid="_x0000_s1026" type="#_x0000_t32" style="position:absolute;margin-left:412.15pt;margin-top:22.65pt;width:0;height:23.2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707392" behindDoc="0" locked="0" layoutInCell="1" allowOverlap="1" wp14:anchorId="5EDFBA00" wp14:editId="47EF7787">
                <wp:simplePos x="0" y="0"/>
                <wp:positionH relativeFrom="column">
                  <wp:posOffset>3881755</wp:posOffset>
                </wp:positionH>
                <wp:positionV relativeFrom="paragraph">
                  <wp:posOffset>278130</wp:posOffset>
                </wp:positionV>
                <wp:extent cx="0" cy="314325"/>
                <wp:effectExtent l="76200" t="0" r="57150" b="47625"/>
                <wp:wrapNone/>
                <wp:docPr id="84" name="Connecteur droit avec flèche 84"/>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B56C" id="Connecteur droit avec flèche 84" o:spid="_x0000_s1026" type="#_x0000_t32" style="position:absolute;margin-left:305.65pt;margin-top:21.9pt;width:0;height:24.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706368" behindDoc="0" locked="0" layoutInCell="1" allowOverlap="1" wp14:anchorId="48C9549A" wp14:editId="6EBF7AA0">
                <wp:simplePos x="0" y="0"/>
                <wp:positionH relativeFrom="column">
                  <wp:posOffset>2262505</wp:posOffset>
                </wp:positionH>
                <wp:positionV relativeFrom="paragraph">
                  <wp:posOffset>268605</wp:posOffset>
                </wp:positionV>
                <wp:extent cx="0" cy="285750"/>
                <wp:effectExtent l="76200" t="0" r="57150" b="57150"/>
                <wp:wrapNone/>
                <wp:docPr id="83" name="Connecteur droit avec flèche 83"/>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1E389" id="Connecteur droit avec flèche 83" o:spid="_x0000_s1026" type="#_x0000_t32" style="position:absolute;margin-left:178.15pt;margin-top:21.15pt;width:0;height:2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705344" behindDoc="0" locked="0" layoutInCell="1" allowOverlap="1" wp14:anchorId="42D02E6E" wp14:editId="479217CA">
                <wp:simplePos x="0" y="0"/>
                <wp:positionH relativeFrom="column">
                  <wp:posOffset>2948305</wp:posOffset>
                </wp:positionH>
                <wp:positionV relativeFrom="paragraph">
                  <wp:posOffset>97155</wp:posOffset>
                </wp:positionV>
                <wp:extent cx="0" cy="219075"/>
                <wp:effectExtent l="76200" t="0" r="57150" b="47625"/>
                <wp:wrapNone/>
                <wp:docPr id="82" name="Connecteur droit avec flèche 82"/>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6F271" id="Connecteur droit avec flèche 82" o:spid="_x0000_s1026" type="#_x0000_t32" style="position:absolute;margin-left:232.15pt;margin-top:7.65pt;width:0;height:17.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" strokecolor="black [3213]" strokeweight=".5pt">
                <v:stroke endarrow="block" joinstyle="miter"/>
              </v:shape>
            </w:pict>
          </mc:Fallback>
        </mc:AlternateContent>
      </w:r>
      <w:r>
        <w:rPr>
          <w:b/>
          <w:noProof/>
          <w:sz w:val="24"/>
          <w:szCs w:val="24"/>
          <w:lang w:eastAsia="fr-FR"/>
        </w:rPr>
        <mc:AlternateContent>
          <mc:Choice Requires="wps">
            <w:drawing>
              <wp:anchor distT="0" distB="0" distL="114300" distR="114300" simplePos="0" relativeHeight="251703296" behindDoc="0" locked="0" layoutInCell="1" allowOverlap="1" wp14:anchorId="4AA77474" wp14:editId="152B5857">
                <wp:simplePos x="0" y="0"/>
                <wp:positionH relativeFrom="column">
                  <wp:posOffset>652779</wp:posOffset>
                </wp:positionH>
                <wp:positionV relativeFrom="paragraph">
                  <wp:posOffset>259080</wp:posOffset>
                </wp:positionV>
                <wp:extent cx="4600575" cy="19050"/>
                <wp:effectExtent l="0" t="0" r="28575" b="19050"/>
                <wp:wrapNone/>
                <wp:docPr id="80" name="Connecteur droit 80"/>
                <wp:cNvGraphicFramePr/>
                <a:graphic xmlns:a="http://schemas.openxmlformats.org/drawingml/2006/main">
                  <a:graphicData uri="http://schemas.microsoft.com/office/word/2010/wordprocessingShape">
                    <wps:wsp>
                      <wps:cNvCnPr/>
                      <wps:spPr>
                        <a:xfrm>
                          <a:off x="0" y="0"/>
                          <a:ext cx="46005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E2D7C" id="Connecteur droit 8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1.4pt,20.4pt" to="413.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" strokecolor="black [3213]" strokeweight=".5pt">
                <v:stroke joinstyle="miter"/>
              </v:line>
            </w:pict>
          </mc:Fallback>
        </mc:AlternateContent>
      </w:r>
    </w:p>
    <w:p w14:paraId="17B3C6B1" w14:textId="77777777" w:rsidR="008E4B49" w:rsidRDefault="008E4B49" w:rsidP="008E4B49">
      <w:pPr>
        <w:tabs>
          <w:tab w:val="left" w:pos="2805"/>
        </w:tabs>
        <w:jc w:val="both"/>
        <w:rPr>
          <w:b/>
          <w:sz w:val="24"/>
          <w:szCs w:val="24"/>
        </w:rPr>
      </w:pPr>
      <w:r>
        <w:rPr>
          <w:noProof/>
          <w:sz w:val="24"/>
          <w:szCs w:val="24"/>
          <w:lang w:eastAsia="fr-FR"/>
        </w:rPr>
        <mc:AlternateContent>
          <mc:Choice Requires="wps">
            <w:drawing>
              <wp:anchor distT="0" distB="0" distL="114300" distR="114300" simplePos="0" relativeHeight="251698176" behindDoc="0" locked="0" layoutInCell="1" allowOverlap="1" wp14:anchorId="3AE8BF0C" wp14:editId="0DF6071B">
                <wp:simplePos x="0" y="0"/>
                <wp:positionH relativeFrom="margin">
                  <wp:posOffset>0</wp:posOffset>
                </wp:positionH>
                <wp:positionV relativeFrom="paragraph">
                  <wp:posOffset>261620</wp:posOffset>
                </wp:positionV>
                <wp:extent cx="1276350" cy="409575"/>
                <wp:effectExtent l="0" t="0" r="19050" b="28575"/>
                <wp:wrapNone/>
                <wp:docPr id="72" name="Rectangle à coins arrondis 72"/>
                <wp:cNvGraphicFramePr/>
                <a:graphic xmlns:a="http://schemas.openxmlformats.org/drawingml/2006/main">
                  <a:graphicData uri="http://schemas.microsoft.com/office/word/2010/wordprocessingShape">
                    <wps:wsp>
                      <wps:cNvSpPr/>
                      <wps:spPr>
                        <a:xfrm>
                          <a:off x="0" y="0"/>
                          <a:ext cx="1276350" cy="4095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72382" w14:textId="77777777" w:rsidR="00D76911" w:rsidRPr="001C173C" w:rsidRDefault="00D76911" w:rsidP="008E4B49">
                            <w:pPr>
                              <w:spacing w:after="0" w:line="240" w:lineRule="auto"/>
                              <w:rPr>
                                <w:b/>
                                <w:color w:val="000000" w:themeColor="text1"/>
                              </w:rPr>
                            </w:pPr>
                            <w:r>
                              <w:rPr>
                                <w:b/>
                                <w:color w:val="000000" w:themeColor="text1"/>
                              </w:rPr>
                              <w:t>Médecine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8BF0C" id="Rectangle à coins arrondis 72" o:spid="_x0000_s1088" style="position:absolute;left:0;text-align:left;margin-left:0;margin-top:20.6pt;width:100.5pt;height:32.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" filled="f" strokecolor="black [3213]" strokeweight="1pt">
                <v:stroke joinstyle="miter"/>
                <v:textbox>
                  <w:txbxContent>
                    <w:p w14:paraId="6FE72382" w14:textId="77777777" w:rsidR="00D76911" w:rsidRPr="001C173C" w:rsidRDefault="00D76911" w:rsidP="008E4B49">
                      <w:pPr>
                        <w:spacing w:after="0" w:line="240" w:lineRule="auto"/>
                        <w:rPr>
                          <w:b/>
                          <w:color w:val="000000" w:themeColor="text1"/>
                        </w:rPr>
                      </w:pPr>
                      <w:r>
                        <w:rPr>
                          <w:b/>
                          <w:color w:val="000000" w:themeColor="text1"/>
                        </w:rPr>
                        <w:t>Médecine Interne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699200" behindDoc="0" locked="0" layoutInCell="1" allowOverlap="1" wp14:anchorId="327B3ED2" wp14:editId="3D25D7FB">
                <wp:simplePos x="0" y="0"/>
                <wp:positionH relativeFrom="margin">
                  <wp:posOffset>1852930</wp:posOffset>
                </wp:positionH>
                <wp:positionV relativeFrom="paragraph">
                  <wp:posOffset>252095</wp:posOffset>
                </wp:positionV>
                <wp:extent cx="819150" cy="409575"/>
                <wp:effectExtent l="0" t="0" r="19050" b="28575"/>
                <wp:wrapNone/>
                <wp:docPr id="73" name="Rectangle à coins arrondis 73"/>
                <wp:cNvGraphicFramePr/>
                <a:graphic xmlns:a="http://schemas.openxmlformats.org/drawingml/2006/main">
                  <a:graphicData uri="http://schemas.microsoft.com/office/word/2010/wordprocessingShape">
                    <wps:wsp>
                      <wps:cNvSpPr/>
                      <wps:spPr>
                        <a:xfrm>
                          <a:off x="0" y="0"/>
                          <a:ext cx="819150" cy="4095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8B0B9" w14:textId="77777777" w:rsidR="00D76911" w:rsidRPr="001C173C" w:rsidRDefault="00D76911" w:rsidP="008E4B49">
                            <w:pPr>
                              <w:spacing w:after="0" w:line="240" w:lineRule="auto"/>
                              <w:rPr>
                                <w:b/>
                                <w:color w:val="000000" w:themeColor="text1"/>
                              </w:rPr>
                            </w:pPr>
                            <w:r>
                              <w:rPr>
                                <w:b/>
                                <w:color w:val="000000" w:themeColor="text1"/>
                              </w:rPr>
                              <w:t>Pédiatrie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B3ED2" id="Rectangle à coins arrondis 73" o:spid="_x0000_s1089" style="position:absolute;left:0;text-align:left;margin-left:145.9pt;margin-top:19.85pt;width:64.5pt;height:3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" filled="f" strokecolor="black [3213]" strokeweight="1pt">
                <v:stroke joinstyle="miter"/>
                <v:textbox>
                  <w:txbxContent>
                    <w:p w14:paraId="6718B0B9" w14:textId="77777777" w:rsidR="00D76911" w:rsidRPr="001C173C" w:rsidRDefault="00D76911" w:rsidP="008E4B49">
                      <w:pPr>
                        <w:spacing w:after="0" w:line="240" w:lineRule="auto"/>
                        <w:rPr>
                          <w:b/>
                          <w:color w:val="000000" w:themeColor="text1"/>
                        </w:rPr>
                      </w:pPr>
                      <w:r>
                        <w:rPr>
                          <w:b/>
                          <w:color w:val="000000" w:themeColor="text1"/>
                        </w:rPr>
                        <w:t>Pédiatrie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700224" behindDoc="0" locked="0" layoutInCell="1" allowOverlap="1" wp14:anchorId="6FDB7BEB" wp14:editId="522DC800">
                <wp:simplePos x="0" y="0"/>
                <wp:positionH relativeFrom="margin">
                  <wp:posOffset>3014345</wp:posOffset>
                </wp:positionH>
                <wp:positionV relativeFrom="paragraph">
                  <wp:posOffset>280670</wp:posOffset>
                </wp:positionV>
                <wp:extent cx="1590675" cy="371475"/>
                <wp:effectExtent l="0" t="0" r="28575" b="28575"/>
                <wp:wrapNone/>
                <wp:docPr id="76" name="Rectangle à coins arrondis 76"/>
                <wp:cNvGraphicFramePr/>
                <a:graphic xmlns:a="http://schemas.openxmlformats.org/drawingml/2006/main">
                  <a:graphicData uri="http://schemas.microsoft.com/office/word/2010/wordprocessingShape">
                    <wps:wsp>
                      <wps:cNvSpPr/>
                      <wps:spPr>
                        <a:xfrm>
                          <a:off x="0" y="0"/>
                          <a:ext cx="1590675" cy="3714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F7C96" w14:textId="77777777" w:rsidR="00D76911" w:rsidRPr="001C173C" w:rsidRDefault="00D76911" w:rsidP="008E4B49">
                            <w:pPr>
                              <w:spacing w:after="0" w:line="240" w:lineRule="auto"/>
                              <w:rPr>
                                <w:b/>
                                <w:color w:val="000000" w:themeColor="text1"/>
                              </w:rPr>
                            </w:pPr>
                            <w:r>
                              <w:rPr>
                                <w:b/>
                                <w:color w:val="000000" w:themeColor="text1"/>
                              </w:rPr>
                              <w:t>Gynéco-obstétrique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B7BEB" id="Rectangle à coins arrondis 76" o:spid="_x0000_s1090" style="position:absolute;left:0;text-align:left;margin-left:237.35pt;margin-top:22.1pt;width:125.25pt;height:29.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" filled="f" strokecolor="black [3213]" strokeweight="1pt">
                <v:stroke joinstyle="miter"/>
                <v:textbox>
                  <w:txbxContent>
                    <w:p w14:paraId="7D0F7C96" w14:textId="77777777" w:rsidR="00D76911" w:rsidRPr="001C173C" w:rsidRDefault="00D76911" w:rsidP="008E4B49">
                      <w:pPr>
                        <w:spacing w:after="0" w:line="240" w:lineRule="auto"/>
                        <w:rPr>
                          <w:b/>
                          <w:color w:val="000000" w:themeColor="text1"/>
                        </w:rPr>
                      </w:pPr>
                      <w:r>
                        <w:rPr>
                          <w:b/>
                          <w:color w:val="000000" w:themeColor="text1"/>
                        </w:rPr>
                        <w:t>Gynéco-obstétrique</w:t>
                      </w:r>
                    </w:p>
                  </w:txbxContent>
                </v:textbox>
                <w10:wrap anchorx="margin"/>
              </v:roundrect>
            </w:pict>
          </mc:Fallback>
        </mc:AlternateContent>
      </w:r>
      <w:r>
        <w:rPr>
          <w:noProof/>
          <w:sz w:val="24"/>
          <w:szCs w:val="24"/>
          <w:lang w:eastAsia="fr-FR"/>
        </w:rPr>
        <mc:AlternateContent>
          <mc:Choice Requires="wps">
            <w:drawing>
              <wp:anchor distT="0" distB="0" distL="114300" distR="114300" simplePos="0" relativeHeight="251701248" behindDoc="0" locked="0" layoutInCell="1" allowOverlap="1" wp14:anchorId="415E9BEA" wp14:editId="659039C5">
                <wp:simplePos x="0" y="0"/>
                <wp:positionH relativeFrom="margin">
                  <wp:posOffset>4786630</wp:posOffset>
                </wp:positionH>
                <wp:positionV relativeFrom="paragraph">
                  <wp:posOffset>271145</wp:posOffset>
                </wp:positionV>
                <wp:extent cx="800100" cy="409575"/>
                <wp:effectExtent l="0" t="0" r="19050" b="28575"/>
                <wp:wrapNone/>
                <wp:docPr id="78" name="Rectangle à coins arrondis 78"/>
                <wp:cNvGraphicFramePr/>
                <a:graphic xmlns:a="http://schemas.openxmlformats.org/drawingml/2006/main">
                  <a:graphicData uri="http://schemas.microsoft.com/office/word/2010/wordprocessingShape">
                    <wps:wsp>
                      <wps:cNvSpPr/>
                      <wps:spPr>
                        <a:xfrm>
                          <a:off x="0" y="0"/>
                          <a:ext cx="800100" cy="4095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C614E" w14:textId="77777777" w:rsidR="00D76911" w:rsidRPr="001C173C" w:rsidRDefault="00D76911" w:rsidP="008E4B49">
                            <w:pPr>
                              <w:spacing w:after="0" w:line="240" w:lineRule="auto"/>
                              <w:rPr>
                                <w:b/>
                                <w:color w:val="000000" w:themeColor="text1"/>
                              </w:rPr>
                            </w:pPr>
                            <w:r>
                              <w:rPr>
                                <w:b/>
                                <w:color w:val="000000" w:themeColor="text1"/>
                              </w:rPr>
                              <w:t>Chirurgie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9BEA" id="Rectangle à coins arrondis 78" o:spid="_x0000_s1091" style="position:absolute;left:0;text-align:left;margin-left:376.9pt;margin-top:21.35pt;width:63pt;height:3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" filled="f" strokecolor="black [3213]" strokeweight="1pt">
                <v:stroke joinstyle="miter"/>
                <v:textbox>
                  <w:txbxContent>
                    <w:p w14:paraId="5D0C614E" w14:textId="77777777" w:rsidR="00D76911" w:rsidRPr="001C173C" w:rsidRDefault="00D76911" w:rsidP="008E4B49">
                      <w:pPr>
                        <w:spacing w:after="0" w:line="240" w:lineRule="auto"/>
                        <w:rPr>
                          <w:b/>
                          <w:color w:val="000000" w:themeColor="text1"/>
                        </w:rPr>
                      </w:pPr>
                      <w:r>
                        <w:rPr>
                          <w:b/>
                          <w:color w:val="000000" w:themeColor="text1"/>
                        </w:rPr>
                        <w:t>Chirurgie</w:t>
                      </w:r>
                    </w:p>
                  </w:txbxContent>
                </v:textbox>
                <w10:wrap anchorx="margin"/>
              </v:roundrect>
            </w:pict>
          </mc:Fallback>
        </mc:AlternateContent>
      </w:r>
    </w:p>
    <w:p w14:paraId="66DA3077" w14:textId="77777777" w:rsidR="008E4B49" w:rsidRDefault="008E4B49" w:rsidP="008A3553">
      <w:pPr>
        <w:rPr>
          <w:rFonts w:ascii="Times New Roman" w:hAnsi="Times New Roman" w:cs="Times New Roman"/>
          <w:sz w:val="25"/>
          <w:szCs w:val="25"/>
        </w:rPr>
      </w:pPr>
    </w:p>
    <w:p w14:paraId="5B823FF6" w14:textId="77777777" w:rsidR="00F828E1" w:rsidRDefault="00C71280" w:rsidP="008E4B49">
      <w:pPr>
        <w:tabs>
          <w:tab w:val="left" w:pos="5565"/>
        </w:tabs>
        <w:rPr>
          <w:rFonts w:ascii="Times New Roman" w:hAnsi="Times New Roman" w:cs="Times New Roman"/>
          <w:b/>
          <w:sz w:val="25"/>
          <w:szCs w:val="25"/>
        </w:rPr>
      </w:pPr>
      <w:r w:rsidRPr="00C71280">
        <w:rPr>
          <w:rFonts w:ascii="Times New Roman" w:hAnsi="Times New Roman" w:cs="Times New Roman"/>
          <w:b/>
          <w:sz w:val="25"/>
          <w:szCs w:val="25"/>
        </w:rPr>
        <w:lastRenderedPageBreak/>
        <w:t>II.3. Description de l’application</w:t>
      </w:r>
    </w:p>
    <w:p w14:paraId="2EDCAE70" w14:textId="77777777" w:rsidR="008E4B49" w:rsidRPr="00C71280" w:rsidRDefault="008E4B49" w:rsidP="00F828E1">
      <w:pPr>
        <w:tabs>
          <w:tab w:val="left" w:pos="5565"/>
        </w:tabs>
        <w:spacing w:after="0"/>
        <w:rPr>
          <w:rFonts w:ascii="Times New Roman" w:hAnsi="Times New Roman" w:cs="Times New Roman"/>
          <w:b/>
          <w:sz w:val="25"/>
          <w:szCs w:val="25"/>
        </w:rPr>
      </w:pPr>
      <w:r w:rsidRPr="00C71280">
        <w:rPr>
          <w:rFonts w:ascii="Times New Roman" w:hAnsi="Times New Roman" w:cs="Times New Roman"/>
          <w:b/>
          <w:sz w:val="25"/>
          <w:szCs w:val="25"/>
        </w:rPr>
        <w:tab/>
      </w:r>
    </w:p>
    <w:p w14:paraId="631CD202" w14:textId="77777777" w:rsidR="00C71280" w:rsidRDefault="00C71280" w:rsidP="00C71280">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Le malade, à son arrivée à l’</w:t>
      </w:r>
      <w:r w:rsidR="00DA1B10">
        <w:rPr>
          <w:rFonts w:ascii="Times New Roman" w:hAnsi="Times New Roman" w:cs="Times New Roman"/>
          <w:sz w:val="25"/>
          <w:szCs w:val="25"/>
        </w:rPr>
        <w:t>hôpital</w:t>
      </w:r>
      <w:r>
        <w:rPr>
          <w:rFonts w:ascii="Times New Roman" w:hAnsi="Times New Roman" w:cs="Times New Roman"/>
          <w:sz w:val="25"/>
          <w:szCs w:val="25"/>
        </w:rPr>
        <w:t xml:space="preserve">, est reçu par la réceptionniste qui établit une fiche de consultation médicale moyennant le frais qui lui remet   puis l’oriente chez le médecin avec sa fiche. </w:t>
      </w:r>
    </w:p>
    <w:p w14:paraId="63B16FF7" w14:textId="77777777" w:rsidR="00C71280" w:rsidRDefault="00C71280" w:rsidP="00C71280">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Ensuite le malade sera consulté par le médecin général ou spécialiste. Après ladite consultation, ce dernier établit une note et l’orienté au laboratoire pour la réalisation des </w:t>
      </w:r>
      <w:r w:rsidR="00DA1B10">
        <w:rPr>
          <w:rFonts w:ascii="Times New Roman" w:hAnsi="Times New Roman" w:cs="Times New Roman"/>
          <w:sz w:val="25"/>
          <w:szCs w:val="25"/>
        </w:rPr>
        <w:t>examens</w:t>
      </w:r>
      <w:r>
        <w:rPr>
          <w:rFonts w:ascii="Times New Roman" w:hAnsi="Times New Roman" w:cs="Times New Roman"/>
          <w:sz w:val="25"/>
          <w:szCs w:val="25"/>
        </w:rPr>
        <w:t>.</w:t>
      </w:r>
    </w:p>
    <w:p w14:paraId="29213D62" w14:textId="77777777" w:rsidR="00C71280" w:rsidRDefault="00C71280" w:rsidP="00C71280">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Après </w:t>
      </w:r>
      <w:r w:rsidR="00DA1B10">
        <w:rPr>
          <w:rFonts w:ascii="Times New Roman" w:hAnsi="Times New Roman" w:cs="Times New Roman"/>
          <w:sz w:val="25"/>
          <w:szCs w:val="25"/>
        </w:rPr>
        <w:t>consultation</w:t>
      </w:r>
      <w:r>
        <w:rPr>
          <w:rFonts w:ascii="Times New Roman" w:hAnsi="Times New Roman" w:cs="Times New Roman"/>
          <w:sz w:val="25"/>
          <w:szCs w:val="25"/>
        </w:rPr>
        <w:t>, il va retourner chez le médecin muni du bon de laboratoire. Le médecin interprète le résultat, puis prescrit les médicaments sur ordonnances.</w:t>
      </w:r>
    </w:p>
    <w:p w14:paraId="7B3CAC98" w14:textId="77777777" w:rsidR="00C71280" w:rsidRDefault="00C71280" w:rsidP="00C71280">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À la fin le </w:t>
      </w:r>
      <w:r w:rsidR="00D701F4">
        <w:rPr>
          <w:rFonts w:ascii="Times New Roman" w:hAnsi="Times New Roman" w:cs="Times New Roman"/>
          <w:sz w:val="25"/>
          <w:szCs w:val="25"/>
        </w:rPr>
        <w:t>malade</w:t>
      </w:r>
      <w:r>
        <w:rPr>
          <w:rFonts w:ascii="Times New Roman" w:hAnsi="Times New Roman" w:cs="Times New Roman"/>
          <w:sz w:val="25"/>
          <w:szCs w:val="25"/>
        </w:rPr>
        <w:t xml:space="preserve"> aura cette ordonnance pour se prouver les produits prescrits.</w:t>
      </w:r>
    </w:p>
    <w:p w14:paraId="61B634CF" w14:textId="77777777" w:rsidR="00F828E1" w:rsidRDefault="00F828E1" w:rsidP="00C71280">
      <w:pPr>
        <w:spacing w:after="0" w:line="360" w:lineRule="auto"/>
        <w:ind w:firstLine="567"/>
        <w:jc w:val="both"/>
        <w:rPr>
          <w:rFonts w:ascii="Times New Roman" w:hAnsi="Times New Roman" w:cs="Times New Roman"/>
          <w:sz w:val="25"/>
          <w:szCs w:val="25"/>
        </w:rPr>
      </w:pPr>
    </w:p>
    <w:p w14:paraId="2614D120" w14:textId="77777777" w:rsidR="00F828E1" w:rsidRDefault="00F828E1" w:rsidP="008E4B49">
      <w:pPr>
        <w:tabs>
          <w:tab w:val="left" w:pos="5565"/>
        </w:tabs>
        <w:rPr>
          <w:rFonts w:ascii="Times New Roman" w:hAnsi="Times New Roman" w:cs="Times New Roman"/>
          <w:b/>
          <w:sz w:val="25"/>
          <w:szCs w:val="25"/>
        </w:rPr>
      </w:pPr>
      <w:r w:rsidRPr="00F828E1">
        <w:rPr>
          <w:rFonts w:ascii="Times New Roman" w:hAnsi="Times New Roman" w:cs="Times New Roman"/>
          <w:b/>
          <w:sz w:val="25"/>
          <w:szCs w:val="25"/>
        </w:rPr>
        <w:t>II.4. Etudes des postes de travail</w:t>
      </w:r>
    </w:p>
    <w:p w14:paraId="07A78FFF" w14:textId="77777777" w:rsidR="00EB58A5" w:rsidRDefault="00EB58A5" w:rsidP="00F828E1">
      <w:pPr>
        <w:rPr>
          <w:rFonts w:ascii="Times New Roman" w:hAnsi="Times New Roman" w:cs="Times New Roman"/>
          <w:b/>
          <w:sz w:val="25"/>
          <w:szCs w:val="25"/>
        </w:rPr>
      </w:pPr>
      <w:r w:rsidRPr="00EB58A5">
        <w:rPr>
          <w:rFonts w:ascii="Times New Roman" w:hAnsi="Times New Roman" w:cs="Times New Roman"/>
          <w:b/>
          <w:sz w:val="25"/>
          <w:szCs w:val="25"/>
        </w:rPr>
        <w:t>II.4.1. Recensement des postes</w:t>
      </w:r>
    </w:p>
    <w:p w14:paraId="424BD52C" w14:textId="77777777" w:rsidR="00AE64C4" w:rsidRDefault="00AE64C4" w:rsidP="00AE64C4">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Après échange avec les utilisateurs des systèmes nous allons pu relever les postes de travail suivants : </w:t>
      </w:r>
    </w:p>
    <w:p w14:paraId="723DC0EA" w14:textId="77777777" w:rsidR="00AE64C4" w:rsidRDefault="00AE64C4" w:rsidP="003B70FF">
      <w:pPr>
        <w:pStyle w:val="Paragraphedeliste"/>
        <w:numPr>
          <w:ilvl w:val="0"/>
          <w:numId w:val="34"/>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Réception ;</w:t>
      </w:r>
    </w:p>
    <w:p w14:paraId="461EB93C" w14:textId="77777777" w:rsidR="00AE64C4" w:rsidRDefault="00AE64C4" w:rsidP="003B70FF">
      <w:pPr>
        <w:pStyle w:val="Paragraphedeliste"/>
        <w:numPr>
          <w:ilvl w:val="0"/>
          <w:numId w:val="34"/>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Médecin ;</w:t>
      </w:r>
    </w:p>
    <w:p w14:paraId="23B4FFC0" w14:textId="77777777" w:rsidR="00AE64C4" w:rsidRDefault="00AE64C4" w:rsidP="003B70FF">
      <w:pPr>
        <w:pStyle w:val="Paragraphedeliste"/>
        <w:numPr>
          <w:ilvl w:val="0"/>
          <w:numId w:val="34"/>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Laboratoire.</w:t>
      </w:r>
    </w:p>
    <w:p w14:paraId="71C43121" w14:textId="77777777" w:rsidR="00AE64C4" w:rsidRDefault="00AE64C4" w:rsidP="00EB58A5">
      <w:pPr>
        <w:rPr>
          <w:rFonts w:ascii="Times New Roman" w:hAnsi="Times New Roman" w:cs="Times New Roman"/>
          <w:b/>
          <w:sz w:val="25"/>
          <w:szCs w:val="25"/>
        </w:rPr>
      </w:pPr>
      <w:r w:rsidRPr="00AE64C4">
        <w:rPr>
          <w:rFonts w:ascii="Times New Roman" w:hAnsi="Times New Roman" w:cs="Times New Roman"/>
          <w:b/>
          <w:sz w:val="25"/>
          <w:szCs w:val="25"/>
        </w:rPr>
        <w:t>II.4.2. Fiche descriptive des postes de travail</w:t>
      </w:r>
    </w:p>
    <w:tbl>
      <w:tblPr>
        <w:tblStyle w:val="Grilledutableau"/>
        <w:tblW w:w="0" w:type="auto"/>
        <w:tblLook w:val="04A0" w:firstRow="1" w:lastRow="0" w:firstColumn="1" w:lastColumn="0" w:noHBand="0" w:noVBand="1"/>
      </w:tblPr>
      <w:tblGrid>
        <w:gridCol w:w="530"/>
        <w:gridCol w:w="2401"/>
        <w:gridCol w:w="1539"/>
        <w:gridCol w:w="1543"/>
        <w:gridCol w:w="1568"/>
        <w:gridCol w:w="1481"/>
      </w:tblGrid>
      <w:tr w:rsidR="004064F9" w14:paraId="08CFE9CE" w14:textId="77777777" w:rsidTr="005832B6">
        <w:tc>
          <w:tcPr>
            <w:tcW w:w="534" w:type="dxa"/>
            <w:vMerge w:val="restart"/>
          </w:tcPr>
          <w:p w14:paraId="0E9DAAAA" w14:textId="77777777"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N°</w:t>
            </w:r>
          </w:p>
        </w:tc>
        <w:tc>
          <w:tcPr>
            <w:tcW w:w="2508" w:type="dxa"/>
            <w:vMerge w:val="restart"/>
          </w:tcPr>
          <w:p w14:paraId="51A8EFFB" w14:textId="77777777"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Postes</w:t>
            </w:r>
          </w:p>
        </w:tc>
        <w:tc>
          <w:tcPr>
            <w:tcW w:w="1565" w:type="dxa"/>
            <w:vMerge w:val="restart"/>
          </w:tcPr>
          <w:p w14:paraId="590B612D" w14:textId="77777777"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Nombres de personnes</w:t>
            </w:r>
          </w:p>
        </w:tc>
        <w:tc>
          <w:tcPr>
            <w:tcW w:w="4679" w:type="dxa"/>
            <w:gridSpan w:val="3"/>
          </w:tcPr>
          <w:p w14:paraId="249BD1E4" w14:textId="77777777"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Document</w:t>
            </w:r>
          </w:p>
        </w:tc>
      </w:tr>
      <w:tr w:rsidR="004064F9" w14:paraId="2DA4D882" w14:textId="77777777" w:rsidTr="005832B6">
        <w:tc>
          <w:tcPr>
            <w:tcW w:w="534" w:type="dxa"/>
            <w:vMerge/>
          </w:tcPr>
          <w:p w14:paraId="2B492C60" w14:textId="77777777" w:rsidR="004064F9" w:rsidRPr="00E915F1" w:rsidRDefault="004064F9" w:rsidP="005832B6">
            <w:pPr>
              <w:spacing w:line="360" w:lineRule="auto"/>
              <w:jc w:val="center"/>
              <w:rPr>
                <w:rFonts w:ascii="Times New Roman" w:hAnsi="Times New Roman" w:cs="Times New Roman"/>
                <w:b/>
                <w:sz w:val="25"/>
                <w:szCs w:val="25"/>
              </w:rPr>
            </w:pPr>
          </w:p>
        </w:tc>
        <w:tc>
          <w:tcPr>
            <w:tcW w:w="2508" w:type="dxa"/>
            <w:vMerge/>
          </w:tcPr>
          <w:p w14:paraId="31381C9E" w14:textId="77777777" w:rsidR="004064F9" w:rsidRPr="00E915F1" w:rsidRDefault="004064F9" w:rsidP="005832B6">
            <w:pPr>
              <w:spacing w:line="360" w:lineRule="auto"/>
              <w:jc w:val="center"/>
              <w:rPr>
                <w:rFonts w:ascii="Times New Roman" w:hAnsi="Times New Roman" w:cs="Times New Roman"/>
                <w:b/>
                <w:sz w:val="25"/>
                <w:szCs w:val="25"/>
              </w:rPr>
            </w:pPr>
          </w:p>
        </w:tc>
        <w:tc>
          <w:tcPr>
            <w:tcW w:w="1565" w:type="dxa"/>
            <w:vMerge/>
          </w:tcPr>
          <w:p w14:paraId="50AEA6A6" w14:textId="77777777" w:rsidR="004064F9" w:rsidRPr="00E915F1" w:rsidRDefault="004064F9" w:rsidP="005832B6">
            <w:pPr>
              <w:spacing w:line="360" w:lineRule="auto"/>
              <w:jc w:val="center"/>
              <w:rPr>
                <w:rFonts w:ascii="Times New Roman" w:hAnsi="Times New Roman" w:cs="Times New Roman"/>
                <w:b/>
                <w:sz w:val="25"/>
                <w:szCs w:val="25"/>
              </w:rPr>
            </w:pPr>
          </w:p>
        </w:tc>
        <w:tc>
          <w:tcPr>
            <w:tcW w:w="1554" w:type="dxa"/>
          </w:tcPr>
          <w:p w14:paraId="573C128F" w14:textId="77777777"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Reçu</w:t>
            </w:r>
          </w:p>
        </w:tc>
        <w:tc>
          <w:tcPr>
            <w:tcW w:w="1583" w:type="dxa"/>
          </w:tcPr>
          <w:p w14:paraId="36A0D323" w14:textId="411EEAFA"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Etabli</w:t>
            </w:r>
          </w:p>
        </w:tc>
        <w:tc>
          <w:tcPr>
            <w:tcW w:w="1542" w:type="dxa"/>
          </w:tcPr>
          <w:p w14:paraId="52D0C1BA" w14:textId="7F2C855D" w:rsidR="004064F9" w:rsidRPr="00E915F1" w:rsidRDefault="004064F9" w:rsidP="005832B6">
            <w:pPr>
              <w:spacing w:line="360" w:lineRule="auto"/>
              <w:jc w:val="center"/>
              <w:rPr>
                <w:rFonts w:ascii="Times New Roman" w:hAnsi="Times New Roman" w:cs="Times New Roman"/>
                <w:b/>
                <w:sz w:val="25"/>
                <w:szCs w:val="25"/>
              </w:rPr>
            </w:pPr>
            <w:r w:rsidRPr="00E915F1">
              <w:rPr>
                <w:rFonts w:ascii="Times New Roman" w:hAnsi="Times New Roman" w:cs="Times New Roman"/>
                <w:b/>
                <w:sz w:val="25"/>
                <w:szCs w:val="25"/>
              </w:rPr>
              <w:t>Classé</w:t>
            </w:r>
          </w:p>
        </w:tc>
      </w:tr>
      <w:tr w:rsidR="004064F9" w14:paraId="35498D2A" w14:textId="77777777" w:rsidTr="005832B6">
        <w:tc>
          <w:tcPr>
            <w:tcW w:w="534" w:type="dxa"/>
          </w:tcPr>
          <w:p w14:paraId="2812C832"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1</w:t>
            </w:r>
          </w:p>
        </w:tc>
        <w:tc>
          <w:tcPr>
            <w:tcW w:w="2508" w:type="dxa"/>
          </w:tcPr>
          <w:p w14:paraId="7396FF40"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Réception </w:t>
            </w:r>
          </w:p>
        </w:tc>
        <w:tc>
          <w:tcPr>
            <w:tcW w:w="1565" w:type="dxa"/>
          </w:tcPr>
          <w:p w14:paraId="02CB3955" w14:textId="77777777" w:rsidR="004064F9" w:rsidRDefault="004064F9"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5</w:t>
            </w:r>
          </w:p>
        </w:tc>
        <w:tc>
          <w:tcPr>
            <w:tcW w:w="1554" w:type="dxa"/>
          </w:tcPr>
          <w:p w14:paraId="496327C1" w14:textId="77777777" w:rsidR="004064F9" w:rsidRDefault="00401648"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Fiche de consultation</w:t>
            </w:r>
          </w:p>
        </w:tc>
        <w:tc>
          <w:tcPr>
            <w:tcW w:w="1583" w:type="dxa"/>
          </w:tcPr>
          <w:p w14:paraId="7BF8E197"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Reçu </w:t>
            </w:r>
          </w:p>
        </w:tc>
        <w:tc>
          <w:tcPr>
            <w:tcW w:w="1542" w:type="dxa"/>
          </w:tcPr>
          <w:p w14:paraId="15F363D5" w14:textId="77777777" w:rsidR="004064F9" w:rsidRDefault="004064F9"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Reçu</w:t>
            </w:r>
          </w:p>
        </w:tc>
      </w:tr>
      <w:tr w:rsidR="004064F9" w14:paraId="6BA37208" w14:textId="77777777" w:rsidTr="005832B6">
        <w:tc>
          <w:tcPr>
            <w:tcW w:w="534" w:type="dxa"/>
          </w:tcPr>
          <w:p w14:paraId="61B9533B"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2</w:t>
            </w:r>
          </w:p>
        </w:tc>
        <w:tc>
          <w:tcPr>
            <w:tcW w:w="2508" w:type="dxa"/>
          </w:tcPr>
          <w:p w14:paraId="1DBAE982"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Laboratoire </w:t>
            </w:r>
          </w:p>
        </w:tc>
        <w:tc>
          <w:tcPr>
            <w:tcW w:w="1565" w:type="dxa"/>
          </w:tcPr>
          <w:p w14:paraId="269CE95C" w14:textId="77777777" w:rsidR="004064F9" w:rsidRDefault="00401648"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4</w:t>
            </w:r>
          </w:p>
        </w:tc>
        <w:tc>
          <w:tcPr>
            <w:tcW w:w="1554" w:type="dxa"/>
          </w:tcPr>
          <w:p w14:paraId="6CB12CAF" w14:textId="77777777" w:rsidR="004064F9" w:rsidRDefault="00401648"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Fiche de consultation</w:t>
            </w:r>
          </w:p>
        </w:tc>
        <w:tc>
          <w:tcPr>
            <w:tcW w:w="1583" w:type="dxa"/>
          </w:tcPr>
          <w:p w14:paraId="640C339A"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Bon d’examen </w:t>
            </w:r>
          </w:p>
        </w:tc>
        <w:tc>
          <w:tcPr>
            <w:tcW w:w="1542" w:type="dxa"/>
          </w:tcPr>
          <w:p w14:paraId="432488DE" w14:textId="77777777" w:rsidR="004064F9" w:rsidRDefault="004064F9"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w:t>
            </w:r>
          </w:p>
        </w:tc>
      </w:tr>
      <w:tr w:rsidR="004064F9" w14:paraId="2BAD5AE0" w14:textId="77777777" w:rsidTr="005832B6">
        <w:tc>
          <w:tcPr>
            <w:tcW w:w="534" w:type="dxa"/>
          </w:tcPr>
          <w:p w14:paraId="785A7E63"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3</w:t>
            </w:r>
          </w:p>
        </w:tc>
        <w:tc>
          <w:tcPr>
            <w:tcW w:w="2508" w:type="dxa"/>
          </w:tcPr>
          <w:p w14:paraId="42AF81F1"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Cabinet médecin </w:t>
            </w:r>
          </w:p>
        </w:tc>
        <w:tc>
          <w:tcPr>
            <w:tcW w:w="1565" w:type="dxa"/>
          </w:tcPr>
          <w:p w14:paraId="6218DCA1" w14:textId="77777777" w:rsidR="004064F9" w:rsidRDefault="004064F9"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1</w:t>
            </w:r>
          </w:p>
        </w:tc>
        <w:tc>
          <w:tcPr>
            <w:tcW w:w="1554" w:type="dxa"/>
          </w:tcPr>
          <w:p w14:paraId="6ED503C6" w14:textId="77777777" w:rsidR="004064F9" w:rsidRDefault="00401648"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Fiche de consultation</w:t>
            </w:r>
          </w:p>
        </w:tc>
        <w:tc>
          <w:tcPr>
            <w:tcW w:w="1583" w:type="dxa"/>
          </w:tcPr>
          <w:p w14:paraId="7CFEA35C" w14:textId="77777777" w:rsidR="004064F9" w:rsidRDefault="004064F9" w:rsidP="005832B6">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Prescription médicale </w:t>
            </w:r>
          </w:p>
        </w:tc>
        <w:tc>
          <w:tcPr>
            <w:tcW w:w="1542" w:type="dxa"/>
          </w:tcPr>
          <w:p w14:paraId="4FCDF7EF" w14:textId="77777777" w:rsidR="004064F9" w:rsidRDefault="004064F9" w:rsidP="005832B6">
            <w:pPr>
              <w:spacing w:line="360" w:lineRule="auto"/>
              <w:jc w:val="center"/>
              <w:rPr>
                <w:rFonts w:ascii="Times New Roman" w:hAnsi="Times New Roman" w:cs="Times New Roman"/>
                <w:sz w:val="25"/>
                <w:szCs w:val="25"/>
              </w:rPr>
            </w:pPr>
            <w:r>
              <w:rPr>
                <w:rFonts w:ascii="Times New Roman" w:hAnsi="Times New Roman" w:cs="Times New Roman"/>
                <w:sz w:val="25"/>
                <w:szCs w:val="25"/>
              </w:rPr>
              <w:t>-</w:t>
            </w:r>
          </w:p>
        </w:tc>
      </w:tr>
    </w:tbl>
    <w:p w14:paraId="34840F0E" w14:textId="77777777" w:rsidR="008E4B49" w:rsidRDefault="008E4B49" w:rsidP="00AE64C4">
      <w:pPr>
        <w:rPr>
          <w:rFonts w:ascii="Times New Roman" w:hAnsi="Times New Roman" w:cs="Times New Roman"/>
          <w:sz w:val="25"/>
          <w:szCs w:val="25"/>
        </w:rPr>
      </w:pPr>
    </w:p>
    <w:p w14:paraId="49425118" w14:textId="77777777" w:rsidR="00401648" w:rsidRDefault="00401648" w:rsidP="00AE64C4">
      <w:pPr>
        <w:rPr>
          <w:rFonts w:ascii="Times New Roman" w:hAnsi="Times New Roman" w:cs="Times New Roman"/>
          <w:sz w:val="25"/>
          <w:szCs w:val="25"/>
        </w:rPr>
      </w:pPr>
    </w:p>
    <w:p w14:paraId="102DEABA" w14:textId="77777777" w:rsidR="009202DB" w:rsidRDefault="009202DB" w:rsidP="00AE64C4">
      <w:pPr>
        <w:rPr>
          <w:rFonts w:ascii="Times New Roman" w:hAnsi="Times New Roman" w:cs="Times New Roman"/>
          <w:sz w:val="25"/>
          <w:szCs w:val="25"/>
        </w:rPr>
      </w:pPr>
    </w:p>
    <w:p w14:paraId="4C928F5A" w14:textId="77777777" w:rsidR="009202DB" w:rsidRDefault="009202DB" w:rsidP="00AE64C4">
      <w:pPr>
        <w:rPr>
          <w:rFonts w:ascii="Times New Roman" w:hAnsi="Times New Roman" w:cs="Times New Roman"/>
          <w:sz w:val="25"/>
          <w:szCs w:val="25"/>
        </w:rPr>
      </w:pPr>
    </w:p>
    <w:p w14:paraId="2D9248DD" w14:textId="77777777" w:rsidR="009202DB" w:rsidRDefault="009202DB" w:rsidP="00AE64C4">
      <w:pPr>
        <w:rPr>
          <w:rFonts w:ascii="Times New Roman" w:hAnsi="Times New Roman" w:cs="Times New Roman"/>
          <w:b/>
          <w:sz w:val="25"/>
          <w:szCs w:val="25"/>
        </w:rPr>
      </w:pPr>
      <w:r w:rsidRPr="009202DB">
        <w:rPr>
          <w:rFonts w:ascii="Times New Roman" w:hAnsi="Times New Roman" w:cs="Times New Roman"/>
          <w:b/>
          <w:sz w:val="25"/>
          <w:szCs w:val="25"/>
        </w:rPr>
        <w:lastRenderedPageBreak/>
        <w:t>II.5. Etude de</w:t>
      </w:r>
      <w:r>
        <w:rPr>
          <w:rFonts w:ascii="Times New Roman" w:hAnsi="Times New Roman" w:cs="Times New Roman"/>
          <w:b/>
          <w:sz w:val="25"/>
          <w:szCs w:val="25"/>
        </w:rPr>
        <w:t>s docum</w:t>
      </w:r>
      <w:r w:rsidRPr="009202DB">
        <w:rPr>
          <w:rFonts w:ascii="Times New Roman" w:hAnsi="Times New Roman" w:cs="Times New Roman"/>
          <w:b/>
          <w:sz w:val="25"/>
          <w:szCs w:val="25"/>
        </w:rPr>
        <w:t>ents</w:t>
      </w:r>
    </w:p>
    <w:p w14:paraId="6001FF9B" w14:textId="77777777" w:rsidR="009202DB" w:rsidRDefault="009202DB" w:rsidP="009202DB">
      <w:pPr>
        <w:spacing w:after="0" w:line="360" w:lineRule="auto"/>
        <w:ind w:firstLine="567"/>
        <w:jc w:val="both"/>
        <w:rPr>
          <w:rFonts w:ascii="Times New Roman" w:hAnsi="Times New Roman" w:cs="Times New Roman"/>
          <w:sz w:val="25"/>
          <w:szCs w:val="25"/>
        </w:rPr>
      </w:pPr>
      <w:r>
        <w:rPr>
          <w:rFonts w:ascii="Times New Roman" w:hAnsi="Times New Roman" w:cs="Times New Roman"/>
          <w:sz w:val="25"/>
          <w:szCs w:val="25"/>
        </w:rPr>
        <w:t>Étude des documents nous a permis de passer en revue l’ensemble de documents utilisés dans la gestion des n’analyses biomédicales parmi les documents nous avons recensés :</w:t>
      </w:r>
    </w:p>
    <w:p w14:paraId="47B7B56D" w14:textId="77777777" w:rsidR="009202DB" w:rsidRDefault="009202DB" w:rsidP="003B70FF">
      <w:pPr>
        <w:pStyle w:val="Paragraphedeliste"/>
        <w:numPr>
          <w:ilvl w:val="0"/>
          <w:numId w:val="38"/>
        </w:numPr>
        <w:spacing w:after="0" w:line="360" w:lineRule="auto"/>
        <w:jc w:val="both"/>
        <w:rPr>
          <w:rFonts w:ascii="Times New Roman" w:hAnsi="Times New Roman" w:cs="Times New Roman"/>
          <w:sz w:val="25"/>
          <w:szCs w:val="25"/>
        </w:rPr>
      </w:pPr>
      <w:r w:rsidRPr="00DB78A0">
        <w:rPr>
          <w:rFonts w:ascii="Times New Roman" w:hAnsi="Times New Roman" w:cs="Times New Roman"/>
          <w:sz w:val="25"/>
          <w:szCs w:val="25"/>
        </w:rPr>
        <w:t xml:space="preserve">Fiche de consultation ; </w:t>
      </w:r>
    </w:p>
    <w:p w14:paraId="6DB7E173" w14:textId="77777777" w:rsidR="009202DB" w:rsidRPr="00704BF7" w:rsidRDefault="009202DB" w:rsidP="003B70FF">
      <w:pPr>
        <w:pStyle w:val="Paragraphedeliste"/>
        <w:numPr>
          <w:ilvl w:val="0"/>
          <w:numId w:val="38"/>
        </w:numPr>
        <w:spacing w:after="0" w:line="360" w:lineRule="auto"/>
        <w:jc w:val="both"/>
        <w:rPr>
          <w:rFonts w:ascii="Times New Roman" w:hAnsi="Times New Roman" w:cs="Times New Roman"/>
          <w:sz w:val="25"/>
          <w:szCs w:val="25"/>
        </w:rPr>
      </w:pPr>
      <w:r>
        <w:rPr>
          <w:rFonts w:ascii="Times New Roman" w:hAnsi="Times New Roman" w:cs="Times New Roman"/>
          <w:sz w:val="25"/>
          <w:szCs w:val="25"/>
        </w:rPr>
        <w:t>Ordonnances.</w:t>
      </w:r>
    </w:p>
    <w:p w14:paraId="4250E43A" w14:textId="77777777" w:rsidR="009202DB" w:rsidRPr="00DB78A0" w:rsidRDefault="009202DB" w:rsidP="003B70FF">
      <w:pPr>
        <w:pStyle w:val="Paragraphedeliste"/>
        <w:numPr>
          <w:ilvl w:val="0"/>
          <w:numId w:val="39"/>
        </w:numPr>
        <w:spacing w:after="0" w:line="360" w:lineRule="auto"/>
        <w:ind w:left="426" w:hanging="426"/>
        <w:jc w:val="both"/>
        <w:rPr>
          <w:rFonts w:ascii="Times New Roman" w:hAnsi="Times New Roman" w:cs="Times New Roman"/>
          <w:b/>
          <w:sz w:val="24"/>
          <w:szCs w:val="25"/>
        </w:rPr>
      </w:pPr>
      <w:r w:rsidRPr="00DB78A0">
        <w:rPr>
          <w:rFonts w:ascii="Times New Roman" w:hAnsi="Times New Roman" w:cs="Times New Roman"/>
          <w:b/>
          <w:sz w:val="24"/>
          <w:szCs w:val="25"/>
        </w:rPr>
        <w:t>Fiche de consultation</w:t>
      </w:r>
    </w:p>
    <w:p w14:paraId="34504AD4" w14:textId="77777777" w:rsidR="009202DB" w:rsidRDefault="009202DB" w:rsidP="003B70FF">
      <w:pPr>
        <w:pStyle w:val="Paragraphedeliste"/>
        <w:numPr>
          <w:ilvl w:val="0"/>
          <w:numId w:val="37"/>
        </w:numPr>
        <w:spacing w:after="0" w:line="360" w:lineRule="auto"/>
        <w:jc w:val="both"/>
        <w:rPr>
          <w:rFonts w:ascii="Times New Roman" w:hAnsi="Times New Roman" w:cs="Times New Roman"/>
          <w:sz w:val="25"/>
          <w:szCs w:val="25"/>
        </w:rPr>
      </w:pPr>
      <w:r w:rsidRPr="00E915F1">
        <w:rPr>
          <w:rFonts w:ascii="Times New Roman" w:hAnsi="Times New Roman" w:cs="Times New Roman"/>
          <w:b/>
          <w:sz w:val="25"/>
          <w:szCs w:val="25"/>
        </w:rPr>
        <w:t>Rôle</w:t>
      </w:r>
      <w:r>
        <w:rPr>
          <w:rFonts w:ascii="Times New Roman" w:hAnsi="Times New Roman" w:cs="Times New Roman"/>
          <w:sz w:val="25"/>
          <w:szCs w:val="25"/>
        </w:rPr>
        <w:t xml:space="preserve"> : ça permet de reprendre toutes les informations sur malade </w:t>
      </w:r>
    </w:p>
    <w:p w14:paraId="075384FB" w14:textId="77777777" w:rsidR="009202DB" w:rsidRPr="00E915F1" w:rsidRDefault="009202DB" w:rsidP="003B70FF">
      <w:pPr>
        <w:pStyle w:val="Paragraphedeliste"/>
        <w:numPr>
          <w:ilvl w:val="0"/>
          <w:numId w:val="37"/>
        </w:numPr>
        <w:spacing w:after="0" w:line="360" w:lineRule="auto"/>
        <w:jc w:val="both"/>
        <w:rPr>
          <w:rFonts w:ascii="Times New Roman" w:hAnsi="Times New Roman" w:cs="Times New Roman"/>
          <w:b/>
          <w:sz w:val="25"/>
          <w:szCs w:val="25"/>
        </w:rPr>
      </w:pPr>
      <w:r w:rsidRPr="00E915F1">
        <w:rPr>
          <w:rFonts w:ascii="Times New Roman" w:hAnsi="Times New Roman" w:cs="Times New Roman"/>
          <w:b/>
          <w:sz w:val="25"/>
          <w:szCs w:val="25"/>
        </w:rPr>
        <w:t xml:space="preserve">modèle </w:t>
      </w:r>
    </w:p>
    <w:p w14:paraId="2A213C1F" w14:textId="77777777" w:rsidR="009202DB" w:rsidRDefault="00593122" w:rsidP="00AE64C4">
      <w:pPr>
        <w:rPr>
          <w:rFonts w:ascii="Times New Roman" w:hAnsi="Times New Roman" w:cs="Times New Roman"/>
          <w:b/>
          <w:sz w:val="25"/>
          <w:szCs w:val="25"/>
        </w:rPr>
      </w:pPr>
      <w:r>
        <w:rPr>
          <w:rFonts w:ascii="Times New Roman" w:hAnsi="Times New Roman" w:cs="Times New Roman"/>
          <w:b/>
          <w:noProof/>
          <w:sz w:val="25"/>
          <w:szCs w:val="25"/>
          <w:lang w:eastAsia="fr-FR"/>
        </w:rPr>
        <w:drawing>
          <wp:inline distT="0" distB="0" distL="0" distR="0" wp14:anchorId="69052BA2" wp14:editId="0667C35E">
            <wp:extent cx="5760720" cy="588645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cheConsul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5886450"/>
                    </a:xfrm>
                    <a:prstGeom prst="rect">
                      <a:avLst/>
                    </a:prstGeom>
                  </pic:spPr>
                </pic:pic>
              </a:graphicData>
            </a:graphic>
          </wp:inline>
        </w:drawing>
      </w:r>
    </w:p>
    <w:p w14:paraId="580C27CF" w14:textId="77777777" w:rsidR="009202DB" w:rsidRDefault="009202DB" w:rsidP="00AE64C4">
      <w:pPr>
        <w:rPr>
          <w:rFonts w:ascii="Times New Roman" w:hAnsi="Times New Roman" w:cs="Times New Roman"/>
          <w:b/>
          <w:sz w:val="25"/>
          <w:szCs w:val="25"/>
        </w:rPr>
      </w:pPr>
    </w:p>
    <w:p w14:paraId="65601307" w14:textId="77777777" w:rsidR="009202DB" w:rsidRPr="008F3BEB" w:rsidRDefault="009202DB" w:rsidP="003B70FF">
      <w:pPr>
        <w:pStyle w:val="Paragraphedeliste"/>
        <w:numPr>
          <w:ilvl w:val="0"/>
          <w:numId w:val="37"/>
        </w:numPr>
        <w:spacing w:after="0" w:line="360" w:lineRule="auto"/>
        <w:jc w:val="both"/>
        <w:rPr>
          <w:rFonts w:ascii="Times New Roman" w:hAnsi="Times New Roman" w:cs="Times New Roman"/>
          <w:b/>
          <w:sz w:val="24"/>
          <w:szCs w:val="24"/>
        </w:rPr>
      </w:pPr>
      <w:r w:rsidRPr="008F3BEB">
        <w:rPr>
          <w:rFonts w:ascii="Times New Roman" w:hAnsi="Times New Roman" w:cs="Times New Roman"/>
          <w:b/>
          <w:sz w:val="24"/>
          <w:szCs w:val="24"/>
        </w:rPr>
        <w:lastRenderedPageBreak/>
        <w:t xml:space="preserve">Description </w:t>
      </w:r>
    </w:p>
    <w:tbl>
      <w:tblPr>
        <w:tblStyle w:val="Grilledutableau"/>
        <w:tblW w:w="9876" w:type="dxa"/>
        <w:tblLook w:val="04A0" w:firstRow="1" w:lastRow="0" w:firstColumn="1" w:lastColumn="0" w:noHBand="0" w:noVBand="1"/>
      </w:tblPr>
      <w:tblGrid>
        <w:gridCol w:w="3289"/>
        <w:gridCol w:w="3307"/>
        <w:gridCol w:w="3280"/>
      </w:tblGrid>
      <w:tr w:rsidR="009202DB" w14:paraId="596B7B24" w14:textId="77777777" w:rsidTr="009202DB">
        <w:trPr>
          <w:trHeight w:val="430"/>
        </w:trPr>
        <w:tc>
          <w:tcPr>
            <w:tcW w:w="3289" w:type="dxa"/>
          </w:tcPr>
          <w:p w14:paraId="31C6E3C9" w14:textId="77777777" w:rsidR="009202DB" w:rsidRPr="00E915F1" w:rsidRDefault="009202DB" w:rsidP="009202DB">
            <w:pPr>
              <w:spacing w:line="360" w:lineRule="auto"/>
              <w:jc w:val="center"/>
              <w:rPr>
                <w:rFonts w:ascii="Times New Roman" w:hAnsi="Times New Roman" w:cs="Times New Roman"/>
                <w:b/>
                <w:sz w:val="24"/>
                <w:szCs w:val="24"/>
              </w:rPr>
            </w:pPr>
            <w:r w:rsidRPr="00E915F1">
              <w:rPr>
                <w:rFonts w:ascii="Times New Roman" w:hAnsi="Times New Roman" w:cs="Times New Roman"/>
                <w:b/>
                <w:sz w:val="24"/>
                <w:szCs w:val="24"/>
              </w:rPr>
              <w:t>Code</w:t>
            </w:r>
          </w:p>
        </w:tc>
        <w:tc>
          <w:tcPr>
            <w:tcW w:w="3307" w:type="dxa"/>
          </w:tcPr>
          <w:p w14:paraId="361D739B" w14:textId="77777777" w:rsidR="009202DB" w:rsidRPr="00E915F1" w:rsidRDefault="009202DB" w:rsidP="009202DB">
            <w:pPr>
              <w:spacing w:line="360" w:lineRule="auto"/>
              <w:jc w:val="center"/>
              <w:rPr>
                <w:rFonts w:ascii="Times New Roman" w:hAnsi="Times New Roman" w:cs="Times New Roman"/>
                <w:b/>
                <w:sz w:val="24"/>
                <w:szCs w:val="24"/>
              </w:rPr>
            </w:pPr>
            <w:r w:rsidRPr="00E915F1">
              <w:rPr>
                <w:rFonts w:ascii="Times New Roman" w:hAnsi="Times New Roman" w:cs="Times New Roman"/>
                <w:b/>
                <w:sz w:val="24"/>
                <w:szCs w:val="24"/>
              </w:rPr>
              <w:t>Désignation</w:t>
            </w:r>
          </w:p>
        </w:tc>
        <w:tc>
          <w:tcPr>
            <w:tcW w:w="3280" w:type="dxa"/>
          </w:tcPr>
          <w:p w14:paraId="22E8D621" w14:textId="77777777" w:rsidR="009202DB" w:rsidRPr="00E915F1" w:rsidRDefault="009202DB" w:rsidP="009202DB">
            <w:pPr>
              <w:spacing w:line="360" w:lineRule="auto"/>
              <w:jc w:val="center"/>
              <w:rPr>
                <w:rFonts w:ascii="Times New Roman" w:hAnsi="Times New Roman" w:cs="Times New Roman"/>
                <w:b/>
                <w:sz w:val="24"/>
                <w:szCs w:val="24"/>
              </w:rPr>
            </w:pPr>
            <w:r w:rsidRPr="00E915F1">
              <w:rPr>
                <w:rFonts w:ascii="Times New Roman" w:hAnsi="Times New Roman" w:cs="Times New Roman"/>
                <w:b/>
                <w:sz w:val="24"/>
                <w:szCs w:val="24"/>
              </w:rPr>
              <w:t>Nature</w:t>
            </w:r>
          </w:p>
        </w:tc>
      </w:tr>
      <w:tr w:rsidR="009202DB" w14:paraId="56EF3C74" w14:textId="77777777" w:rsidTr="009202DB">
        <w:trPr>
          <w:trHeight w:val="408"/>
        </w:trPr>
        <w:tc>
          <w:tcPr>
            <w:tcW w:w="3289" w:type="dxa"/>
          </w:tcPr>
          <w:p w14:paraId="0B5FF50A"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Nm </w:t>
            </w:r>
          </w:p>
        </w:tc>
        <w:tc>
          <w:tcPr>
            <w:tcW w:w="3307" w:type="dxa"/>
          </w:tcPr>
          <w:p w14:paraId="7B4835C1"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Nom </w:t>
            </w:r>
          </w:p>
        </w:tc>
        <w:tc>
          <w:tcPr>
            <w:tcW w:w="3280" w:type="dxa"/>
          </w:tcPr>
          <w:p w14:paraId="1C432500"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 </w:t>
            </w:r>
          </w:p>
        </w:tc>
      </w:tr>
      <w:tr w:rsidR="009202DB" w14:paraId="568B6260" w14:textId="77777777" w:rsidTr="009202DB">
        <w:trPr>
          <w:trHeight w:val="273"/>
        </w:trPr>
        <w:tc>
          <w:tcPr>
            <w:tcW w:w="3289" w:type="dxa"/>
          </w:tcPr>
          <w:p w14:paraId="32EF049C"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Pstnm</w:t>
            </w:r>
          </w:p>
        </w:tc>
        <w:tc>
          <w:tcPr>
            <w:tcW w:w="3307" w:type="dxa"/>
          </w:tcPr>
          <w:p w14:paraId="16909FAE"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 nom </w:t>
            </w:r>
          </w:p>
        </w:tc>
        <w:tc>
          <w:tcPr>
            <w:tcW w:w="3280" w:type="dxa"/>
          </w:tcPr>
          <w:p w14:paraId="454A82DE"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9202DB" w14:paraId="49C0E475" w14:textId="77777777" w:rsidTr="009202DB">
        <w:trPr>
          <w:trHeight w:val="217"/>
        </w:trPr>
        <w:tc>
          <w:tcPr>
            <w:tcW w:w="3289" w:type="dxa"/>
          </w:tcPr>
          <w:p w14:paraId="3C49F403"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Ag</w:t>
            </w:r>
          </w:p>
        </w:tc>
        <w:tc>
          <w:tcPr>
            <w:tcW w:w="3307" w:type="dxa"/>
          </w:tcPr>
          <w:p w14:paraId="7C22E995"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Age </w:t>
            </w:r>
          </w:p>
        </w:tc>
        <w:tc>
          <w:tcPr>
            <w:tcW w:w="3280" w:type="dxa"/>
          </w:tcPr>
          <w:p w14:paraId="6267F8CE" w14:textId="5CF43C6E" w:rsidR="009202DB" w:rsidRDefault="00D77EB0"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N</w:t>
            </w:r>
          </w:p>
        </w:tc>
      </w:tr>
      <w:tr w:rsidR="009202DB" w14:paraId="64B26059" w14:textId="77777777" w:rsidTr="009202DB">
        <w:trPr>
          <w:trHeight w:val="217"/>
        </w:trPr>
        <w:tc>
          <w:tcPr>
            <w:tcW w:w="3289" w:type="dxa"/>
          </w:tcPr>
          <w:p w14:paraId="08092C62"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Nm_fich</w:t>
            </w:r>
          </w:p>
        </w:tc>
        <w:tc>
          <w:tcPr>
            <w:tcW w:w="3307" w:type="dxa"/>
          </w:tcPr>
          <w:p w14:paraId="62F850D7"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Numéro fiche </w:t>
            </w:r>
          </w:p>
        </w:tc>
        <w:tc>
          <w:tcPr>
            <w:tcW w:w="3280" w:type="dxa"/>
          </w:tcPr>
          <w:p w14:paraId="6B422C82"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9202DB" w14:paraId="229E440F" w14:textId="77777777" w:rsidTr="009202DB">
        <w:trPr>
          <w:trHeight w:val="217"/>
        </w:trPr>
        <w:tc>
          <w:tcPr>
            <w:tcW w:w="3289" w:type="dxa"/>
          </w:tcPr>
          <w:p w14:paraId="2A27308B"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Prof</w:t>
            </w:r>
          </w:p>
        </w:tc>
        <w:tc>
          <w:tcPr>
            <w:tcW w:w="3307" w:type="dxa"/>
          </w:tcPr>
          <w:p w14:paraId="3C7E01CA"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Proession</w:t>
            </w:r>
          </w:p>
        </w:tc>
        <w:tc>
          <w:tcPr>
            <w:tcW w:w="3280" w:type="dxa"/>
          </w:tcPr>
          <w:p w14:paraId="49176C30" w14:textId="77777777" w:rsidR="009202DB" w:rsidRDefault="009202DB"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9202DB" w14:paraId="2995E3CC" w14:textId="77777777" w:rsidTr="009202DB">
        <w:trPr>
          <w:trHeight w:val="217"/>
        </w:trPr>
        <w:tc>
          <w:tcPr>
            <w:tcW w:w="3289" w:type="dxa"/>
          </w:tcPr>
          <w:p w14:paraId="2CA5A607" w14:textId="77777777" w:rsidR="009202DB"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Adr</w:t>
            </w:r>
          </w:p>
        </w:tc>
        <w:tc>
          <w:tcPr>
            <w:tcW w:w="3307" w:type="dxa"/>
          </w:tcPr>
          <w:p w14:paraId="69DF2552" w14:textId="77777777" w:rsidR="009202DB"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Adresse</w:t>
            </w:r>
          </w:p>
        </w:tc>
        <w:tc>
          <w:tcPr>
            <w:tcW w:w="3280" w:type="dxa"/>
          </w:tcPr>
          <w:p w14:paraId="30A79F45" w14:textId="77777777" w:rsidR="009202DB"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A6420D" w14:paraId="08D3A684" w14:textId="77777777" w:rsidTr="009202DB">
        <w:trPr>
          <w:trHeight w:val="217"/>
        </w:trPr>
        <w:tc>
          <w:tcPr>
            <w:tcW w:w="3289" w:type="dxa"/>
          </w:tcPr>
          <w:p w14:paraId="7650D8C1"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Sex</w:t>
            </w:r>
          </w:p>
        </w:tc>
        <w:tc>
          <w:tcPr>
            <w:tcW w:w="3307" w:type="dxa"/>
          </w:tcPr>
          <w:p w14:paraId="1698678A"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Sexe</w:t>
            </w:r>
          </w:p>
        </w:tc>
        <w:tc>
          <w:tcPr>
            <w:tcW w:w="3280" w:type="dxa"/>
          </w:tcPr>
          <w:p w14:paraId="6FC8E3AF"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A6420D" w14:paraId="202D1105" w14:textId="77777777" w:rsidTr="009202DB">
        <w:trPr>
          <w:trHeight w:val="217"/>
        </w:trPr>
        <w:tc>
          <w:tcPr>
            <w:tcW w:w="3289" w:type="dxa"/>
          </w:tcPr>
          <w:p w14:paraId="3AA7C5D5"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Et_civ</w:t>
            </w:r>
          </w:p>
        </w:tc>
        <w:tc>
          <w:tcPr>
            <w:tcW w:w="3307" w:type="dxa"/>
          </w:tcPr>
          <w:p w14:paraId="515D58D7"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Etat-civil</w:t>
            </w:r>
          </w:p>
        </w:tc>
        <w:tc>
          <w:tcPr>
            <w:tcW w:w="3280" w:type="dxa"/>
          </w:tcPr>
          <w:p w14:paraId="05260F7E"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r w:rsidR="00A6420D" w14:paraId="32F1F8DD" w14:textId="77777777" w:rsidTr="009202DB">
        <w:trPr>
          <w:trHeight w:val="217"/>
        </w:trPr>
        <w:tc>
          <w:tcPr>
            <w:tcW w:w="3289" w:type="dxa"/>
          </w:tcPr>
          <w:p w14:paraId="7BF2A1CA"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Dt</w:t>
            </w:r>
          </w:p>
        </w:tc>
        <w:tc>
          <w:tcPr>
            <w:tcW w:w="3307" w:type="dxa"/>
          </w:tcPr>
          <w:p w14:paraId="2635AC55"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Date</w:t>
            </w:r>
          </w:p>
        </w:tc>
        <w:tc>
          <w:tcPr>
            <w:tcW w:w="3280" w:type="dxa"/>
          </w:tcPr>
          <w:p w14:paraId="74210CB9" w14:textId="6524D114"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N</w:t>
            </w:r>
          </w:p>
        </w:tc>
      </w:tr>
      <w:tr w:rsidR="00A6420D" w14:paraId="016D2151" w14:textId="77777777" w:rsidTr="009202DB">
        <w:trPr>
          <w:trHeight w:val="217"/>
        </w:trPr>
        <w:tc>
          <w:tcPr>
            <w:tcW w:w="3289" w:type="dxa"/>
          </w:tcPr>
          <w:p w14:paraId="07E5003E"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Obs</w:t>
            </w:r>
          </w:p>
        </w:tc>
        <w:tc>
          <w:tcPr>
            <w:tcW w:w="3307" w:type="dxa"/>
          </w:tcPr>
          <w:p w14:paraId="774708B6"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Observation cliniques</w:t>
            </w:r>
          </w:p>
        </w:tc>
        <w:tc>
          <w:tcPr>
            <w:tcW w:w="3280" w:type="dxa"/>
          </w:tcPr>
          <w:p w14:paraId="7B26252D" w14:textId="77777777" w:rsidR="00A6420D" w:rsidRDefault="00A6420D" w:rsidP="009202DB">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p>
        </w:tc>
      </w:tr>
    </w:tbl>
    <w:p w14:paraId="52A3DE8A" w14:textId="77777777" w:rsidR="009202DB" w:rsidRDefault="009202DB" w:rsidP="00AE64C4">
      <w:pPr>
        <w:rPr>
          <w:rFonts w:ascii="Times New Roman" w:hAnsi="Times New Roman" w:cs="Times New Roman"/>
          <w:b/>
          <w:sz w:val="25"/>
          <w:szCs w:val="25"/>
        </w:rPr>
      </w:pPr>
    </w:p>
    <w:p w14:paraId="739D4439" w14:textId="77777777" w:rsidR="004704B0" w:rsidRPr="00B83B93" w:rsidRDefault="004704B0" w:rsidP="003B70FF">
      <w:pPr>
        <w:pStyle w:val="Paragraphedeliste"/>
        <w:numPr>
          <w:ilvl w:val="0"/>
          <w:numId w:val="39"/>
        </w:numPr>
        <w:spacing w:after="200" w:line="276" w:lineRule="auto"/>
        <w:ind w:left="426" w:hanging="426"/>
        <w:rPr>
          <w:rFonts w:ascii="Times New Roman" w:hAnsi="Times New Roman" w:cs="Times New Roman"/>
          <w:b/>
          <w:sz w:val="24"/>
          <w:szCs w:val="24"/>
        </w:rPr>
      </w:pPr>
      <w:r>
        <w:rPr>
          <w:rFonts w:ascii="Times New Roman" w:hAnsi="Times New Roman" w:cs="Times New Roman"/>
          <w:b/>
          <w:sz w:val="24"/>
          <w:szCs w:val="24"/>
        </w:rPr>
        <w:t>O</w:t>
      </w:r>
      <w:r w:rsidRPr="00B83B93">
        <w:rPr>
          <w:rFonts w:ascii="Times New Roman" w:hAnsi="Times New Roman" w:cs="Times New Roman"/>
          <w:b/>
          <w:sz w:val="24"/>
          <w:szCs w:val="24"/>
        </w:rPr>
        <w:t xml:space="preserve">rdonnance </w:t>
      </w:r>
    </w:p>
    <w:p w14:paraId="734F402E" w14:textId="77777777" w:rsidR="004704B0" w:rsidRDefault="004704B0" w:rsidP="003B70FF">
      <w:pPr>
        <w:pStyle w:val="Paragraphedeliste"/>
        <w:numPr>
          <w:ilvl w:val="0"/>
          <w:numId w:val="40"/>
        </w:numPr>
        <w:spacing w:after="200" w:line="276" w:lineRule="auto"/>
        <w:rPr>
          <w:rFonts w:ascii="Times New Roman" w:hAnsi="Times New Roman" w:cs="Times New Roman"/>
          <w:sz w:val="24"/>
          <w:szCs w:val="24"/>
        </w:rPr>
      </w:pPr>
      <w:r w:rsidRPr="004704B0">
        <w:rPr>
          <w:rFonts w:ascii="Times New Roman" w:hAnsi="Times New Roman" w:cs="Times New Roman"/>
          <w:b/>
          <w:sz w:val="24"/>
          <w:szCs w:val="24"/>
        </w:rPr>
        <w:t>Rôle</w:t>
      </w:r>
      <w:r>
        <w:rPr>
          <w:rFonts w:ascii="Times New Roman" w:hAnsi="Times New Roman" w:cs="Times New Roman"/>
          <w:sz w:val="24"/>
          <w:szCs w:val="24"/>
        </w:rPr>
        <w:t> : est un document qui permet aux médecins de prescrire les médicaments au malade consulté ;</w:t>
      </w:r>
    </w:p>
    <w:p w14:paraId="425E201E" w14:textId="77777777" w:rsidR="004704B0" w:rsidRPr="004704B0" w:rsidRDefault="004704B0" w:rsidP="003B70FF">
      <w:pPr>
        <w:pStyle w:val="Paragraphedeliste"/>
        <w:numPr>
          <w:ilvl w:val="0"/>
          <w:numId w:val="40"/>
        </w:numPr>
        <w:spacing w:after="200" w:line="276" w:lineRule="auto"/>
        <w:rPr>
          <w:rFonts w:ascii="Times New Roman" w:hAnsi="Times New Roman" w:cs="Times New Roman"/>
          <w:b/>
          <w:sz w:val="24"/>
          <w:szCs w:val="24"/>
        </w:rPr>
      </w:pPr>
      <w:r w:rsidRPr="004704B0">
        <w:rPr>
          <w:rFonts w:ascii="Times New Roman" w:hAnsi="Times New Roman" w:cs="Times New Roman"/>
          <w:b/>
          <w:sz w:val="24"/>
          <w:szCs w:val="24"/>
        </w:rPr>
        <w:t xml:space="preserve">Modèle </w:t>
      </w:r>
    </w:p>
    <w:p w14:paraId="3002FF08" w14:textId="77777777" w:rsidR="009202DB" w:rsidRDefault="00593122" w:rsidP="00AE64C4">
      <w:pPr>
        <w:rPr>
          <w:rFonts w:ascii="Times New Roman" w:hAnsi="Times New Roman" w:cs="Times New Roman"/>
          <w:b/>
          <w:sz w:val="25"/>
          <w:szCs w:val="25"/>
        </w:rPr>
      </w:pPr>
      <w:r>
        <w:rPr>
          <w:rFonts w:ascii="Times New Roman" w:hAnsi="Times New Roman" w:cs="Times New Roman"/>
          <w:b/>
          <w:noProof/>
          <w:sz w:val="25"/>
          <w:szCs w:val="25"/>
          <w:lang w:eastAsia="fr-FR"/>
        </w:rPr>
        <w:drawing>
          <wp:inline distT="0" distB="0" distL="0" distR="0" wp14:anchorId="55BE94A2" wp14:editId="0B59007E">
            <wp:extent cx="4049755" cy="2533015"/>
            <wp:effectExtent l="0" t="3810" r="4445" b="444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ordonance.jpg"/>
                    <pic:cNvPicPr/>
                  </pic:nvPicPr>
                  <pic:blipFill rotWithShape="1">
                    <a:blip r:embed="rId13" cstate="print">
                      <a:extLst>
                        <a:ext uri="{28A0092B-C50C-407E-A947-70E740481C1C}">
                          <a14:useLocalDpi xmlns:a14="http://schemas.microsoft.com/office/drawing/2010/main" val="0"/>
                        </a:ext>
                      </a:extLst>
                    </a:blip>
                    <a:srcRect l="12690" t="34857" b="34030"/>
                    <a:stretch/>
                  </pic:blipFill>
                  <pic:spPr bwMode="auto">
                    <a:xfrm rot="5400000">
                      <a:off x="0" y="0"/>
                      <a:ext cx="4070324" cy="2545880"/>
                    </a:xfrm>
                    <a:prstGeom prst="rect">
                      <a:avLst/>
                    </a:prstGeom>
                    <a:ln>
                      <a:noFill/>
                    </a:ln>
                    <a:extLst>
                      <a:ext uri="{53640926-AAD7-44D8-BBD7-CCE9431645EC}">
                        <a14:shadowObscured xmlns:a14="http://schemas.microsoft.com/office/drawing/2010/main"/>
                      </a:ext>
                    </a:extLst>
                  </pic:spPr>
                </pic:pic>
              </a:graphicData>
            </a:graphic>
          </wp:inline>
        </w:drawing>
      </w:r>
    </w:p>
    <w:p w14:paraId="7DFEB177" w14:textId="77777777" w:rsidR="00593122" w:rsidRDefault="00593122" w:rsidP="00AE64C4">
      <w:pPr>
        <w:rPr>
          <w:rFonts w:ascii="Times New Roman" w:hAnsi="Times New Roman" w:cs="Times New Roman"/>
          <w:b/>
          <w:sz w:val="25"/>
          <w:szCs w:val="25"/>
        </w:rPr>
      </w:pPr>
    </w:p>
    <w:p w14:paraId="2EEB2116" w14:textId="77777777" w:rsidR="00DC51F6" w:rsidRPr="00DC51F6" w:rsidRDefault="00DC51F6" w:rsidP="003B70FF">
      <w:pPr>
        <w:pStyle w:val="Paragraphedeliste"/>
        <w:numPr>
          <w:ilvl w:val="0"/>
          <w:numId w:val="40"/>
        </w:numPr>
        <w:tabs>
          <w:tab w:val="left" w:pos="1528"/>
        </w:tabs>
        <w:spacing w:after="200" w:line="276" w:lineRule="auto"/>
        <w:rPr>
          <w:rFonts w:ascii="Times New Roman" w:hAnsi="Times New Roman" w:cs="Times New Roman"/>
          <w:b/>
          <w:sz w:val="24"/>
          <w:szCs w:val="24"/>
        </w:rPr>
      </w:pPr>
      <w:r w:rsidRPr="00DC51F6">
        <w:rPr>
          <w:rFonts w:ascii="Times New Roman" w:hAnsi="Times New Roman" w:cs="Times New Roman"/>
          <w:b/>
          <w:sz w:val="24"/>
          <w:szCs w:val="24"/>
        </w:rPr>
        <w:lastRenderedPageBreak/>
        <w:t xml:space="preserve">Description </w:t>
      </w:r>
    </w:p>
    <w:tbl>
      <w:tblPr>
        <w:tblStyle w:val="Grilledutableau"/>
        <w:tblW w:w="9751" w:type="dxa"/>
        <w:tblLook w:val="04A0" w:firstRow="1" w:lastRow="0" w:firstColumn="1" w:lastColumn="0" w:noHBand="0" w:noVBand="1"/>
      </w:tblPr>
      <w:tblGrid>
        <w:gridCol w:w="3263"/>
        <w:gridCol w:w="3258"/>
        <w:gridCol w:w="3230"/>
      </w:tblGrid>
      <w:tr w:rsidR="00DC51F6" w14:paraId="02833FE2" w14:textId="77777777" w:rsidTr="00403975">
        <w:trPr>
          <w:trHeight w:val="270"/>
        </w:trPr>
        <w:tc>
          <w:tcPr>
            <w:tcW w:w="3263" w:type="dxa"/>
          </w:tcPr>
          <w:p w14:paraId="0D611067" w14:textId="77777777" w:rsidR="00DC51F6" w:rsidRPr="00DC51F6" w:rsidRDefault="00DC51F6" w:rsidP="00403975">
            <w:pPr>
              <w:tabs>
                <w:tab w:val="left" w:pos="1528"/>
              </w:tabs>
              <w:rPr>
                <w:rFonts w:ascii="Times New Roman" w:hAnsi="Times New Roman" w:cs="Times New Roman"/>
                <w:b/>
                <w:sz w:val="24"/>
                <w:szCs w:val="24"/>
              </w:rPr>
            </w:pPr>
            <w:r w:rsidRPr="00DC51F6">
              <w:rPr>
                <w:rFonts w:ascii="Times New Roman" w:hAnsi="Times New Roman" w:cs="Times New Roman"/>
                <w:b/>
                <w:sz w:val="24"/>
                <w:szCs w:val="24"/>
              </w:rPr>
              <w:t xml:space="preserve">Code </w:t>
            </w:r>
          </w:p>
        </w:tc>
        <w:tc>
          <w:tcPr>
            <w:tcW w:w="3258" w:type="dxa"/>
          </w:tcPr>
          <w:p w14:paraId="5FBEF6DD" w14:textId="77777777" w:rsidR="00DC51F6" w:rsidRPr="00DC51F6" w:rsidRDefault="00DC51F6" w:rsidP="00403975">
            <w:pPr>
              <w:tabs>
                <w:tab w:val="left" w:pos="1528"/>
              </w:tabs>
              <w:rPr>
                <w:rFonts w:ascii="Times New Roman" w:hAnsi="Times New Roman" w:cs="Times New Roman"/>
                <w:b/>
                <w:sz w:val="24"/>
                <w:szCs w:val="24"/>
              </w:rPr>
            </w:pPr>
            <w:r w:rsidRPr="00DC51F6">
              <w:rPr>
                <w:rFonts w:ascii="Times New Roman" w:hAnsi="Times New Roman" w:cs="Times New Roman"/>
                <w:b/>
                <w:sz w:val="24"/>
                <w:szCs w:val="24"/>
              </w:rPr>
              <w:t xml:space="preserve">Désignation </w:t>
            </w:r>
          </w:p>
        </w:tc>
        <w:tc>
          <w:tcPr>
            <w:tcW w:w="3230" w:type="dxa"/>
          </w:tcPr>
          <w:p w14:paraId="3C116602" w14:textId="77777777" w:rsidR="00DC51F6" w:rsidRPr="00DC51F6" w:rsidRDefault="00DC51F6" w:rsidP="00403975">
            <w:pPr>
              <w:tabs>
                <w:tab w:val="left" w:pos="1528"/>
              </w:tabs>
              <w:rPr>
                <w:rFonts w:ascii="Times New Roman" w:hAnsi="Times New Roman" w:cs="Times New Roman"/>
                <w:b/>
                <w:sz w:val="24"/>
                <w:szCs w:val="24"/>
              </w:rPr>
            </w:pPr>
            <w:r w:rsidRPr="00DC51F6">
              <w:rPr>
                <w:rFonts w:ascii="Times New Roman" w:hAnsi="Times New Roman" w:cs="Times New Roman"/>
                <w:b/>
                <w:sz w:val="24"/>
                <w:szCs w:val="24"/>
              </w:rPr>
              <w:t xml:space="preserve">Nature </w:t>
            </w:r>
          </w:p>
        </w:tc>
      </w:tr>
      <w:tr w:rsidR="00DC51F6" w14:paraId="5689DA78" w14:textId="77777777" w:rsidTr="00403975">
        <w:trPr>
          <w:trHeight w:val="258"/>
        </w:trPr>
        <w:tc>
          <w:tcPr>
            <w:tcW w:w="3263" w:type="dxa"/>
          </w:tcPr>
          <w:p w14:paraId="00367CD3"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 xml:space="preserve">Nm </w:t>
            </w:r>
          </w:p>
        </w:tc>
        <w:tc>
          <w:tcPr>
            <w:tcW w:w="3258" w:type="dxa"/>
          </w:tcPr>
          <w:p w14:paraId="455F5537"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Nom</w:t>
            </w:r>
          </w:p>
        </w:tc>
        <w:tc>
          <w:tcPr>
            <w:tcW w:w="3230" w:type="dxa"/>
          </w:tcPr>
          <w:p w14:paraId="7554F00B"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AN</w:t>
            </w:r>
          </w:p>
        </w:tc>
      </w:tr>
      <w:tr w:rsidR="00DC51F6" w14:paraId="5DBAB2D4" w14:textId="77777777" w:rsidTr="00403975">
        <w:trPr>
          <w:trHeight w:val="270"/>
        </w:trPr>
        <w:tc>
          <w:tcPr>
            <w:tcW w:w="3263" w:type="dxa"/>
          </w:tcPr>
          <w:p w14:paraId="018F0CD5"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Ag</w:t>
            </w:r>
          </w:p>
        </w:tc>
        <w:tc>
          <w:tcPr>
            <w:tcW w:w="3258" w:type="dxa"/>
          </w:tcPr>
          <w:p w14:paraId="67EBF5AF"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Age</w:t>
            </w:r>
          </w:p>
        </w:tc>
        <w:tc>
          <w:tcPr>
            <w:tcW w:w="3230" w:type="dxa"/>
          </w:tcPr>
          <w:p w14:paraId="623D1E27" w14:textId="1DDBB6EC"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N</w:t>
            </w:r>
          </w:p>
        </w:tc>
      </w:tr>
      <w:tr w:rsidR="00DC51F6" w14:paraId="2F00646F" w14:textId="77777777" w:rsidTr="00403975">
        <w:trPr>
          <w:trHeight w:val="270"/>
        </w:trPr>
        <w:tc>
          <w:tcPr>
            <w:tcW w:w="3263" w:type="dxa"/>
          </w:tcPr>
          <w:p w14:paraId="5E6B6819"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Sex</w:t>
            </w:r>
          </w:p>
        </w:tc>
        <w:tc>
          <w:tcPr>
            <w:tcW w:w="3258" w:type="dxa"/>
          </w:tcPr>
          <w:p w14:paraId="5985754D"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Sexe</w:t>
            </w:r>
          </w:p>
        </w:tc>
        <w:tc>
          <w:tcPr>
            <w:tcW w:w="3230" w:type="dxa"/>
          </w:tcPr>
          <w:p w14:paraId="6FF1EC3A"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AN</w:t>
            </w:r>
          </w:p>
        </w:tc>
      </w:tr>
      <w:tr w:rsidR="00DC51F6" w14:paraId="7C8DB981" w14:textId="77777777" w:rsidTr="00403975">
        <w:trPr>
          <w:trHeight w:val="270"/>
        </w:trPr>
        <w:tc>
          <w:tcPr>
            <w:tcW w:w="3263" w:type="dxa"/>
          </w:tcPr>
          <w:p w14:paraId="3D19B770"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Pd</w:t>
            </w:r>
          </w:p>
        </w:tc>
        <w:tc>
          <w:tcPr>
            <w:tcW w:w="3258" w:type="dxa"/>
          </w:tcPr>
          <w:p w14:paraId="1E9F179C"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Poids</w:t>
            </w:r>
          </w:p>
        </w:tc>
        <w:tc>
          <w:tcPr>
            <w:tcW w:w="3230" w:type="dxa"/>
          </w:tcPr>
          <w:p w14:paraId="58597FEE" w14:textId="11054192"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N</w:t>
            </w:r>
          </w:p>
        </w:tc>
      </w:tr>
      <w:tr w:rsidR="00DC51F6" w14:paraId="4F5CB81E" w14:textId="77777777" w:rsidTr="00403975">
        <w:trPr>
          <w:trHeight w:val="270"/>
        </w:trPr>
        <w:tc>
          <w:tcPr>
            <w:tcW w:w="3263" w:type="dxa"/>
          </w:tcPr>
          <w:p w14:paraId="64128737"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Adr</w:t>
            </w:r>
          </w:p>
        </w:tc>
        <w:tc>
          <w:tcPr>
            <w:tcW w:w="3258" w:type="dxa"/>
          </w:tcPr>
          <w:p w14:paraId="35DA44D6"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 xml:space="preserve">Adresse </w:t>
            </w:r>
          </w:p>
        </w:tc>
        <w:tc>
          <w:tcPr>
            <w:tcW w:w="3230" w:type="dxa"/>
          </w:tcPr>
          <w:p w14:paraId="118FA940"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AN</w:t>
            </w:r>
          </w:p>
        </w:tc>
      </w:tr>
      <w:tr w:rsidR="00DC51F6" w14:paraId="6051D4E0" w14:textId="77777777" w:rsidTr="00403975">
        <w:trPr>
          <w:trHeight w:val="270"/>
        </w:trPr>
        <w:tc>
          <w:tcPr>
            <w:tcW w:w="3263" w:type="dxa"/>
          </w:tcPr>
          <w:p w14:paraId="331035C2"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Rp</w:t>
            </w:r>
          </w:p>
        </w:tc>
        <w:tc>
          <w:tcPr>
            <w:tcW w:w="3258" w:type="dxa"/>
          </w:tcPr>
          <w:p w14:paraId="0FEB2BAC"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Réponses</w:t>
            </w:r>
          </w:p>
        </w:tc>
        <w:tc>
          <w:tcPr>
            <w:tcW w:w="3230" w:type="dxa"/>
          </w:tcPr>
          <w:p w14:paraId="4BF710F1" w14:textId="77777777" w:rsidR="00DC51F6" w:rsidRDefault="00DC51F6" w:rsidP="00403975">
            <w:pPr>
              <w:tabs>
                <w:tab w:val="left" w:pos="1528"/>
              </w:tabs>
              <w:rPr>
                <w:rFonts w:ascii="Times New Roman" w:hAnsi="Times New Roman" w:cs="Times New Roman"/>
                <w:sz w:val="24"/>
                <w:szCs w:val="24"/>
              </w:rPr>
            </w:pPr>
            <w:r>
              <w:rPr>
                <w:rFonts w:ascii="Times New Roman" w:hAnsi="Times New Roman" w:cs="Times New Roman"/>
                <w:sz w:val="24"/>
                <w:szCs w:val="24"/>
              </w:rPr>
              <w:t>AN</w:t>
            </w:r>
          </w:p>
        </w:tc>
      </w:tr>
    </w:tbl>
    <w:p w14:paraId="3E6081B9" w14:textId="77777777" w:rsidR="009202DB" w:rsidRDefault="009202DB" w:rsidP="00AE64C4">
      <w:pPr>
        <w:rPr>
          <w:rFonts w:ascii="Times New Roman" w:hAnsi="Times New Roman" w:cs="Times New Roman"/>
          <w:b/>
          <w:sz w:val="25"/>
          <w:szCs w:val="25"/>
        </w:rPr>
      </w:pPr>
    </w:p>
    <w:p w14:paraId="175D62B6" w14:textId="77777777" w:rsidR="009202DB" w:rsidRDefault="00DC51F6" w:rsidP="00AE64C4">
      <w:pPr>
        <w:rPr>
          <w:rFonts w:ascii="Times New Roman" w:hAnsi="Times New Roman" w:cs="Times New Roman"/>
          <w:b/>
          <w:sz w:val="25"/>
          <w:szCs w:val="25"/>
        </w:rPr>
      </w:pPr>
      <w:r>
        <w:rPr>
          <w:rFonts w:ascii="Times New Roman" w:hAnsi="Times New Roman" w:cs="Times New Roman"/>
          <w:b/>
          <w:sz w:val="25"/>
          <w:szCs w:val="25"/>
        </w:rPr>
        <w:t>II. 6. Etude des moyens de traitement des informations</w:t>
      </w:r>
    </w:p>
    <w:p w14:paraId="74A0A50C" w14:textId="77777777" w:rsidR="00C73E40" w:rsidRPr="008243B1" w:rsidRDefault="00C73E40" w:rsidP="003B70FF">
      <w:pPr>
        <w:pStyle w:val="Paragraphedeliste"/>
        <w:numPr>
          <w:ilvl w:val="0"/>
          <w:numId w:val="41"/>
        </w:numPr>
        <w:rPr>
          <w:rFonts w:ascii="Times New Roman" w:hAnsi="Times New Roman" w:cs="Times New Roman"/>
          <w:b/>
          <w:sz w:val="25"/>
          <w:szCs w:val="25"/>
        </w:rPr>
      </w:pPr>
      <w:r>
        <w:rPr>
          <w:rFonts w:ascii="Times New Roman" w:hAnsi="Times New Roman" w:cs="Times New Roman"/>
          <w:b/>
          <w:sz w:val="25"/>
          <w:szCs w:val="25"/>
        </w:rPr>
        <w:t>Moyens matériels</w:t>
      </w:r>
    </w:p>
    <w:p w14:paraId="51E8C1C2" w14:textId="77777777" w:rsidR="008243B1" w:rsidRPr="008243B1" w:rsidRDefault="008243B1" w:rsidP="008243B1">
      <w:pPr>
        <w:tabs>
          <w:tab w:val="left" w:pos="1320"/>
        </w:tabs>
        <w:spacing w:before="100" w:beforeAutospacing="1" w:after="0" w:line="360" w:lineRule="auto"/>
        <w:ind w:firstLine="709"/>
        <w:rPr>
          <w:rFonts w:ascii="Times New Roman" w:hAnsi="Times New Roman" w:cs="Times New Roman"/>
          <w:sz w:val="25"/>
          <w:szCs w:val="25"/>
        </w:rPr>
      </w:pPr>
      <w:r w:rsidRPr="008243B1">
        <w:rPr>
          <w:rFonts w:ascii="Times New Roman" w:hAnsi="Times New Roman" w:cs="Times New Roman"/>
          <w:sz w:val="25"/>
          <w:szCs w:val="25"/>
        </w:rPr>
        <w:t>Les moyens matériels qui nous permet des traiter les informations en rapport avec la gestion des malades sont ce qui suit :</w:t>
      </w:r>
    </w:p>
    <w:tbl>
      <w:tblPr>
        <w:tblStyle w:val="Grilleclaire1"/>
        <w:tblW w:w="0" w:type="auto"/>
        <w:tblLook w:val="04A0" w:firstRow="1" w:lastRow="0" w:firstColumn="1" w:lastColumn="0" w:noHBand="0" w:noVBand="1"/>
      </w:tblPr>
      <w:tblGrid>
        <w:gridCol w:w="1824"/>
        <w:gridCol w:w="1805"/>
        <w:gridCol w:w="1806"/>
        <w:gridCol w:w="1831"/>
        <w:gridCol w:w="1786"/>
      </w:tblGrid>
      <w:tr w:rsidR="008243B1" w:rsidRPr="008243B1" w14:paraId="3652D6DD" w14:textId="77777777" w:rsidTr="00824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695E07D1"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sz w:val="25"/>
                <w:szCs w:val="25"/>
              </w:rPr>
              <w:t>Désignation</w:t>
            </w:r>
          </w:p>
        </w:tc>
        <w:tc>
          <w:tcPr>
            <w:tcW w:w="1842" w:type="dxa"/>
            <w:shd w:val="clear" w:color="auto" w:fill="auto"/>
          </w:tcPr>
          <w:p w14:paraId="575EBCAF"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Marque</w:t>
            </w:r>
          </w:p>
        </w:tc>
        <w:tc>
          <w:tcPr>
            <w:tcW w:w="1842" w:type="dxa"/>
            <w:shd w:val="clear" w:color="auto" w:fill="auto"/>
          </w:tcPr>
          <w:p w14:paraId="687964A8"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Nombre de matériel</w:t>
            </w:r>
          </w:p>
        </w:tc>
        <w:tc>
          <w:tcPr>
            <w:tcW w:w="1843" w:type="dxa"/>
            <w:shd w:val="clear" w:color="auto" w:fill="auto"/>
          </w:tcPr>
          <w:p w14:paraId="14176E21"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Année d’acquisition</w:t>
            </w:r>
          </w:p>
        </w:tc>
        <w:tc>
          <w:tcPr>
            <w:tcW w:w="1843" w:type="dxa"/>
            <w:shd w:val="clear" w:color="auto" w:fill="auto"/>
          </w:tcPr>
          <w:p w14:paraId="61E8AD72"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Etat</w:t>
            </w:r>
          </w:p>
        </w:tc>
      </w:tr>
      <w:tr w:rsidR="008243B1" w:rsidRPr="008243B1" w14:paraId="5330C4B6" w14:textId="77777777" w:rsidTr="0060543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2309BE12" w14:textId="77777777" w:rsidR="00605434" w:rsidRPr="00605434" w:rsidRDefault="008243B1" w:rsidP="008243B1">
            <w:pPr>
              <w:tabs>
                <w:tab w:val="left" w:pos="1320"/>
              </w:tabs>
              <w:spacing w:line="276" w:lineRule="auto"/>
              <w:rPr>
                <w:rFonts w:ascii="Times New Roman" w:hAnsi="Times New Roman" w:cs="Times New Roman"/>
                <w:b w:val="0"/>
                <w:sz w:val="25"/>
                <w:szCs w:val="25"/>
              </w:rPr>
            </w:pPr>
            <w:r w:rsidRPr="008243B1">
              <w:rPr>
                <w:rFonts w:ascii="Times New Roman" w:hAnsi="Times New Roman" w:cs="Times New Roman"/>
                <w:b w:val="0"/>
                <w:sz w:val="25"/>
                <w:szCs w:val="25"/>
              </w:rPr>
              <w:t>Cahier</w:t>
            </w:r>
          </w:p>
        </w:tc>
        <w:tc>
          <w:tcPr>
            <w:tcW w:w="1842" w:type="dxa"/>
            <w:shd w:val="clear" w:color="auto" w:fill="auto"/>
          </w:tcPr>
          <w:p w14:paraId="47CD6D97"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Carton</w:t>
            </w:r>
          </w:p>
        </w:tc>
        <w:tc>
          <w:tcPr>
            <w:tcW w:w="1842" w:type="dxa"/>
            <w:shd w:val="clear" w:color="auto" w:fill="auto"/>
          </w:tcPr>
          <w:p w14:paraId="2EF20469"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8</w:t>
            </w:r>
          </w:p>
        </w:tc>
        <w:tc>
          <w:tcPr>
            <w:tcW w:w="1843" w:type="dxa"/>
            <w:shd w:val="clear" w:color="auto" w:fill="auto"/>
          </w:tcPr>
          <w:p w14:paraId="159FFFB9"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Le 14/05/2020</w:t>
            </w:r>
          </w:p>
        </w:tc>
        <w:tc>
          <w:tcPr>
            <w:tcW w:w="1843" w:type="dxa"/>
            <w:shd w:val="clear" w:color="auto" w:fill="auto"/>
          </w:tcPr>
          <w:p w14:paraId="36220BF0" w14:textId="77777777" w:rsidR="008243B1"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Bon</w:t>
            </w:r>
          </w:p>
        </w:tc>
      </w:tr>
      <w:tr w:rsidR="008243B1" w:rsidRPr="008243B1" w14:paraId="714BFB71" w14:textId="77777777" w:rsidTr="00824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10F761BF" w14:textId="77777777" w:rsidR="00605434" w:rsidRPr="00605434" w:rsidRDefault="008243B1" w:rsidP="008243B1">
            <w:pPr>
              <w:tabs>
                <w:tab w:val="left" w:pos="1320"/>
              </w:tabs>
              <w:spacing w:line="276" w:lineRule="auto"/>
              <w:rPr>
                <w:rFonts w:ascii="Times New Roman" w:hAnsi="Times New Roman" w:cs="Times New Roman"/>
                <w:b w:val="0"/>
                <w:sz w:val="25"/>
                <w:szCs w:val="25"/>
              </w:rPr>
            </w:pPr>
            <w:r w:rsidRPr="008243B1">
              <w:rPr>
                <w:rFonts w:ascii="Times New Roman" w:hAnsi="Times New Roman" w:cs="Times New Roman"/>
                <w:b w:val="0"/>
                <w:sz w:val="25"/>
                <w:szCs w:val="25"/>
              </w:rPr>
              <w:t>Stylo</w:t>
            </w:r>
          </w:p>
        </w:tc>
        <w:tc>
          <w:tcPr>
            <w:tcW w:w="1842" w:type="dxa"/>
            <w:shd w:val="clear" w:color="auto" w:fill="auto"/>
          </w:tcPr>
          <w:p w14:paraId="7D6D97E0"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Bic</w:t>
            </w:r>
          </w:p>
        </w:tc>
        <w:tc>
          <w:tcPr>
            <w:tcW w:w="1842" w:type="dxa"/>
            <w:shd w:val="clear" w:color="auto" w:fill="auto"/>
          </w:tcPr>
          <w:p w14:paraId="7068751E"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7</w:t>
            </w:r>
          </w:p>
        </w:tc>
        <w:tc>
          <w:tcPr>
            <w:tcW w:w="1843" w:type="dxa"/>
            <w:shd w:val="clear" w:color="auto" w:fill="auto"/>
          </w:tcPr>
          <w:p w14:paraId="7261ECC4"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w:t>
            </w:r>
          </w:p>
        </w:tc>
        <w:tc>
          <w:tcPr>
            <w:tcW w:w="1843" w:type="dxa"/>
            <w:shd w:val="clear" w:color="auto" w:fill="auto"/>
          </w:tcPr>
          <w:p w14:paraId="31C5188F" w14:textId="77777777" w:rsidR="008243B1"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Bon</w:t>
            </w:r>
          </w:p>
        </w:tc>
      </w:tr>
      <w:tr w:rsidR="008243B1" w:rsidRPr="008243B1" w14:paraId="755479E2" w14:textId="77777777" w:rsidTr="00824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0AFA018F" w14:textId="77777777" w:rsidR="00605434" w:rsidRPr="00605434" w:rsidRDefault="008243B1" w:rsidP="008243B1">
            <w:pPr>
              <w:tabs>
                <w:tab w:val="left" w:pos="1320"/>
              </w:tabs>
              <w:spacing w:line="276" w:lineRule="auto"/>
              <w:rPr>
                <w:rFonts w:ascii="Times New Roman" w:hAnsi="Times New Roman" w:cs="Times New Roman"/>
                <w:b w:val="0"/>
                <w:sz w:val="25"/>
                <w:szCs w:val="25"/>
              </w:rPr>
            </w:pPr>
            <w:r w:rsidRPr="008243B1">
              <w:rPr>
                <w:rFonts w:ascii="Times New Roman" w:hAnsi="Times New Roman" w:cs="Times New Roman"/>
                <w:b w:val="0"/>
                <w:sz w:val="25"/>
                <w:szCs w:val="25"/>
              </w:rPr>
              <w:t>Latte</w:t>
            </w:r>
          </w:p>
        </w:tc>
        <w:tc>
          <w:tcPr>
            <w:tcW w:w="1842" w:type="dxa"/>
            <w:shd w:val="clear" w:color="auto" w:fill="auto"/>
          </w:tcPr>
          <w:p w14:paraId="341A86D1"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w:t>
            </w:r>
          </w:p>
        </w:tc>
        <w:tc>
          <w:tcPr>
            <w:tcW w:w="1842" w:type="dxa"/>
            <w:shd w:val="clear" w:color="auto" w:fill="auto"/>
          </w:tcPr>
          <w:p w14:paraId="78B2DEC8"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3</w:t>
            </w:r>
          </w:p>
        </w:tc>
        <w:tc>
          <w:tcPr>
            <w:tcW w:w="1843" w:type="dxa"/>
            <w:shd w:val="clear" w:color="auto" w:fill="auto"/>
          </w:tcPr>
          <w:p w14:paraId="01199D37" w14:textId="77777777" w:rsidR="00605434"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w:t>
            </w:r>
          </w:p>
        </w:tc>
        <w:tc>
          <w:tcPr>
            <w:tcW w:w="1843" w:type="dxa"/>
            <w:shd w:val="clear" w:color="auto" w:fill="auto"/>
          </w:tcPr>
          <w:p w14:paraId="4EB0F283" w14:textId="77777777" w:rsidR="008243B1" w:rsidRPr="008243B1" w:rsidRDefault="008243B1" w:rsidP="008243B1">
            <w:pPr>
              <w:tabs>
                <w:tab w:val="left" w:pos="132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Bon</w:t>
            </w:r>
          </w:p>
        </w:tc>
      </w:tr>
      <w:tr w:rsidR="008243B1" w:rsidRPr="008243B1" w14:paraId="13DF36D8" w14:textId="77777777" w:rsidTr="00824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44D4C6CA" w14:textId="77777777" w:rsidR="00605434" w:rsidRPr="00605434" w:rsidRDefault="008243B1" w:rsidP="008243B1">
            <w:pPr>
              <w:tabs>
                <w:tab w:val="left" w:pos="1320"/>
              </w:tabs>
              <w:spacing w:line="276" w:lineRule="auto"/>
              <w:rPr>
                <w:rFonts w:ascii="Times New Roman" w:hAnsi="Times New Roman" w:cs="Times New Roman"/>
                <w:b w:val="0"/>
                <w:sz w:val="25"/>
                <w:szCs w:val="25"/>
              </w:rPr>
            </w:pPr>
            <w:r w:rsidRPr="008243B1">
              <w:rPr>
                <w:rFonts w:ascii="Times New Roman" w:hAnsi="Times New Roman" w:cs="Times New Roman"/>
                <w:b w:val="0"/>
                <w:sz w:val="25"/>
                <w:szCs w:val="25"/>
              </w:rPr>
              <w:t>Fiche</w:t>
            </w:r>
          </w:p>
        </w:tc>
        <w:tc>
          <w:tcPr>
            <w:tcW w:w="1842" w:type="dxa"/>
            <w:shd w:val="clear" w:color="auto" w:fill="auto"/>
          </w:tcPr>
          <w:p w14:paraId="31DB1E9B"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w:t>
            </w:r>
          </w:p>
        </w:tc>
        <w:tc>
          <w:tcPr>
            <w:tcW w:w="1842" w:type="dxa"/>
            <w:shd w:val="clear" w:color="auto" w:fill="auto"/>
          </w:tcPr>
          <w:p w14:paraId="3E31F760"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9</w:t>
            </w:r>
          </w:p>
        </w:tc>
        <w:tc>
          <w:tcPr>
            <w:tcW w:w="1843" w:type="dxa"/>
            <w:shd w:val="clear" w:color="auto" w:fill="auto"/>
          </w:tcPr>
          <w:p w14:paraId="1DEBFA44" w14:textId="77777777" w:rsidR="00605434"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Le 03/01/2020</w:t>
            </w:r>
          </w:p>
        </w:tc>
        <w:tc>
          <w:tcPr>
            <w:tcW w:w="1843" w:type="dxa"/>
            <w:shd w:val="clear" w:color="auto" w:fill="auto"/>
          </w:tcPr>
          <w:p w14:paraId="00ECB4C2" w14:textId="77777777" w:rsidR="008243B1" w:rsidRPr="008243B1" w:rsidRDefault="008243B1" w:rsidP="008243B1">
            <w:pPr>
              <w:tabs>
                <w:tab w:val="left" w:pos="1320"/>
              </w:tabs>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Bon</w:t>
            </w:r>
          </w:p>
        </w:tc>
      </w:tr>
    </w:tbl>
    <w:p w14:paraId="7547B111" w14:textId="77777777" w:rsidR="00C73E40" w:rsidRPr="008243B1" w:rsidRDefault="00C73E40" w:rsidP="008243B1">
      <w:pPr>
        <w:rPr>
          <w:rFonts w:ascii="Times New Roman" w:hAnsi="Times New Roman" w:cs="Times New Roman"/>
          <w:b/>
          <w:sz w:val="25"/>
          <w:szCs w:val="25"/>
        </w:rPr>
      </w:pPr>
    </w:p>
    <w:p w14:paraId="5A60D225" w14:textId="77777777" w:rsidR="00C73E40" w:rsidRPr="00C73E40" w:rsidRDefault="00C73E40" w:rsidP="003B70FF">
      <w:pPr>
        <w:pStyle w:val="Paragraphedeliste"/>
        <w:numPr>
          <w:ilvl w:val="0"/>
          <w:numId w:val="41"/>
        </w:numPr>
        <w:rPr>
          <w:rFonts w:ascii="Times New Roman" w:hAnsi="Times New Roman" w:cs="Times New Roman"/>
          <w:b/>
          <w:sz w:val="25"/>
          <w:szCs w:val="25"/>
        </w:rPr>
      </w:pPr>
      <w:r>
        <w:rPr>
          <w:rFonts w:ascii="Times New Roman" w:hAnsi="Times New Roman" w:cs="Times New Roman"/>
          <w:b/>
          <w:sz w:val="25"/>
          <w:szCs w:val="25"/>
        </w:rPr>
        <w:t>Moyens humains</w:t>
      </w:r>
    </w:p>
    <w:p w14:paraId="4F6ACC80" w14:textId="77777777" w:rsidR="008243B1" w:rsidRPr="008243B1" w:rsidRDefault="008243B1" w:rsidP="008243B1">
      <w:pPr>
        <w:tabs>
          <w:tab w:val="left" w:pos="1320"/>
        </w:tabs>
        <w:spacing w:before="100" w:beforeAutospacing="1" w:after="0" w:line="360" w:lineRule="auto"/>
        <w:jc w:val="both"/>
        <w:rPr>
          <w:rFonts w:ascii="Times New Roman" w:hAnsi="Times New Roman" w:cs="Times New Roman"/>
          <w:sz w:val="25"/>
          <w:szCs w:val="25"/>
        </w:rPr>
      </w:pPr>
      <w:r w:rsidRPr="008243B1">
        <w:rPr>
          <w:rFonts w:ascii="Times New Roman" w:hAnsi="Times New Roman" w:cs="Times New Roman"/>
          <w:sz w:val="25"/>
          <w:szCs w:val="25"/>
        </w:rPr>
        <w:t>Voici les personnels recensés pour gérer les malades dans ces services :</w:t>
      </w:r>
    </w:p>
    <w:p w14:paraId="4F343C64" w14:textId="77777777" w:rsidR="008243B1" w:rsidRPr="008243B1" w:rsidRDefault="008243B1" w:rsidP="003B70FF">
      <w:pPr>
        <w:pStyle w:val="Paragraphedeliste"/>
        <w:numPr>
          <w:ilvl w:val="0"/>
          <w:numId w:val="42"/>
        </w:numPr>
        <w:tabs>
          <w:tab w:val="left" w:pos="1320"/>
        </w:tabs>
        <w:spacing w:before="100" w:beforeAutospacing="1" w:after="0" w:line="360" w:lineRule="auto"/>
        <w:jc w:val="both"/>
        <w:rPr>
          <w:rFonts w:ascii="Times New Roman" w:hAnsi="Times New Roman" w:cs="Times New Roman"/>
          <w:sz w:val="25"/>
          <w:szCs w:val="25"/>
        </w:rPr>
      </w:pPr>
      <w:r w:rsidRPr="008243B1">
        <w:rPr>
          <w:rFonts w:ascii="Times New Roman" w:hAnsi="Times New Roman" w:cs="Times New Roman"/>
          <w:sz w:val="25"/>
          <w:szCs w:val="25"/>
        </w:rPr>
        <w:t>Les médecins</w:t>
      </w:r>
    </w:p>
    <w:p w14:paraId="21FDA5C4" w14:textId="77777777" w:rsidR="008243B1" w:rsidRPr="008243B1" w:rsidRDefault="008243B1" w:rsidP="003B70FF">
      <w:pPr>
        <w:pStyle w:val="Paragraphedeliste"/>
        <w:numPr>
          <w:ilvl w:val="0"/>
          <w:numId w:val="42"/>
        </w:numPr>
        <w:tabs>
          <w:tab w:val="left" w:pos="1320"/>
        </w:tabs>
        <w:spacing w:before="100" w:beforeAutospacing="1" w:after="0" w:line="360" w:lineRule="auto"/>
        <w:jc w:val="both"/>
        <w:rPr>
          <w:rFonts w:ascii="Times New Roman" w:hAnsi="Times New Roman" w:cs="Times New Roman"/>
          <w:sz w:val="25"/>
          <w:szCs w:val="25"/>
        </w:rPr>
      </w:pPr>
      <w:r w:rsidRPr="008243B1">
        <w:rPr>
          <w:rFonts w:ascii="Times New Roman" w:hAnsi="Times New Roman" w:cs="Times New Roman"/>
          <w:sz w:val="25"/>
          <w:szCs w:val="25"/>
        </w:rPr>
        <w:t>Les infirmiers</w:t>
      </w:r>
    </w:p>
    <w:p w14:paraId="1ACD1716" w14:textId="77777777" w:rsidR="008243B1" w:rsidRPr="008243B1" w:rsidRDefault="008243B1" w:rsidP="003B70FF">
      <w:pPr>
        <w:pStyle w:val="Paragraphedeliste"/>
        <w:numPr>
          <w:ilvl w:val="0"/>
          <w:numId w:val="42"/>
        </w:numPr>
        <w:tabs>
          <w:tab w:val="left" w:pos="1320"/>
        </w:tabs>
        <w:spacing w:before="100" w:beforeAutospacing="1" w:after="0" w:line="360" w:lineRule="auto"/>
        <w:jc w:val="both"/>
        <w:rPr>
          <w:rFonts w:ascii="Times New Roman" w:hAnsi="Times New Roman" w:cs="Times New Roman"/>
          <w:sz w:val="25"/>
          <w:szCs w:val="25"/>
        </w:rPr>
      </w:pPr>
      <w:r w:rsidRPr="008243B1">
        <w:rPr>
          <w:rFonts w:ascii="Times New Roman" w:hAnsi="Times New Roman" w:cs="Times New Roman"/>
          <w:sz w:val="25"/>
          <w:szCs w:val="25"/>
        </w:rPr>
        <w:t>Les réceptionnistes</w:t>
      </w:r>
    </w:p>
    <w:tbl>
      <w:tblPr>
        <w:tblStyle w:val="Grilleclaire1"/>
        <w:tblW w:w="0" w:type="auto"/>
        <w:tblLook w:val="04A0" w:firstRow="1" w:lastRow="0" w:firstColumn="1" w:lastColumn="0" w:noHBand="0" w:noVBand="1"/>
      </w:tblPr>
      <w:tblGrid>
        <w:gridCol w:w="1829"/>
        <w:gridCol w:w="1790"/>
        <w:gridCol w:w="1799"/>
        <w:gridCol w:w="1795"/>
        <w:gridCol w:w="1839"/>
      </w:tblGrid>
      <w:tr w:rsidR="008243B1" w:rsidRPr="008243B1" w14:paraId="62809622" w14:textId="77777777" w:rsidTr="00824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48FB7A63"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sz w:val="25"/>
                <w:szCs w:val="25"/>
              </w:rPr>
              <w:t>postes</w:t>
            </w:r>
          </w:p>
        </w:tc>
        <w:tc>
          <w:tcPr>
            <w:tcW w:w="1842" w:type="dxa"/>
            <w:shd w:val="clear" w:color="auto" w:fill="auto"/>
          </w:tcPr>
          <w:p w14:paraId="7293082C"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Nombre personnel</w:t>
            </w:r>
          </w:p>
        </w:tc>
        <w:tc>
          <w:tcPr>
            <w:tcW w:w="1842" w:type="dxa"/>
            <w:shd w:val="clear" w:color="auto" w:fill="auto"/>
          </w:tcPr>
          <w:p w14:paraId="0DAD6285"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ancienneté</w:t>
            </w:r>
          </w:p>
        </w:tc>
        <w:tc>
          <w:tcPr>
            <w:tcW w:w="1843" w:type="dxa"/>
            <w:shd w:val="clear" w:color="auto" w:fill="auto"/>
          </w:tcPr>
          <w:p w14:paraId="4FA93666"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Niveau d’étude</w:t>
            </w:r>
          </w:p>
        </w:tc>
        <w:tc>
          <w:tcPr>
            <w:tcW w:w="1843" w:type="dxa"/>
            <w:shd w:val="clear" w:color="auto" w:fill="auto"/>
          </w:tcPr>
          <w:p w14:paraId="2998B5BB" w14:textId="77777777" w:rsidR="008243B1" w:rsidRPr="008243B1" w:rsidRDefault="008243B1" w:rsidP="008243B1">
            <w:pPr>
              <w:tabs>
                <w:tab w:val="left" w:pos="132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spécialisation</w:t>
            </w:r>
          </w:p>
        </w:tc>
      </w:tr>
      <w:tr w:rsidR="008243B1" w:rsidRPr="008243B1" w14:paraId="59AB55DA" w14:textId="77777777" w:rsidTr="00824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7A0C6FF6"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b w:val="0"/>
                <w:sz w:val="25"/>
                <w:szCs w:val="25"/>
              </w:rPr>
              <w:t>Médecin spécialiste</w:t>
            </w:r>
          </w:p>
        </w:tc>
        <w:tc>
          <w:tcPr>
            <w:tcW w:w="1842" w:type="dxa"/>
            <w:shd w:val="clear" w:color="auto" w:fill="auto"/>
          </w:tcPr>
          <w:p w14:paraId="4A3039DC"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2</w:t>
            </w:r>
          </w:p>
        </w:tc>
        <w:tc>
          <w:tcPr>
            <w:tcW w:w="1842" w:type="dxa"/>
            <w:shd w:val="clear" w:color="auto" w:fill="auto"/>
          </w:tcPr>
          <w:p w14:paraId="372892C0"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15 ans</w:t>
            </w:r>
          </w:p>
        </w:tc>
        <w:tc>
          <w:tcPr>
            <w:tcW w:w="1843" w:type="dxa"/>
            <w:shd w:val="clear" w:color="auto" w:fill="auto"/>
          </w:tcPr>
          <w:p w14:paraId="2A92A3D2"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Licencier spécialiste</w:t>
            </w:r>
          </w:p>
        </w:tc>
        <w:tc>
          <w:tcPr>
            <w:tcW w:w="1843" w:type="dxa"/>
            <w:shd w:val="clear" w:color="auto" w:fill="auto"/>
          </w:tcPr>
          <w:p w14:paraId="56A3817C"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Interniste</w:t>
            </w:r>
          </w:p>
        </w:tc>
      </w:tr>
      <w:tr w:rsidR="008243B1" w:rsidRPr="008243B1" w14:paraId="5DECB5F4" w14:textId="77777777" w:rsidTr="00824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1D0963F0"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b w:val="0"/>
                <w:sz w:val="25"/>
                <w:szCs w:val="25"/>
              </w:rPr>
              <w:t>Médecin généraliste</w:t>
            </w:r>
          </w:p>
        </w:tc>
        <w:tc>
          <w:tcPr>
            <w:tcW w:w="1842" w:type="dxa"/>
            <w:shd w:val="clear" w:color="auto" w:fill="auto"/>
          </w:tcPr>
          <w:p w14:paraId="0C4BBC91" w14:textId="77777777" w:rsidR="008243B1" w:rsidRPr="008243B1" w:rsidRDefault="008243B1" w:rsidP="008243B1">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w:t>
            </w:r>
          </w:p>
        </w:tc>
        <w:tc>
          <w:tcPr>
            <w:tcW w:w="1842" w:type="dxa"/>
            <w:shd w:val="clear" w:color="auto" w:fill="auto"/>
          </w:tcPr>
          <w:p w14:paraId="508DBA00" w14:textId="77777777" w:rsidR="008243B1" w:rsidRPr="008243B1" w:rsidRDefault="008243B1" w:rsidP="008243B1">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7 ans</w:t>
            </w:r>
          </w:p>
        </w:tc>
        <w:tc>
          <w:tcPr>
            <w:tcW w:w="1843" w:type="dxa"/>
            <w:shd w:val="clear" w:color="auto" w:fill="auto"/>
          </w:tcPr>
          <w:p w14:paraId="68257C19" w14:textId="77777777" w:rsidR="008243B1" w:rsidRPr="008243B1" w:rsidRDefault="008243B1" w:rsidP="008243B1">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Licencier généraliste</w:t>
            </w:r>
          </w:p>
        </w:tc>
        <w:tc>
          <w:tcPr>
            <w:tcW w:w="1843" w:type="dxa"/>
            <w:shd w:val="clear" w:color="auto" w:fill="auto"/>
          </w:tcPr>
          <w:p w14:paraId="0116ACB8" w14:textId="77777777" w:rsidR="008243B1" w:rsidRPr="008243B1" w:rsidRDefault="008243B1" w:rsidP="008243B1">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Généraliste</w:t>
            </w:r>
          </w:p>
        </w:tc>
      </w:tr>
      <w:tr w:rsidR="008243B1" w:rsidRPr="008243B1" w14:paraId="242F803A" w14:textId="77777777" w:rsidTr="00824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5D0D4ACD"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b w:val="0"/>
                <w:sz w:val="25"/>
                <w:szCs w:val="25"/>
              </w:rPr>
              <w:t>infirmière</w:t>
            </w:r>
          </w:p>
        </w:tc>
        <w:tc>
          <w:tcPr>
            <w:tcW w:w="1842" w:type="dxa"/>
            <w:shd w:val="clear" w:color="auto" w:fill="auto"/>
          </w:tcPr>
          <w:p w14:paraId="61FB74C2"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w:t>
            </w:r>
          </w:p>
        </w:tc>
        <w:tc>
          <w:tcPr>
            <w:tcW w:w="1842" w:type="dxa"/>
            <w:shd w:val="clear" w:color="auto" w:fill="auto"/>
          </w:tcPr>
          <w:p w14:paraId="06BB31F6"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14 ans</w:t>
            </w:r>
          </w:p>
        </w:tc>
        <w:tc>
          <w:tcPr>
            <w:tcW w:w="1843" w:type="dxa"/>
            <w:shd w:val="clear" w:color="auto" w:fill="auto"/>
          </w:tcPr>
          <w:p w14:paraId="56786B07"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A2 diplômé d’état</w:t>
            </w:r>
          </w:p>
        </w:tc>
        <w:tc>
          <w:tcPr>
            <w:tcW w:w="1843" w:type="dxa"/>
            <w:shd w:val="clear" w:color="auto" w:fill="auto"/>
          </w:tcPr>
          <w:p w14:paraId="64AEE261"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Polyvalent</w:t>
            </w:r>
          </w:p>
        </w:tc>
      </w:tr>
      <w:tr w:rsidR="008243B1" w:rsidRPr="008243B1" w14:paraId="66E205AF" w14:textId="77777777" w:rsidTr="008243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4D56F481" w14:textId="77777777" w:rsidR="00605434" w:rsidRPr="00605434" w:rsidRDefault="00605434" w:rsidP="00605434">
            <w:pPr>
              <w:tabs>
                <w:tab w:val="left" w:pos="1320"/>
              </w:tabs>
              <w:spacing w:line="276" w:lineRule="auto"/>
              <w:jc w:val="center"/>
              <w:rPr>
                <w:rFonts w:ascii="Times New Roman" w:hAnsi="Times New Roman" w:cs="Times New Roman"/>
                <w:b w:val="0"/>
                <w:sz w:val="25"/>
                <w:szCs w:val="25"/>
              </w:rPr>
            </w:pPr>
            <w:r w:rsidRPr="008243B1">
              <w:rPr>
                <w:rFonts w:ascii="Times New Roman" w:hAnsi="Times New Roman" w:cs="Times New Roman"/>
                <w:b w:val="0"/>
                <w:sz w:val="25"/>
                <w:szCs w:val="25"/>
              </w:rPr>
              <w:t>I</w:t>
            </w:r>
            <w:r w:rsidR="008243B1" w:rsidRPr="008243B1">
              <w:rPr>
                <w:rFonts w:ascii="Times New Roman" w:hAnsi="Times New Roman" w:cs="Times New Roman"/>
                <w:b w:val="0"/>
                <w:sz w:val="25"/>
                <w:szCs w:val="25"/>
              </w:rPr>
              <w:t>nfirmière</w:t>
            </w:r>
          </w:p>
        </w:tc>
        <w:tc>
          <w:tcPr>
            <w:tcW w:w="1842" w:type="dxa"/>
            <w:shd w:val="clear" w:color="auto" w:fill="auto"/>
          </w:tcPr>
          <w:p w14:paraId="1BEEE4FD" w14:textId="77777777" w:rsidR="00605434" w:rsidRPr="008243B1" w:rsidRDefault="008243B1" w:rsidP="00605434">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2</w:t>
            </w:r>
          </w:p>
        </w:tc>
        <w:tc>
          <w:tcPr>
            <w:tcW w:w="1842" w:type="dxa"/>
            <w:shd w:val="clear" w:color="auto" w:fill="auto"/>
          </w:tcPr>
          <w:p w14:paraId="36D37582" w14:textId="77777777" w:rsidR="00605434" w:rsidRPr="008243B1" w:rsidRDefault="008243B1" w:rsidP="00605434">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7 ans</w:t>
            </w:r>
          </w:p>
        </w:tc>
        <w:tc>
          <w:tcPr>
            <w:tcW w:w="1843" w:type="dxa"/>
            <w:shd w:val="clear" w:color="auto" w:fill="auto"/>
          </w:tcPr>
          <w:p w14:paraId="694FCD86" w14:textId="77777777" w:rsidR="00605434" w:rsidRPr="008243B1" w:rsidRDefault="008243B1" w:rsidP="00605434">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A1 gradué</w:t>
            </w:r>
          </w:p>
        </w:tc>
        <w:tc>
          <w:tcPr>
            <w:tcW w:w="1843" w:type="dxa"/>
            <w:shd w:val="clear" w:color="auto" w:fill="auto"/>
          </w:tcPr>
          <w:p w14:paraId="358C6A97" w14:textId="77777777" w:rsidR="008243B1" w:rsidRPr="008243B1" w:rsidRDefault="008243B1" w:rsidP="00605434">
            <w:pPr>
              <w:tabs>
                <w:tab w:val="left" w:pos="1320"/>
              </w:tabs>
              <w:spacing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Polyvalent</w:t>
            </w:r>
          </w:p>
        </w:tc>
      </w:tr>
      <w:tr w:rsidR="008243B1" w:rsidRPr="008243B1" w14:paraId="2769682A" w14:textId="77777777" w:rsidTr="00824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0800FAD2" w14:textId="77777777" w:rsidR="008243B1" w:rsidRPr="008243B1" w:rsidRDefault="008243B1" w:rsidP="008243B1">
            <w:pPr>
              <w:tabs>
                <w:tab w:val="left" w:pos="1320"/>
              </w:tabs>
              <w:spacing w:line="276" w:lineRule="auto"/>
              <w:jc w:val="center"/>
              <w:rPr>
                <w:rFonts w:ascii="Times New Roman" w:hAnsi="Times New Roman" w:cs="Times New Roman"/>
                <w:sz w:val="25"/>
                <w:szCs w:val="25"/>
              </w:rPr>
            </w:pPr>
            <w:r w:rsidRPr="008243B1">
              <w:rPr>
                <w:rFonts w:ascii="Times New Roman" w:hAnsi="Times New Roman" w:cs="Times New Roman"/>
                <w:b w:val="0"/>
                <w:sz w:val="25"/>
                <w:szCs w:val="25"/>
              </w:rPr>
              <w:t>Réceptionniste</w:t>
            </w:r>
          </w:p>
        </w:tc>
        <w:tc>
          <w:tcPr>
            <w:tcW w:w="1842" w:type="dxa"/>
            <w:shd w:val="clear" w:color="auto" w:fill="auto"/>
          </w:tcPr>
          <w:p w14:paraId="28A30183"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w:t>
            </w:r>
          </w:p>
        </w:tc>
        <w:tc>
          <w:tcPr>
            <w:tcW w:w="1842" w:type="dxa"/>
            <w:shd w:val="clear" w:color="auto" w:fill="auto"/>
          </w:tcPr>
          <w:p w14:paraId="107DD369"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10 ans</w:t>
            </w:r>
          </w:p>
        </w:tc>
        <w:tc>
          <w:tcPr>
            <w:tcW w:w="1843" w:type="dxa"/>
            <w:shd w:val="clear" w:color="auto" w:fill="auto"/>
          </w:tcPr>
          <w:p w14:paraId="46242E4C"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A2 diplômé d’état</w:t>
            </w:r>
          </w:p>
        </w:tc>
        <w:tc>
          <w:tcPr>
            <w:tcW w:w="1843" w:type="dxa"/>
            <w:shd w:val="clear" w:color="auto" w:fill="auto"/>
          </w:tcPr>
          <w:p w14:paraId="7510FA90" w14:textId="77777777" w:rsidR="008243B1" w:rsidRPr="008243B1" w:rsidRDefault="008243B1" w:rsidP="008243B1">
            <w:pPr>
              <w:tabs>
                <w:tab w:val="left" w:pos="132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8243B1">
              <w:rPr>
                <w:rFonts w:ascii="Times New Roman" w:hAnsi="Times New Roman" w:cs="Times New Roman"/>
                <w:sz w:val="25"/>
                <w:szCs w:val="25"/>
              </w:rPr>
              <w:t>Commercialiste et archiviste</w:t>
            </w:r>
          </w:p>
        </w:tc>
      </w:tr>
    </w:tbl>
    <w:p w14:paraId="11CDE4DC" w14:textId="77777777" w:rsidR="009202DB" w:rsidRDefault="00FB1286" w:rsidP="00AE64C4">
      <w:pPr>
        <w:rPr>
          <w:rFonts w:ascii="Times New Roman" w:hAnsi="Times New Roman" w:cs="Times New Roman"/>
          <w:b/>
          <w:sz w:val="25"/>
          <w:szCs w:val="25"/>
        </w:rPr>
      </w:pPr>
      <w:r>
        <w:rPr>
          <w:rFonts w:ascii="Times New Roman" w:hAnsi="Times New Roman" w:cs="Times New Roman"/>
          <w:b/>
          <w:sz w:val="25"/>
          <w:szCs w:val="25"/>
        </w:rPr>
        <w:lastRenderedPageBreak/>
        <w:t>II.7. Etude des moyens de traitement des informations</w:t>
      </w:r>
    </w:p>
    <w:p w14:paraId="22D177FB" w14:textId="77777777" w:rsidR="00701266" w:rsidRDefault="00701266" w:rsidP="00AE64C4">
      <w:pPr>
        <w:rPr>
          <w:rFonts w:ascii="Times New Roman" w:hAnsi="Times New Roman" w:cs="Times New Roman"/>
          <w:b/>
          <w:sz w:val="25"/>
          <w:szCs w:val="25"/>
        </w:rPr>
      </w:pPr>
    </w:p>
    <w:p w14:paraId="58F4AA87" w14:textId="77777777" w:rsidR="00676C75" w:rsidRDefault="00676C75" w:rsidP="00701266">
      <w:pPr>
        <w:tabs>
          <w:tab w:val="left" w:pos="1320"/>
        </w:tabs>
        <w:spacing w:after="0" w:line="360" w:lineRule="auto"/>
        <w:ind w:firstLine="567"/>
        <w:jc w:val="both"/>
        <w:rPr>
          <w:rFonts w:ascii="Times New Roman" w:hAnsi="Times New Roman" w:cs="Times New Roman"/>
          <w:sz w:val="25"/>
          <w:szCs w:val="25"/>
        </w:rPr>
      </w:pPr>
      <w:r w:rsidRPr="00676C75">
        <w:rPr>
          <w:rFonts w:ascii="Times New Roman" w:hAnsi="Times New Roman" w:cs="Times New Roman"/>
          <w:sz w:val="25"/>
          <w:szCs w:val="25"/>
        </w:rPr>
        <w:t>L’étude de schéma de circulation est une étape permettant de présenter schématiquement la manière dont circulent les informations au sein de service de l’entreprise ; car il est rare de trouver un organisme ou l’information est parfaitement définie.</w:t>
      </w:r>
    </w:p>
    <w:p w14:paraId="3D3EEEC9" w14:textId="77777777" w:rsidR="00701266" w:rsidRPr="00676C75" w:rsidRDefault="00701266" w:rsidP="00701266">
      <w:pPr>
        <w:tabs>
          <w:tab w:val="left" w:pos="1320"/>
        </w:tabs>
        <w:spacing w:after="0" w:line="360" w:lineRule="auto"/>
        <w:ind w:firstLine="567"/>
        <w:jc w:val="both"/>
        <w:rPr>
          <w:rFonts w:ascii="Times New Roman" w:hAnsi="Times New Roman" w:cs="Times New Roman"/>
          <w:sz w:val="25"/>
          <w:szCs w:val="25"/>
        </w:rPr>
      </w:pPr>
    </w:p>
    <w:p w14:paraId="325B6485" w14:textId="77777777" w:rsidR="00676C75" w:rsidRDefault="00676C75" w:rsidP="00676C75">
      <w:pPr>
        <w:tabs>
          <w:tab w:val="left" w:pos="1320"/>
        </w:tabs>
        <w:spacing w:after="0" w:line="276" w:lineRule="auto"/>
        <w:ind w:firstLine="567"/>
        <w:jc w:val="both"/>
        <w:rPr>
          <w:rFonts w:ascii="Times New Roman" w:hAnsi="Times New Roman" w:cs="Times New Roman"/>
          <w:sz w:val="25"/>
          <w:szCs w:val="25"/>
        </w:rPr>
      </w:pPr>
      <w:r w:rsidRPr="00676C75">
        <w:rPr>
          <w:rFonts w:ascii="Times New Roman" w:hAnsi="Times New Roman" w:cs="Times New Roman"/>
          <w:sz w:val="25"/>
          <w:szCs w:val="25"/>
        </w:rPr>
        <w:t>Néanmoins dans toute analyse d’information. Il est important de produire le flux d’informations (schéma de circulation des informations)</w:t>
      </w:r>
    </w:p>
    <w:p w14:paraId="772C1170" w14:textId="77777777" w:rsidR="00676C75" w:rsidRPr="00676C75" w:rsidRDefault="00676C75" w:rsidP="00676C75">
      <w:pPr>
        <w:tabs>
          <w:tab w:val="left" w:pos="1320"/>
        </w:tabs>
        <w:spacing w:after="0" w:line="276" w:lineRule="auto"/>
        <w:ind w:firstLine="567"/>
        <w:jc w:val="both"/>
        <w:rPr>
          <w:rFonts w:ascii="Times New Roman" w:hAnsi="Times New Roman" w:cs="Times New Roman"/>
          <w:sz w:val="25"/>
          <w:szCs w:val="25"/>
        </w:rPr>
      </w:pPr>
    </w:p>
    <w:p w14:paraId="70A5EEB2" w14:textId="77777777" w:rsidR="00701266" w:rsidRDefault="00701266" w:rsidP="00AE64C4">
      <w:pPr>
        <w:rPr>
          <w:rFonts w:ascii="Times New Roman" w:hAnsi="Times New Roman" w:cs="Times New Roman"/>
          <w:b/>
          <w:sz w:val="25"/>
          <w:szCs w:val="25"/>
        </w:rPr>
      </w:pPr>
    </w:p>
    <w:p w14:paraId="28C309FE" w14:textId="77777777" w:rsidR="00701266" w:rsidRDefault="00701266" w:rsidP="00AE64C4">
      <w:pPr>
        <w:rPr>
          <w:rFonts w:ascii="Times New Roman" w:hAnsi="Times New Roman" w:cs="Times New Roman"/>
          <w:b/>
          <w:sz w:val="25"/>
          <w:szCs w:val="25"/>
        </w:rPr>
      </w:pPr>
    </w:p>
    <w:p w14:paraId="5D631B54" w14:textId="77777777" w:rsidR="00701266" w:rsidRDefault="00701266" w:rsidP="00AE64C4">
      <w:pPr>
        <w:rPr>
          <w:rFonts w:ascii="Times New Roman" w:hAnsi="Times New Roman" w:cs="Times New Roman"/>
          <w:b/>
          <w:sz w:val="25"/>
          <w:szCs w:val="25"/>
        </w:rPr>
      </w:pPr>
    </w:p>
    <w:p w14:paraId="3E1C5F59" w14:textId="77777777" w:rsidR="00701266" w:rsidRDefault="00701266" w:rsidP="00AE64C4">
      <w:pPr>
        <w:rPr>
          <w:rFonts w:ascii="Times New Roman" w:hAnsi="Times New Roman" w:cs="Times New Roman"/>
          <w:b/>
          <w:sz w:val="25"/>
          <w:szCs w:val="25"/>
        </w:rPr>
      </w:pPr>
    </w:p>
    <w:p w14:paraId="6182C082" w14:textId="77777777" w:rsidR="00701266" w:rsidRDefault="00701266" w:rsidP="00AE64C4">
      <w:pPr>
        <w:rPr>
          <w:rFonts w:ascii="Times New Roman" w:hAnsi="Times New Roman" w:cs="Times New Roman"/>
          <w:b/>
          <w:sz w:val="25"/>
          <w:szCs w:val="25"/>
        </w:rPr>
      </w:pPr>
    </w:p>
    <w:p w14:paraId="702019A2" w14:textId="77777777" w:rsidR="00701266" w:rsidRDefault="00701266" w:rsidP="00AE64C4">
      <w:pPr>
        <w:rPr>
          <w:rFonts w:ascii="Times New Roman" w:hAnsi="Times New Roman" w:cs="Times New Roman"/>
          <w:b/>
          <w:sz w:val="25"/>
          <w:szCs w:val="25"/>
        </w:rPr>
      </w:pPr>
    </w:p>
    <w:p w14:paraId="1A8456F6" w14:textId="77777777" w:rsidR="00701266" w:rsidRDefault="00701266" w:rsidP="00AE64C4">
      <w:pPr>
        <w:rPr>
          <w:rFonts w:ascii="Times New Roman" w:hAnsi="Times New Roman" w:cs="Times New Roman"/>
          <w:b/>
          <w:sz w:val="25"/>
          <w:szCs w:val="25"/>
        </w:rPr>
      </w:pPr>
    </w:p>
    <w:p w14:paraId="6208DFA0" w14:textId="77777777" w:rsidR="00701266" w:rsidRDefault="00701266" w:rsidP="00AE64C4">
      <w:pPr>
        <w:rPr>
          <w:rFonts w:ascii="Times New Roman" w:hAnsi="Times New Roman" w:cs="Times New Roman"/>
          <w:b/>
          <w:sz w:val="25"/>
          <w:szCs w:val="25"/>
        </w:rPr>
      </w:pPr>
    </w:p>
    <w:p w14:paraId="0977E92D" w14:textId="77777777" w:rsidR="00701266" w:rsidRDefault="00701266" w:rsidP="00AE64C4">
      <w:pPr>
        <w:rPr>
          <w:rFonts w:ascii="Times New Roman" w:hAnsi="Times New Roman" w:cs="Times New Roman"/>
          <w:b/>
          <w:sz w:val="25"/>
          <w:szCs w:val="25"/>
        </w:rPr>
      </w:pPr>
    </w:p>
    <w:p w14:paraId="583913FA" w14:textId="77777777" w:rsidR="00701266" w:rsidRDefault="00701266" w:rsidP="00AE64C4">
      <w:pPr>
        <w:rPr>
          <w:rFonts w:ascii="Times New Roman" w:hAnsi="Times New Roman" w:cs="Times New Roman"/>
          <w:b/>
          <w:sz w:val="25"/>
          <w:szCs w:val="25"/>
        </w:rPr>
      </w:pPr>
    </w:p>
    <w:p w14:paraId="20C0333E" w14:textId="77777777" w:rsidR="00701266" w:rsidRDefault="00701266" w:rsidP="00AE64C4">
      <w:pPr>
        <w:rPr>
          <w:rFonts w:ascii="Times New Roman" w:hAnsi="Times New Roman" w:cs="Times New Roman"/>
          <w:b/>
          <w:sz w:val="25"/>
          <w:szCs w:val="25"/>
        </w:rPr>
      </w:pPr>
    </w:p>
    <w:p w14:paraId="087A87B3" w14:textId="77777777" w:rsidR="00701266" w:rsidRDefault="00701266" w:rsidP="00AE64C4">
      <w:pPr>
        <w:rPr>
          <w:rFonts w:ascii="Times New Roman" w:hAnsi="Times New Roman" w:cs="Times New Roman"/>
          <w:b/>
          <w:sz w:val="25"/>
          <w:szCs w:val="25"/>
        </w:rPr>
      </w:pPr>
    </w:p>
    <w:p w14:paraId="5FB49E04" w14:textId="77777777" w:rsidR="00701266" w:rsidRDefault="00701266" w:rsidP="00AE64C4">
      <w:pPr>
        <w:rPr>
          <w:rFonts w:ascii="Times New Roman" w:hAnsi="Times New Roman" w:cs="Times New Roman"/>
          <w:b/>
          <w:sz w:val="25"/>
          <w:szCs w:val="25"/>
        </w:rPr>
      </w:pPr>
    </w:p>
    <w:p w14:paraId="2F1EDDF0" w14:textId="77777777" w:rsidR="00701266" w:rsidRDefault="00701266" w:rsidP="00AE64C4">
      <w:pPr>
        <w:rPr>
          <w:rFonts w:ascii="Times New Roman" w:hAnsi="Times New Roman" w:cs="Times New Roman"/>
          <w:b/>
          <w:sz w:val="25"/>
          <w:szCs w:val="25"/>
        </w:rPr>
      </w:pPr>
    </w:p>
    <w:p w14:paraId="4E351BE6" w14:textId="77777777" w:rsidR="00701266" w:rsidRDefault="00701266" w:rsidP="00AE64C4">
      <w:pPr>
        <w:rPr>
          <w:rFonts w:ascii="Times New Roman" w:hAnsi="Times New Roman" w:cs="Times New Roman"/>
          <w:b/>
          <w:sz w:val="25"/>
          <w:szCs w:val="25"/>
        </w:rPr>
      </w:pPr>
    </w:p>
    <w:p w14:paraId="667C2CFB" w14:textId="77777777" w:rsidR="00701266" w:rsidRDefault="00701266" w:rsidP="00AE64C4">
      <w:pPr>
        <w:rPr>
          <w:rFonts w:ascii="Times New Roman" w:hAnsi="Times New Roman" w:cs="Times New Roman"/>
          <w:b/>
          <w:sz w:val="25"/>
          <w:szCs w:val="25"/>
        </w:rPr>
      </w:pPr>
    </w:p>
    <w:p w14:paraId="44D67EA3" w14:textId="77777777" w:rsidR="00701266" w:rsidRDefault="00701266" w:rsidP="00AE64C4">
      <w:pPr>
        <w:rPr>
          <w:rFonts w:ascii="Times New Roman" w:hAnsi="Times New Roman" w:cs="Times New Roman"/>
          <w:b/>
          <w:sz w:val="25"/>
          <w:szCs w:val="25"/>
        </w:rPr>
      </w:pPr>
    </w:p>
    <w:p w14:paraId="73C50ACE" w14:textId="77777777" w:rsidR="00701266" w:rsidRDefault="00701266" w:rsidP="00AE64C4">
      <w:pPr>
        <w:rPr>
          <w:rFonts w:ascii="Times New Roman" w:hAnsi="Times New Roman" w:cs="Times New Roman"/>
          <w:b/>
          <w:sz w:val="25"/>
          <w:szCs w:val="25"/>
        </w:rPr>
      </w:pPr>
    </w:p>
    <w:p w14:paraId="693C67A3" w14:textId="77777777" w:rsidR="00701266" w:rsidRDefault="00701266" w:rsidP="00AE64C4">
      <w:pPr>
        <w:rPr>
          <w:rFonts w:ascii="Times New Roman" w:hAnsi="Times New Roman" w:cs="Times New Roman"/>
          <w:b/>
          <w:sz w:val="25"/>
          <w:szCs w:val="25"/>
        </w:rPr>
      </w:pPr>
    </w:p>
    <w:p w14:paraId="4D60BA25" w14:textId="77777777" w:rsidR="00701266" w:rsidRDefault="00701266" w:rsidP="00AE64C4">
      <w:pPr>
        <w:rPr>
          <w:rFonts w:ascii="Times New Roman" w:hAnsi="Times New Roman" w:cs="Times New Roman"/>
          <w:b/>
          <w:sz w:val="25"/>
          <w:szCs w:val="25"/>
        </w:rPr>
      </w:pPr>
    </w:p>
    <w:p w14:paraId="12D206CB" w14:textId="77777777" w:rsidR="00701266" w:rsidRDefault="00701266" w:rsidP="00AE64C4">
      <w:pPr>
        <w:rPr>
          <w:rFonts w:ascii="Times New Roman" w:hAnsi="Times New Roman" w:cs="Times New Roman"/>
          <w:b/>
          <w:sz w:val="25"/>
          <w:szCs w:val="25"/>
        </w:rPr>
      </w:pPr>
    </w:p>
    <w:p w14:paraId="1E5B5C0F" w14:textId="77777777" w:rsidR="00701266" w:rsidRDefault="00701266" w:rsidP="00AE64C4">
      <w:pPr>
        <w:rPr>
          <w:rFonts w:ascii="Times New Roman" w:hAnsi="Times New Roman" w:cs="Times New Roman"/>
          <w:b/>
          <w:sz w:val="25"/>
          <w:szCs w:val="25"/>
        </w:rPr>
        <w:sectPr w:rsidR="00701266">
          <w:headerReference w:type="default" r:id="rId14"/>
          <w:pgSz w:w="11906" w:h="16838"/>
          <w:pgMar w:top="1417" w:right="1417" w:bottom="1417" w:left="1417" w:header="708" w:footer="708" w:gutter="0"/>
          <w:cols w:space="708"/>
          <w:docGrid w:linePitch="360"/>
        </w:sectPr>
      </w:pPr>
    </w:p>
    <w:p w14:paraId="31E77BC6" w14:textId="77777777" w:rsidR="00FB1286" w:rsidRDefault="00E40AC3" w:rsidP="00AE64C4">
      <w:pPr>
        <w:rPr>
          <w:rFonts w:ascii="Times New Roman" w:hAnsi="Times New Roman" w:cs="Times New Roman"/>
          <w:b/>
          <w:sz w:val="25"/>
          <w:szCs w:val="25"/>
        </w:rPr>
      </w:pPr>
      <w:r>
        <w:rPr>
          <w:rFonts w:ascii="Times New Roman" w:hAnsi="Times New Roman" w:cs="Times New Roman"/>
          <w:b/>
          <w:sz w:val="25"/>
          <w:szCs w:val="25"/>
        </w:rPr>
        <w:lastRenderedPageBreak/>
        <w:t>II.7.1. Schéma de circulation des informations</w:t>
      </w:r>
    </w:p>
    <w:tbl>
      <w:tblPr>
        <w:tblStyle w:val="Grilledutableau"/>
        <w:tblW w:w="10916" w:type="dxa"/>
        <w:tblInd w:w="-743" w:type="dxa"/>
        <w:tblLook w:val="04A0" w:firstRow="1" w:lastRow="0" w:firstColumn="1" w:lastColumn="0" w:noHBand="0" w:noVBand="1"/>
      </w:tblPr>
      <w:tblGrid>
        <w:gridCol w:w="1985"/>
        <w:gridCol w:w="1828"/>
        <w:gridCol w:w="1535"/>
        <w:gridCol w:w="1740"/>
        <w:gridCol w:w="1985"/>
        <w:gridCol w:w="1843"/>
      </w:tblGrid>
      <w:tr w:rsidR="00376708" w:rsidRPr="00C95EE2" w14:paraId="264C091D" w14:textId="77777777" w:rsidTr="00403975">
        <w:tc>
          <w:tcPr>
            <w:tcW w:w="1985" w:type="dxa"/>
          </w:tcPr>
          <w:p w14:paraId="188429FB" w14:textId="77777777" w:rsidR="00376708" w:rsidRPr="00376708" w:rsidRDefault="00376708" w:rsidP="00376708">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34368" behindDoc="0" locked="0" layoutInCell="1" allowOverlap="1" wp14:anchorId="70749BFD" wp14:editId="44913E48">
                      <wp:simplePos x="0" y="0"/>
                      <wp:positionH relativeFrom="column">
                        <wp:posOffset>-62230</wp:posOffset>
                      </wp:positionH>
                      <wp:positionV relativeFrom="paragraph">
                        <wp:posOffset>680720</wp:posOffset>
                      </wp:positionV>
                      <wp:extent cx="6916420" cy="6462395"/>
                      <wp:effectExtent l="0" t="0" r="17780" b="14605"/>
                      <wp:wrapNone/>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6462395"/>
                                <a:chOff x="567" y="3061"/>
                                <a:chExt cx="10892" cy="10177"/>
                              </a:xfrm>
                            </wpg:grpSpPr>
                            <wps:wsp>
                              <wps:cNvPr id="67" name="Rectangle 4"/>
                              <wps:cNvSpPr>
                                <a:spLocks noChangeArrowheads="1"/>
                              </wps:cNvSpPr>
                              <wps:spPr bwMode="auto">
                                <a:xfrm>
                                  <a:off x="567" y="3061"/>
                                  <a:ext cx="1945" cy="1608"/>
                                </a:xfrm>
                                <a:prstGeom prst="rect">
                                  <a:avLst/>
                                </a:prstGeom>
                                <a:solidFill>
                                  <a:srgbClr val="FFFFFF"/>
                                </a:solidFill>
                                <a:ln w="9525">
                                  <a:solidFill>
                                    <a:srgbClr val="000000"/>
                                  </a:solidFill>
                                  <a:miter lim="800000"/>
                                  <a:headEnd/>
                                  <a:tailEnd/>
                                </a:ln>
                              </wps:spPr>
                              <wps:txbx>
                                <w:txbxContent>
                                  <w:p w14:paraId="2C865037" w14:textId="77777777" w:rsidR="00D76911" w:rsidRPr="00BC4194" w:rsidRDefault="00D76911" w:rsidP="00376708">
                                    <w:pPr>
                                      <w:rPr>
                                        <w:rFonts w:ascii="Century Gothic" w:hAnsi="Century Gothic"/>
                                      </w:rPr>
                                    </w:pPr>
                                    <w:r w:rsidRPr="00BC4194">
                                      <w:rPr>
                                        <w:rFonts w:ascii="Century Gothic" w:hAnsi="Century Gothic"/>
                                        <w:b/>
                                      </w:rPr>
                                      <w:t>101</w:t>
                                    </w:r>
                                    <w:r w:rsidRPr="00BC4194">
                                      <w:rPr>
                                        <w:rFonts w:ascii="Century Gothic" w:hAnsi="Century Gothic"/>
                                      </w:rPr>
                                      <w:t> : Arrivé de client à la réception et expression des besoins</w:t>
                                    </w:r>
                                  </w:p>
                                </w:txbxContent>
                              </wps:txbx>
                              <wps:bodyPr rot="0" vert="horz" wrap="square" lIns="91440" tIns="45720" rIns="91440" bIns="45720" anchor="t" anchorCtr="0" upright="1">
                                <a:noAutofit/>
                              </wps:bodyPr>
                            </wps:wsp>
                            <wps:wsp>
                              <wps:cNvPr id="68" name="Rectangle 5"/>
                              <wps:cNvSpPr>
                                <a:spLocks noChangeArrowheads="1"/>
                              </wps:cNvSpPr>
                              <wps:spPr bwMode="auto">
                                <a:xfrm>
                                  <a:off x="2512" y="4121"/>
                                  <a:ext cx="1839" cy="1930"/>
                                </a:xfrm>
                                <a:prstGeom prst="rect">
                                  <a:avLst/>
                                </a:prstGeom>
                                <a:solidFill>
                                  <a:srgbClr val="FFFFFF"/>
                                </a:solidFill>
                                <a:ln w="9525">
                                  <a:solidFill>
                                    <a:srgbClr val="000000"/>
                                  </a:solidFill>
                                  <a:miter lim="800000"/>
                                  <a:headEnd/>
                                  <a:tailEnd/>
                                </a:ln>
                              </wps:spPr>
                              <wps:txbx>
                                <w:txbxContent>
                                  <w:p w14:paraId="5E7FFA98" w14:textId="77777777" w:rsidR="00D76911" w:rsidRPr="00BC4194" w:rsidRDefault="00D76911" w:rsidP="00376708">
                                    <w:pPr>
                                      <w:rPr>
                                        <w:rFonts w:ascii="Century Gothic" w:hAnsi="Century Gothic"/>
                                      </w:rPr>
                                    </w:pPr>
                                    <w:r w:rsidRPr="00BC4194">
                                      <w:rPr>
                                        <w:rFonts w:ascii="Century Gothic" w:hAnsi="Century Gothic"/>
                                        <w:b/>
                                      </w:rPr>
                                      <w:t>201</w:t>
                                    </w:r>
                                    <w:r w:rsidRPr="00BC4194">
                                      <w:rPr>
                                        <w:rFonts w:ascii="Century Gothic" w:hAnsi="Century Gothic"/>
                                      </w:rPr>
                                      <w:t xml:space="preserve"> : Réception du </w:t>
                                    </w:r>
                                    <w:r>
                                      <w:rPr>
                                        <w:rFonts w:ascii="Century Gothic" w:hAnsi="Century Gothic"/>
                                      </w:rPr>
                                      <w:t>malade</w:t>
                                    </w:r>
                                    <w:r w:rsidRPr="00BC4194">
                                      <w:rPr>
                                        <w:rFonts w:ascii="Century Gothic" w:hAnsi="Century Gothic"/>
                                      </w:rPr>
                                      <w:t xml:space="preserve"> et établissement de la fiche de consultation</w:t>
                                    </w:r>
                                  </w:p>
                                </w:txbxContent>
                              </wps:txbx>
                              <wps:bodyPr rot="0" vert="horz" wrap="square" lIns="91440" tIns="45720" rIns="91440" bIns="45720" anchor="t" anchorCtr="0" upright="1">
                                <a:noAutofit/>
                              </wps:bodyPr>
                            </wps:wsp>
                            <wps:wsp>
                              <wps:cNvPr id="69" name="AutoShape 6"/>
                              <wps:cNvCnPr>
                                <a:cxnSpLocks noChangeShapeType="1"/>
                              </wps:cNvCnPr>
                              <wps:spPr bwMode="auto">
                                <a:xfrm>
                                  <a:off x="3416" y="3784"/>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Oval 7"/>
                              <wps:cNvSpPr>
                                <a:spLocks noChangeArrowheads="1"/>
                              </wps:cNvSpPr>
                              <wps:spPr bwMode="auto">
                                <a:xfrm>
                                  <a:off x="3003" y="3309"/>
                                  <a:ext cx="827" cy="475"/>
                                </a:xfrm>
                                <a:prstGeom prst="ellipse">
                                  <a:avLst/>
                                </a:prstGeom>
                                <a:solidFill>
                                  <a:srgbClr val="FFFFFF"/>
                                </a:solidFill>
                                <a:ln w="9525">
                                  <a:solidFill>
                                    <a:srgbClr val="000000"/>
                                  </a:solidFill>
                                  <a:round/>
                                  <a:headEnd/>
                                  <a:tailEnd/>
                                </a:ln>
                              </wps:spPr>
                              <wps:txbx>
                                <w:txbxContent>
                                  <w:p w14:paraId="7660E7B2" w14:textId="77777777" w:rsidR="00D76911" w:rsidRDefault="00D76911" w:rsidP="00376708">
                                    <w:r>
                                      <w:t>101</w:t>
                                    </w:r>
                                  </w:p>
                                </w:txbxContent>
                              </wps:txbx>
                              <wps:bodyPr rot="0" vert="horz" wrap="square" lIns="91440" tIns="45720" rIns="91440" bIns="45720" anchor="t" anchorCtr="0" upright="1">
                                <a:noAutofit/>
                              </wps:bodyPr>
                            </wps:wsp>
                            <wps:wsp>
                              <wps:cNvPr id="75" name="Rectangle 8"/>
                              <wps:cNvSpPr>
                                <a:spLocks noChangeArrowheads="1"/>
                              </wps:cNvSpPr>
                              <wps:spPr bwMode="auto">
                                <a:xfrm>
                                  <a:off x="4351" y="3891"/>
                                  <a:ext cx="1547" cy="3733"/>
                                </a:xfrm>
                                <a:prstGeom prst="rect">
                                  <a:avLst/>
                                </a:prstGeom>
                                <a:solidFill>
                                  <a:srgbClr val="FFFFFF"/>
                                </a:solidFill>
                                <a:ln w="9525">
                                  <a:solidFill>
                                    <a:srgbClr val="000000"/>
                                  </a:solidFill>
                                  <a:miter lim="800000"/>
                                  <a:headEnd/>
                                  <a:tailEnd/>
                                </a:ln>
                              </wps:spPr>
                              <wps:txbx>
                                <w:txbxContent>
                                  <w:p w14:paraId="2DFFDC97" w14:textId="77777777" w:rsidR="00D76911" w:rsidRPr="00BC4194" w:rsidRDefault="00D76911" w:rsidP="00376708">
                                    <w:pPr>
                                      <w:rPr>
                                        <w:rFonts w:ascii="Century Gothic" w:hAnsi="Century Gothic"/>
                                      </w:rPr>
                                    </w:pPr>
                                    <w:r w:rsidRPr="00BC4194">
                                      <w:rPr>
                                        <w:rFonts w:ascii="Century Gothic" w:hAnsi="Century Gothic"/>
                                        <w:b/>
                                      </w:rPr>
                                      <w:t>301</w:t>
                                    </w:r>
                                    <w:r>
                                      <w:rPr>
                                        <w:rFonts w:ascii="Century Gothic" w:hAnsi="Century Gothic"/>
                                      </w:rPr>
                                      <w:t> : Malade</w:t>
                                    </w:r>
                                    <w:r w:rsidRPr="00BC4194">
                                      <w:rPr>
                                        <w:rFonts w:ascii="Century Gothic" w:hAnsi="Century Gothic"/>
                                      </w:rPr>
                                      <w:t xml:space="preserve"> paie la fiche de consultation et établissement  de preuve de paiement</w:t>
                                    </w:r>
                                  </w:p>
                                </w:txbxContent>
                              </wps:txbx>
                              <wps:bodyPr rot="0" vert="horz" wrap="square" lIns="91440" tIns="45720" rIns="91440" bIns="45720" anchor="t" anchorCtr="0" upright="1">
                                <a:noAutofit/>
                              </wps:bodyPr>
                            </wps:wsp>
                            <wps:wsp>
                              <wps:cNvPr id="77" name="AutoShape 9"/>
                              <wps:cNvCnPr>
                                <a:cxnSpLocks noChangeShapeType="1"/>
                              </wps:cNvCnPr>
                              <wps:spPr bwMode="auto">
                                <a:xfrm>
                                  <a:off x="5101" y="3630"/>
                                  <a:ext cx="0" cy="2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Oval 10"/>
                              <wps:cNvSpPr>
                                <a:spLocks noChangeArrowheads="1"/>
                              </wps:cNvSpPr>
                              <wps:spPr bwMode="auto">
                                <a:xfrm>
                                  <a:off x="4673" y="3125"/>
                                  <a:ext cx="873" cy="490"/>
                                </a:xfrm>
                                <a:prstGeom prst="ellipse">
                                  <a:avLst/>
                                </a:prstGeom>
                                <a:solidFill>
                                  <a:srgbClr val="FFFFFF"/>
                                </a:solidFill>
                                <a:ln w="9525">
                                  <a:solidFill>
                                    <a:srgbClr val="000000"/>
                                  </a:solidFill>
                                  <a:round/>
                                  <a:headEnd/>
                                  <a:tailEnd/>
                                </a:ln>
                              </wps:spPr>
                              <wps:txbx>
                                <w:txbxContent>
                                  <w:p w14:paraId="62C148F9" w14:textId="77777777" w:rsidR="00D76911" w:rsidRDefault="00D76911" w:rsidP="00376708">
                                    <w:r>
                                      <w:t>102</w:t>
                                    </w:r>
                                  </w:p>
                                </w:txbxContent>
                              </wps:txbx>
                              <wps:bodyPr rot="0" vert="horz" wrap="square" lIns="91440" tIns="45720" rIns="91440" bIns="45720" anchor="t" anchorCtr="0" upright="1">
                                <a:noAutofit/>
                              </wps:bodyPr>
                            </wps:wsp>
                            <wps:wsp>
                              <wps:cNvPr id="87" name="Rectangle 11"/>
                              <wps:cNvSpPr>
                                <a:spLocks noChangeArrowheads="1"/>
                              </wps:cNvSpPr>
                              <wps:spPr bwMode="auto">
                                <a:xfrm>
                                  <a:off x="5898" y="4825"/>
                                  <a:ext cx="1731" cy="2484"/>
                                </a:xfrm>
                                <a:prstGeom prst="rect">
                                  <a:avLst/>
                                </a:prstGeom>
                                <a:solidFill>
                                  <a:srgbClr val="FFFFFF"/>
                                </a:solidFill>
                                <a:ln w="9525">
                                  <a:solidFill>
                                    <a:srgbClr val="000000"/>
                                  </a:solidFill>
                                  <a:miter lim="800000"/>
                                  <a:headEnd/>
                                  <a:tailEnd/>
                                </a:ln>
                              </wps:spPr>
                              <wps:txbx>
                                <w:txbxContent>
                                  <w:p w14:paraId="63967259" w14:textId="77777777" w:rsidR="00D76911" w:rsidRPr="00BC4194" w:rsidRDefault="00D76911" w:rsidP="00376708">
                                    <w:pPr>
                                      <w:rPr>
                                        <w:rFonts w:ascii="Century Gothic" w:hAnsi="Century Gothic"/>
                                      </w:rPr>
                                    </w:pPr>
                                    <w:r w:rsidRPr="00070DAD">
                                      <w:rPr>
                                        <w:rFonts w:ascii="Century Gothic" w:hAnsi="Century Gothic"/>
                                        <w:b/>
                                      </w:rPr>
                                      <w:t>401</w:t>
                                    </w:r>
                                    <w:r>
                                      <w:rPr>
                                        <w:rFonts w:ascii="Century Gothic" w:hAnsi="Century Gothic"/>
                                      </w:rPr>
                                      <w:t> : Réception de malade</w:t>
                                    </w:r>
                                    <w:r w:rsidRPr="00BC4194">
                                      <w:rPr>
                                        <w:rFonts w:ascii="Century Gothic" w:hAnsi="Century Gothic"/>
                                      </w:rPr>
                                      <w:t xml:space="preserve"> chez l’infirmière et prélève les signe vitaux</w:t>
                                    </w:r>
                                  </w:p>
                                </w:txbxContent>
                              </wps:txbx>
                              <wps:bodyPr rot="0" vert="horz" wrap="square" lIns="91440" tIns="45720" rIns="91440" bIns="45720" anchor="t" anchorCtr="0" upright="1">
                                <a:noAutofit/>
                              </wps:bodyPr>
                            </wps:wsp>
                            <wps:wsp>
                              <wps:cNvPr id="88" name="AutoShape 12"/>
                              <wps:cNvCnPr>
                                <a:cxnSpLocks noChangeShapeType="1"/>
                              </wps:cNvCnPr>
                              <wps:spPr bwMode="auto">
                                <a:xfrm>
                                  <a:off x="6740" y="4258"/>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Oval 13"/>
                              <wps:cNvSpPr>
                                <a:spLocks noChangeArrowheads="1"/>
                              </wps:cNvSpPr>
                              <wps:spPr bwMode="auto">
                                <a:xfrm>
                                  <a:off x="6250" y="3784"/>
                                  <a:ext cx="965" cy="474"/>
                                </a:xfrm>
                                <a:prstGeom prst="ellipse">
                                  <a:avLst/>
                                </a:prstGeom>
                                <a:solidFill>
                                  <a:srgbClr val="FFFFFF"/>
                                </a:solidFill>
                                <a:ln w="9525">
                                  <a:solidFill>
                                    <a:srgbClr val="000000"/>
                                  </a:solidFill>
                                  <a:round/>
                                  <a:headEnd/>
                                  <a:tailEnd/>
                                </a:ln>
                              </wps:spPr>
                              <wps:txbx>
                                <w:txbxContent>
                                  <w:p w14:paraId="296A8B5D" w14:textId="77777777" w:rsidR="00D76911" w:rsidRDefault="00D76911" w:rsidP="00376708">
                                    <w:r>
                                      <w:t>103</w:t>
                                    </w:r>
                                  </w:p>
                                </w:txbxContent>
                              </wps:txbx>
                              <wps:bodyPr rot="0" vert="horz" wrap="square" lIns="91440" tIns="45720" rIns="91440" bIns="45720" anchor="t" anchorCtr="0" upright="1">
                                <a:noAutofit/>
                              </wps:bodyPr>
                            </wps:wsp>
                            <wps:wsp>
                              <wps:cNvPr id="90" name="Rectangle 14"/>
                              <wps:cNvSpPr>
                                <a:spLocks noChangeArrowheads="1"/>
                              </wps:cNvSpPr>
                              <wps:spPr bwMode="auto">
                                <a:xfrm>
                                  <a:off x="7629" y="4396"/>
                                  <a:ext cx="1991" cy="2145"/>
                                </a:xfrm>
                                <a:prstGeom prst="rect">
                                  <a:avLst/>
                                </a:prstGeom>
                                <a:solidFill>
                                  <a:srgbClr val="FFFFFF"/>
                                </a:solidFill>
                                <a:ln w="9525">
                                  <a:solidFill>
                                    <a:srgbClr val="000000"/>
                                  </a:solidFill>
                                  <a:miter lim="800000"/>
                                  <a:headEnd/>
                                  <a:tailEnd/>
                                </a:ln>
                              </wps:spPr>
                              <wps:txbx>
                                <w:txbxContent>
                                  <w:p w14:paraId="4CD71802" w14:textId="77777777" w:rsidR="00D76911" w:rsidRPr="00BC4194" w:rsidRDefault="00D76911" w:rsidP="00376708">
                                    <w:pPr>
                                      <w:rPr>
                                        <w:rFonts w:ascii="Century Gothic" w:hAnsi="Century Gothic"/>
                                      </w:rPr>
                                    </w:pPr>
                                    <w:r w:rsidRPr="00070DAD">
                                      <w:rPr>
                                        <w:rFonts w:ascii="Century Gothic" w:hAnsi="Century Gothic"/>
                                        <w:b/>
                                      </w:rPr>
                                      <w:t>501</w:t>
                                    </w:r>
                                    <w:r w:rsidRPr="00BC4194">
                                      <w:rPr>
                                        <w:rFonts w:ascii="Century Gothic" w:hAnsi="Century Gothic"/>
                                      </w:rPr>
                                      <w:t xml:space="preserve"> : Consultation du </w:t>
                                    </w:r>
                                    <w:r>
                                      <w:rPr>
                                        <w:rFonts w:ascii="Century Gothic" w:hAnsi="Century Gothic"/>
                                      </w:rPr>
                                      <w:t>malade</w:t>
                                    </w:r>
                                    <w:r w:rsidRPr="00BC4194">
                                      <w:rPr>
                                        <w:rFonts w:ascii="Century Gothic" w:hAnsi="Century Gothic"/>
                                      </w:rPr>
                                      <w:t xml:space="preserve"> par médecin interniste et renvoie le patient au laboratoire</w:t>
                                    </w:r>
                                  </w:p>
                                </w:txbxContent>
                              </wps:txbx>
                              <wps:bodyPr rot="0" vert="horz" wrap="square" lIns="91440" tIns="45720" rIns="91440" bIns="45720" anchor="t" anchorCtr="0" upright="1">
                                <a:noAutofit/>
                              </wps:bodyPr>
                            </wps:wsp>
                            <wps:wsp>
                              <wps:cNvPr id="91" name="Rectangle 15"/>
                              <wps:cNvSpPr>
                                <a:spLocks noChangeArrowheads="1"/>
                              </wps:cNvSpPr>
                              <wps:spPr bwMode="auto">
                                <a:xfrm>
                                  <a:off x="9620" y="4626"/>
                                  <a:ext cx="1839" cy="1915"/>
                                </a:xfrm>
                                <a:prstGeom prst="rect">
                                  <a:avLst/>
                                </a:prstGeom>
                                <a:solidFill>
                                  <a:srgbClr val="FFFFFF"/>
                                </a:solidFill>
                                <a:ln w="9525">
                                  <a:solidFill>
                                    <a:srgbClr val="000000"/>
                                  </a:solidFill>
                                  <a:miter lim="800000"/>
                                  <a:headEnd/>
                                  <a:tailEnd/>
                                </a:ln>
                              </wps:spPr>
                              <wps:txbx>
                                <w:txbxContent>
                                  <w:p w14:paraId="6C8EADB1" w14:textId="77777777" w:rsidR="00D76911" w:rsidRPr="00BC4194" w:rsidRDefault="00D76911" w:rsidP="00376708">
                                    <w:pPr>
                                      <w:rPr>
                                        <w:rFonts w:ascii="Century Gothic" w:hAnsi="Century Gothic"/>
                                      </w:rPr>
                                    </w:pPr>
                                    <w:r w:rsidRPr="00070DAD">
                                      <w:rPr>
                                        <w:rFonts w:ascii="Century Gothic" w:hAnsi="Century Gothic"/>
                                        <w:b/>
                                      </w:rPr>
                                      <w:t>601 :</w:t>
                                    </w:r>
                                    <w:r w:rsidRPr="00BC4194">
                                      <w:rPr>
                                        <w:rFonts w:ascii="Century Gothic" w:hAnsi="Century Gothic"/>
                                      </w:rPr>
                                      <w:t xml:space="preserve"> Réception du </w:t>
                                    </w:r>
                                    <w:r>
                                      <w:rPr>
                                        <w:rFonts w:ascii="Century Gothic" w:hAnsi="Century Gothic"/>
                                      </w:rPr>
                                      <w:t>malade</w:t>
                                    </w:r>
                                    <w:r w:rsidRPr="00BC4194">
                                      <w:rPr>
                                        <w:rFonts w:ascii="Century Gothic" w:hAnsi="Century Gothic"/>
                                      </w:rPr>
                                      <w:t xml:space="preserve"> pour examen et remise de</w:t>
                                    </w:r>
                                  </w:p>
                                </w:txbxContent>
                              </wps:txbx>
                              <wps:bodyPr rot="0" vert="horz" wrap="square" lIns="91440" tIns="45720" rIns="91440" bIns="45720" anchor="t" anchorCtr="0" upright="1">
                                <a:noAutofit/>
                              </wps:bodyPr>
                            </wps:wsp>
                            <wps:wsp>
                              <wps:cNvPr id="92" name="Oval 16"/>
                              <wps:cNvSpPr>
                                <a:spLocks noChangeArrowheads="1"/>
                              </wps:cNvSpPr>
                              <wps:spPr bwMode="auto">
                                <a:xfrm>
                                  <a:off x="8089" y="3355"/>
                                  <a:ext cx="965" cy="474"/>
                                </a:xfrm>
                                <a:prstGeom prst="ellipse">
                                  <a:avLst/>
                                </a:prstGeom>
                                <a:solidFill>
                                  <a:srgbClr val="FFFFFF"/>
                                </a:solidFill>
                                <a:ln w="9525">
                                  <a:solidFill>
                                    <a:srgbClr val="000000"/>
                                  </a:solidFill>
                                  <a:round/>
                                  <a:headEnd/>
                                  <a:tailEnd/>
                                </a:ln>
                              </wps:spPr>
                              <wps:txbx>
                                <w:txbxContent>
                                  <w:p w14:paraId="7616E38C" w14:textId="77777777" w:rsidR="00D76911" w:rsidRDefault="00D76911" w:rsidP="00376708">
                                    <w:r>
                                      <w:t>103</w:t>
                                    </w:r>
                                  </w:p>
                                </w:txbxContent>
                              </wps:txbx>
                              <wps:bodyPr rot="0" vert="horz" wrap="square" lIns="91440" tIns="45720" rIns="91440" bIns="45720" anchor="t" anchorCtr="0" upright="1">
                                <a:noAutofit/>
                              </wps:bodyPr>
                            </wps:wsp>
                            <wps:wsp>
                              <wps:cNvPr id="93" name="AutoShape 17"/>
                              <wps:cNvCnPr>
                                <a:cxnSpLocks noChangeShapeType="1"/>
                              </wps:cNvCnPr>
                              <wps:spPr bwMode="auto">
                                <a:xfrm>
                                  <a:off x="8609" y="382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Oval 18"/>
                              <wps:cNvSpPr>
                                <a:spLocks noChangeArrowheads="1"/>
                              </wps:cNvSpPr>
                              <wps:spPr bwMode="auto">
                                <a:xfrm>
                                  <a:off x="10034" y="3585"/>
                                  <a:ext cx="965" cy="474"/>
                                </a:xfrm>
                                <a:prstGeom prst="ellipse">
                                  <a:avLst/>
                                </a:prstGeom>
                                <a:solidFill>
                                  <a:srgbClr val="FFFFFF"/>
                                </a:solidFill>
                                <a:ln w="9525">
                                  <a:solidFill>
                                    <a:srgbClr val="000000"/>
                                  </a:solidFill>
                                  <a:round/>
                                  <a:headEnd/>
                                  <a:tailEnd/>
                                </a:ln>
                              </wps:spPr>
                              <wps:txbx>
                                <w:txbxContent>
                                  <w:p w14:paraId="782AF051" w14:textId="77777777" w:rsidR="00D76911" w:rsidRDefault="00D76911" w:rsidP="00376708">
                                    <w:r>
                                      <w:t>103</w:t>
                                    </w:r>
                                  </w:p>
                                </w:txbxContent>
                              </wps:txbx>
                              <wps:bodyPr rot="0" vert="horz" wrap="square" lIns="91440" tIns="45720" rIns="91440" bIns="45720" anchor="t" anchorCtr="0" upright="1">
                                <a:noAutofit/>
                              </wps:bodyPr>
                            </wps:wsp>
                            <wps:wsp>
                              <wps:cNvPr id="125" name="AutoShape 19"/>
                              <wps:cNvCnPr>
                                <a:cxnSpLocks noChangeShapeType="1"/>
                              </wps:cNvCnPr>
                              <wps:spPr bwMode="auto">
                                <a:xfrm>
                                  <a:off x="10540" y="405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Oval 20"/>
                              <wps:cNvSpPr>
                                <a:spLocks noChangeArrowheads="1"/>
                              </wps:cNvSpPr>
                              <wps:spPr bwMode="auto">
                                <a:xfrm>
                                  <a:off x="1036" y="5142"/>
                                  <a:ext cx="965" cy="474"/>
                                </a:xfrm>
                                <a:prstGeom prst="ellipse">
                                  <a:avLst/>
                                </a:prstGeom>
                                <a:solidFill>
                                  <a:srgbClr val="FFFFFF"/>
                                </a:solidFill>
                                <a:ln w="9525">
                                  <a:solidFill>
                                    <a:srgbClr val="000000"/>
                                  </a:solidFill>
                                  <a:round/>
                                  <a:headEnd/>
                                  <a:tailEnd/>
                                </a:ln>
                              </wps:spPr>
                              <wps:txbx>
                                <w:txbxContent>
                                  <w:p w14:paraId="4C1FB0A5" w14:textId="77777777" w:rsidR="00D76911" w:rsidRDefault="00D76911" w:rsidP="00376708"/>
                                </w:txbxContent>
                              </wps:txbx>
                              <wps:bodyPr rot="0" vert="horz" wrap="square" lIns="91440" tIns="45720" rIns="91440" bIns="45720" anchor="t" anchorCtr="0" upright="1">
                                <a:noAutofit/>
                              </wps:bodyPr>
                            </wps:wsp>
                            <wps:wsp>
                              <wps:cNvPr id="127" name="Oval 21"/>
                              <wps:cNvSpPr>
                                <a:spLocks noChangeArrowheads="1"/>
                              </wps:cNvSpPr>
                              <wps:spPr bwMode="auto">
                                <a:xfrm>
                                  <a:off x="1036" y="5878"/>
                                  <a:ext cx="965" cy="474"/>
                                </a:xfrm>
                                <a:prstGeom prst="ellipse">
                                  <a:avLst/>
                                </a:prstGeom>
                                <a:solidFill>
                                  <a:srgbClr val="FFFFFF"/>
                                </a:solidFill>
                                <a:ln w="9525">
                                  <a:solidFill>
                                    <a:srgbClr val="000000"/>
                                  </a:solidFill>
                                  <a:round/>
                                  <a:headEnd/>
                                  <a:tailEnd/>
                                </a:ln>
                              </wps:spPr>
                              <wps:txbx>
                                <w:txbxContent>
                                  <w:p w14:paraId="0657771D" w14:textId="77777777" w:rsidR="00D76911" w:rsidRDefault="00D76911" w:rsidP="00376708">
                                    <w:r>
                                      <w:t>201</w:t>
                                    </w:r>
                                  </w:p>
                                </w:txbxContent>
                              </wps:txbx>
                              <wps:bodyPr rot="0" vert="horz" wrap="square" lIns="91440" tIns="45720" rIns="91440" bIns="45720" anchor="t" anchorCtr="0" upright="1">
                                <a:noAutofit/>
                              </wps:bodyPr>
                            </wps:wsp>
                            <wps:wsp>
                              <wps:cNvPr id="164" name="AutoShape 22"/>
                              <wps:cNvCnPr>
                                <a:cxnSpLocks noChangeShapeType="1"/>
                              </wps:cNvCnPr>
                              <wps:spPr bwMode="auto">
                                <a:xfrm>
                                  <a:off x="1455" y="4825"/>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3"/>
                              <wps:cNvCnPr>
                                <a:cxnSpLocks noChangeShapeType="1"/>
                              </wps:cNvCnPr>
                              <wps:spPr bwMode="auto">
                                <a:xfrm>
                                  <a:off x="1455" y="5616"/>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24"/>
                              <wps:cNvCnPr>
                                <a:cxnSpLocks noChangeShapeType="1"/>
                              </wps:cNvCnPr>
                              <wps:spPr bwMode="auto">
                                <a:xfrm flipV="1">
                                  <a:off x="1226" y="5285"/>
                                  <a:ext cx="474" cy="138"/>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5"/>
                              <wps:cNvCnPr>
                                <a:cxnSpLocks noChangeShapeType="1"/>
                              </wps:cNvCnPr>
                              <wps:spPr bwMode="auto">
                                <a:xfrm>
                                  <a:off x="3416" y="6086"/>
                                  <a:ext cx="0" cy="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4" name="Group 26"/>
                              <wpg:cNvGrpSpPr>
                                <a:grpSpLocks/>
                              </wpg:cNvGrpSpPr>
                              <wpg:grpSpPr bwMode="auto">
                                <a:xfrm>
                                  <a:off x="2818" y="6541"/>
                                  <a:ext cx="935" cy="689"/>
                                  <a:chOff x="2895" y="6434"/>
                                  <a:chExt cx="935" cy="689"/>
                                </a:xfrm>
                              </wpg:grpSpPr>
                              <wps:wsp>
                                <wps:cNvPr id="175" name="AutoShape 27"/>
                                <wps:cNvSpPr>
                                  <a:spLocks noChangeArrowheads="1"/>
                                </wps:cNvSpPr>
                                <wps:spPr bwMode="auto">
                                  <a:xfrm>
                                    <a:off x="3140" y="6434"/>
                                    <a:ext cx="690" cy="46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28"/>
                                <wps:cNvSpPr>
                                  <a:spLocks noChangeArrowheads="1"/>
                                </wps:cNvSpPr>
                                <wps:spPr bwMode="auto">
                                  <a:xfrm>
                                    <a:off x="2895" y="6633"/>
                                    <a:ext cx="751" cy="490"/>
                                  </a:xfrm>
                                  <a:prstGeom prst="flowChartDocument">
                                    <a:avLst/>
                                  </a:prstGeom>
                                  <a:solidFill>
                                    <a:srgbClr val="FFFFFF"/>
                                  </a:solidFill>
                                  <a:ln w="9525">
                                    <a:solidFill>
                                      <a:srgbClr val="000000"/>
                                    </a:solidFill>
                                    <a:miter lim="800000"/>
                                    <a:headEnd/>
                                    <a:tailEnd/>
                                  </a:ln>
                                </wps:spPr>
                                <wps:txbx>
                                  <w:txbxContent>
                                    <w:p w14:paraId="5173AE65" w14:textId="77777777" w:rsidR="00D76911" w:rsidRPr="00070DAD" w:rsidRDefault="00D76911" w:rsidP="00376708">
                                      <w:pPr>
                                        <w:rPr>
                                          <w:rFonts w:ascii="Century Gothic" w:hAnsi="Century Gothic"/>
                                          <w:b/>
                                        </w:rPr>
                                      </w:pPr>
                                      <w:r w:rsidRPr="00070DAD">
                                        <w:rPr>
                                          <w:rFonts w:ascii="Century Gothic" w:hAnsi="Century Gothic"/>
                                          <w:b/>
                                        </w:rPr>
                                        <w:t>FC</w:t>
                                      </w:r>
                                    </w:p>
                                  </w:txbxContent>
                                </wps:txbx>
                                <wps:bodyPr rot="0" vert="horz" wrap="square" lIns="91440" tIns="45720" rIns="91440" bIns="45720" anchor="t" anchorCtr="0" upright="1">
                                  <a:noAutofit/>
                                </wps:bodyPr>
                              </wps:wsp>
                            </wpg:grpSp>
                            <wps:wsp>
                              <wps:cNvPr id="177" name="AutoShape 29"/>
                              <wps:cNvCnPr>
                                <a:cxnSpLocks noChangeShapeType="1"/>
                              </wps:cNvCnPr>
                              <wps:spPr bwMode="auto">
                                <a:xfrm>
                                  <a:off x="5101" y="7624"/>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30"/>
                              <wps:cNvSpPr>
                                <a:spLocks noChangeArrowheads="1"/>
                              </wps:cNvSpPr>
                              <wps:spPr bwMode="auto">
                                <a:xfrm>
                                  <a:off x="4765" y="8049"/>
                                  <a:ext cx="689" cy="505"/>
                                </a:xfrm>
                                <a:prstGeom prst="flowChartDocument">
                                  <a:avLst/>
                                </a:prstGeom>
                                <a:solidFill>
                                  <a:srgbClr val="FFFFFF"/>
                                </a:solidFill>
                                <a:ln w="9525">
                                  <a:solidFill>
                                    <a:srgbClr val="000000"/>
                                  </a:solidFill>
                                  <a:miter lim="800000"/>
                                  <a:headEnd/>
                                  <a:tailEnd/>
                                </a:ln>
                              </wps:spPr>
                              <wps:txbx>
                                <w:txbxContent>
                                  <w:p w14:paraId="4A8FCAF9" w14:textId="77777777" w:rsidR="00D76911" w:rsidRPr="00070DAD" w:rsidRDefault="00D76911" w:rsidP="00376708">
                                    <w:pPr>
                                      <w:rPr>
                                        <w:rFonts w:ascii="Century Gothic" w:hAnsi="Century Gothic"/>
                                        <w:b/>
                                      </w:rPr>
                                    </w:pPr>
                                    <w:r w:rsidRPr="00070DAD">
                                      <w:rPr>
                                        <w:rFonts w:ascii="Century Gothic" w:hAnsi="Century Gothic"/>
                                        <w:b/>
                                      </w:rPr>
                                      <w:t>PP</w:t>
                                    </w:r>
                                  </w:p>
                                </w:txbxContent>
                              </wps:txbx>
                              <wps:bodyPr rot="0" vert="horz" wrap="square" lIns="91440" tIns="45720" rIns="91440" bIns="45720" anchor="t" anchorCtr="0" upright="1">
                                <a:noAutofit/>
                              </wps:bodyPr>
                            </wps:wsp>
                            <wps:wsp>
                              <wps:cNvPr id="179" name="AutoShape 31"/>
                              <wps:cNvCnPr>
                                <a:cxnSpLocks noChangeShapeType="1"/>
                              </wps:cNvCnPr>
                              <wps:spPr bwMode="auto">
                                <a:xfrm>
                                  <a:off x="3243" y="7230"/>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32"/>
                              <wps:cNvCnPr>
                                <a:cxnSpLocks noChangeShapeType="1"/>
                              </wps:cNvCnPr>
                              <wps:spPr bwMode="auto">
                                <a:xfrm>
                                  <a:off x="5101" y="8554"/>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Oval 33"/>
                              <wps:cNvSpPr>
                                <a:spLocks noChangeArrowheads="1"/>
                              </wps:cNvSpPr>
                              <wps:spPr bwMode="auto">
                                <a:xfrm>
                                  <a:off x="2788" y="7506"/>
                                  <a:ext cx="965" cy="474"/>
                                </a:xfrm>
                                <a:prstGeom prst="ellipse">
                                  <a:avLst/>
                                </a:prstGeom>
                                <a:solidFill>
                                  <a:srgbClr val="FFFFFF"/>
                                </a:solidFill>
                                <a:ln w="9525">
                                  <a:solidFill>
                                    <a:srgbClr val="000000"/>
                                  </a:solidFill>
                                  <a:round/>
                                  <a:headEnd/>
                                  <a:tailEnd/>
                                </a:ln>
                              </wps:spPr>
                              <wps:txbx>
                                <w:txbxContent>
                                  <w:p w14:paraId="574A54A5" w14:textId="77777777" w:rsidR="00D76911" w:rsidRDefault="00D76911" w:rsidP="00376708">
                                    <w:r>
                                      <w:t>101</w:t>
                                    </w:r>
                                    <w:r>
                                      <w:rPr>
                                        <w:noProof/>
                                        <w:lang w:eastAsia="fr-FR"/>
                                      </w:rPr>
                                      <w:drawing>
                                        <wp:inline distT="0" distB="0" distL="0" distR="0" wp14:anchorId="16CDDBC0" wp14:editId="72741017">
                                          <wp:extent cx="297180" cy="219618"/>
                                          <wp:effectExtent l="19050" t="0" r="762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97180" cy="2196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82" name="Oval 34"/>
                              <wps:cNvSpPr>
                                <a:spLocks noChangeArrowheads="1"/>
                              </wps:cNvSpPr>
                              <wps:spPr bwMode="auto">
                                <a:xfrm>
                                  <a:off x="4673" y="8871"/>
                                  <a:ext cx="965" cy="474"/>
                                </a:xfrm>
                                <a:prstGeom prst="ellipse">
                                  <a:avLst/>
                                </a:prstGeom>
                                <a:solidFill>
                                  <a:srgbClr val="FFFFFF"/>
                                </a:solidFill>
                                <a:ln w="9525">
                                  <a:solidFill>
                                    <a:srgbClr val="000000"/>
                                  </a:solidFill>
                                  <a:round/>
                                  <a:headEnd/>
                                  <a:tailEnd/>
                                </a:ln>
                              </wps:spPr>
                              <wps:txbx>
                                <w:txbxContent>
                                  <w:p w14:paraId="1FC133D1" w14:textId="77777777" w:rsidR="00D76911" w:rsidRDefault="00D76911" w:rsidP="00376708">
                                    <w:r>
                                      <w:t>103</w:t>
                                    </w:r>
                                  </w:p>
                                </w:txbxContent>
                              </wps:txbx>
                              <wps:bodyPr rot="0" vert="horz" wrap="square" lIns="91440" tIns="45720" rIns="91440" bIns="45720" anchor="t" anchorCtr="0" upright="1">
                                <a:noAutofit/>
                              </wps:bodyPr>
                            </wps:wsp>
                            <wps:wsp>
                              <wps:cNvPr id="183" name="AutoShape 35"/>
                              <wps:cNvSpPr>
                                <a:spLocks noChangeArrowheads="1"/>
                              </wps:cNvSpPr>
                              <wps:spPr bwMode="auto">
                                <a:xfrm>
                                  <a:off x="6526" y="7756"/>
                                  <a:ext cx="689" cy="505"/>
                                </a:xfrm>
                                <a:prstGeom prst="flowChartDocument">
                                  <a:avLst/>
                                </a:prstGeom>
                                <a:solidFill>
                                  <a:srgbClr val="FFFFFF"/>
                                </a:solidFill>
                                <a:ln w="9525">
                                  <a:solidFill>
                                    <a:srgbClr val="000000"/>
                                  </a:solidFill>
                                  <a:miter lim="800000"/>
                                  <a:headEnd/>
                                  <a:tailEnd/>
                                </a:ln>
                              </wps:spPr>
                              <wps:txbx>
                                <w:txbxContent>
                                  <w:p w14:paraId="214CDBCC" w14:textId="77777777" w:rsidR="00D76911" w:rsidRPr="00070DAD" w:rsidRDefault="00D76911" w:rsidP="00376708">
                                    <w:pPr>
                                      <w:rPr>
                                        <w:rFonts w:ascii="Century Gothic" w:hAnsi="Century Gothic"/>
                                        <w:b/>
                                      </w:rPr>
                                    </w:pPr>
                                    <w:r w:rsidRPr="00070DAD">
                                      <w:rPr>
                                        <w:rFonts w:ascii="Century Gothic" w:hAnsi="Century Gothic"/>
                                        <w:b/>
                                      </w:rPr>
                                      <w:t>SV</w:t>
                                    </w:r>
                                  </w:p>
                                </w:txbxContent>
                              </wps:txbx>
                              <wps:bodyPr rot="0" vert="horz" wrap="square" lIns="91440" tIns="45720" rIns="91440" bIns="45720" anchor="t" anchorCtr="0" upright="1">
                                <a:noAutofit/>
                              </wps:bodyPr>
                            </wps:wsp>
                            <wps:wsp>
                              <wps:cNvPr id="184" name="AutoShape 36"/>
                              <wps:cNvCnPr>
                                <a:cxnSpLocks noChangeShapeType="1"/>
                              </wps:cNvCnPr>
                              <wps:spPr bwMode="auto">
                                <a:xfrm>
                                  <a:off x="6832" y="7309"/>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37"/>
                              <wps:cNvCnPr>
                                <a:cxnSpLocks noChangeShapeType="1"/>
                              </wps:cNvCnPr>
                              <wps:spPr bwMode="auto">
                                <a:xfrm>
                                  <a:off x="6832" y="8261"/>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Oval 38"/>
                              <wps:cNvSpPr>
                                <a:spLocks noChangeArrowheads="1"/>
                              </wps:cNvSpPr>
                              <wps:spPr bwMode="auto">
                                <a:xfrm>
                                  <a:off x="6342" y="8578"/>
                                  <a:ext cx="965" cy="474"/>
                                </a:xfrm>
                                <a:prstGeom prst="ellipse">
                                  <a:avLst/>
                                </a:prstGeom>
                                <a:solidFill>
                                  <a:srgbClr val="FFFFFF"/>
                                </a:solidFill>
                                <a:ln w="9525">
                                  <a:solidFill>
                                    <a:srgbClr val="000000"/>
                                  </a:solidFill>
                                  <a:round/>
                                  <a:headEnd/>
                                  <a:tailEnd/>
                                </a:ln>
                              </wps:spPr>
                              <wps:txbx>
                                <w:txbxContent>
                                  <w:p w14:paraId="336193A4" w14:textId="77777777" w:rsidR="00D76911" w:rsidRDefault="00D76911" w:rsidP="00376708">
                                    <w:r>
                                      <w:t>501</w:t>
                                    </w:r>
                                  </w:p>
                                </w:txbxContent>
                              </wps:txbx>
                              <wps:bodyPr rot="0" vert="horz" wrap="square" lIns="91440" tIns="45720" rIns="91440" bIns="45720" anchor="t" anchorCtr="0" upright="1">
                                <a:noAutofit/>
                              </wps:bodyPr>
                            </wps:wsp>
                            <wps:wsp>
                              <wps:cNvPr id="187" name="AutoShape 39"/>
                              <wps:cNvSpPr>
                                <a:spLocks noChangeArrowheads="1"/>
                              </wps:cNvSpPr>
                              <wps:spPr bwMode="auto">
                                <a:xfrm>
                                  <a:off x="8232" y="7001"/>
                                  <a:ext cx="689" cy="505"/>
                                </a:xfrm>
                                <a:prstGeom prst="flowChartDocument">
                                  <a:avLst/>
                                </a:prstGeom>
                                <a:solidFill>
                                  <a:srgbClr val="FFFFFF"/>
                                </a:solidFill>
                                <a:ln w="9525">
                                  <a:solidFill>
                                    <a:srgbClr val="000000"/>
                                  </a:solidFill>
                                  <a:miter lim="800000"/>
                                  <a:headEnd/>
                                  <a:tailEnd/>
                                </a:ln>
                              </wps:spPr>
                              <wps:txbx>
                                <w:txbxContent>
                                  <w:p w14:paraId="1263316D" w14:textId="77777777" w:rsidR="00D76911" w:rsidRPr="00070DAD" w:rsidRDefault="00D76911" w:rsidP="00376708">
                                    <w:pPr>
                                      <w:rPr>
                                        <w:rFonts w:ascii="Century Gothic" w:hAnsi="Century Gothic"/>
                                        <w:b/>
                                      </w:rPr>
                                    </w:pPr>
                                    <w:r w:rsidRPr="00070DAD">
                                      <w:rPr>
                                        <w:rFonts w:ascii="Century Gothic" w:hAnsi="Century Gothic"/>
                                        <w:b/>
                                      </w:rPr>
                                      <w:t>FC</w:t>
                                    </w:r>
                                  </w:p>
                                </w:txbxContent>
                              </wps:txbx>
                              <wps:bodyPr rot="0" vert="horz" wrap="square" lIns="91440" tIns="45720" rIns="91440" bIns="45720" anchor="t" anchorCtr="0" upright="1">
                                <a:noAutofit/>
                              </wps:bodyPr>
                            </wps:wsp>
                            <wps:wsp>
                              <wps:cNvPr id="188" name="AutoShape 40"/>
                              <wps:cNvSpPr>
                                <a:spLocks noChangeArrowheads="1"/>
                              </wps:cNvSpPr>
                              <wps:spPr bwMode="auto">
                                <a:xfrm>
                                  <a:off x="10224" y="7001"/>
                                  <a:ext cx="689" cy="505"/>
                                </a:xfrm>
                                <a:prstGeom prst="flowChartDocument">
                                  <a:avLst/>
                                </a:prstGeom>
                                <a:solidFill>
                                  <a:srgbClr val="FFFFFF"/>
                                </a:solidFill>
                                <a:ln w="9525">
                                  <a:solidFill>
                                    <a:srgbClr val="000000"/>
                                  </a:solidFill>
                                  <a:miter lim="800000"/>
                                  <a:headEnd/>
                                  <a:tailEnd/>
                                </a:ln>
                              </wps:spPr>
                              <wps:txbx>
                                <w:txbxContent>
                                  <w:p w14:paraId="01DD3C17" w14:textId="77777777" w:rsidR="00D76911" w:rsidRPr="00070DAD" w:rsidRDefault="00D76911" w:rsidP="00376708">
                                    <w:pPr>
                                      <w:rPr>
                                        <w:rFonts w:ascii="Century Gothic" w:hAnsi="Century Gothic"/>
                                        <w:b/>
                                      </w:rPr>
                                    </w:pPr>
                                    <w:r w:rsidRPr="00070DAD">
                                      <w:rPr>
                                        <w:rFonts w:ascii="Century Gothic" w:hAnsi="Century Gothic"/>
                                        <w:b/>
                                      </w:rPr>
                                      <w:t>RE</w:t>
                                    </w:r>
                                  </w:p>
                                </w:txbxContent>
                              </wps:txbx>
                              <wps:bodyPr rot="0" vert="horz" wrap="square" lIns="91440" tIns="45720" rIns="91440" bIns="45720" anchor="t" anchorCtr="0" upright="1">
                                <a:noAutofit/>
                              </wps:bodyPr>
                            </wps:wsp>
                            <wps:wsp>
                              <wps:cNvPr id="189" name="AutoShape 41"/>
                              <wps:cNvCnPr>
                                <a:cxnSpLocks noChangeShapeType="1"/>
                              </wps:cNvCnPr>
                              <wps:spPr bwMode="auto">
                                <a:xfrm>
                                  <a:off x="10540" y="6541"/>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42"/>
                              <wps:cNvCnPr>
                                <a:cxnSpLocks noChangeShapeType="1"/>
                              </wps:cNvCnPr>
                              <wps:spPr bwMode="auto">
                                <a:xfrm>
                                  <a:off x="8609" y="6541"/>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Oval 43"/>
                              <wps:cNvSpPr>
                                <a:spLocks noChangeArrowheads="1"/>
                              </wps:cNvSpPr>
                              <wps:spPr bwMode="auto">
                                <a:xfrm>
                                  <a:off x="8232" y="7823"/>
                                  <a:ext cx="965" cy="474"/>
                                </a:xfrm>
                                <a:prstGeom prst="ellipse">
                                  <a:avLst/>
                                </a:prstGeom>
                                <a:solidFill>
                                  <a:srgbClr val="FFFFFF"/>
                                </a:solidFill>
                                <a:ln w="9525">
                                  <a:solidFill>
                                    <a:srgbClr val="000000"/>
                                  </a:solidFill>
                                  <a:round/>
                                  <a:headEnd/>
                                  <a:tailEnd/>
                                </a:ln>
                              </wps:spPr>
                              <wps:txbx>
                                <w:txbxContent>
                                  <w:p w14:paraId="65BC1EB8" w14:textId="77777777" w:rsidR="00D76911" w:rsidRDefault="00D76911" w:rsidP="00376708">
                                    <w:r>
                                      <w:t>601</w:t>
                                    </w:r>
                                  </w:p>
                                </w:txbxContent>
                              </wps:txbx>
                              <wps:bodyPr rot="0" vert="horz" wrap="square" lIns="91440" tIns="45720" rIns="91440" bIns="45720" anchor="t" anchorCtr="0" upright="1">
                                <a:noAutofit/>
                              </wps:bodyPr>
                            </wps:wsp>
                            <wps:wsp>
                              <wps:cNvPr id="192" name="Oval 44"/>
                              <wps:cNvSpPr>
                                <a:spLocks noChangeArrowheads="1"/>
                              </wps:cNvSpPr>
                              <wps:spPr bwMode="auto">
                                <a:xfrm>
                                  <a:off x="10034" y="7787"/>
                                  <a:ext cx="965" cy="474"/>
                                </a:xfrm>
                                <a:prstGeom prst="ellipse">
                                  <a:avLst/>
                                </a:prstGeom>
                                <a:solidFill>
                                  <a:srgbClr val="FFFFFF"/>
                                </a:solidFill>
                                <a:ln w="9525">
                                  <a:solidFill>
                                    <a:srgbClr val="000000"/>
                                  </a:solidFill>
                                  <a:round/>
                                  <a:headEnd/>
                                  <a:tailEnd/>
                                </a:ln>
                              </wps:spPr>
                              <wps:txbx>
                                <w:txbxContent>
                                  <w:p w14:paraId="21470C41" w14:textId="77777777" w:rsidR="00D76911" w:rsidRDefault="00D76911" w:rsidP="00376708">
                                    <w:r>
                                      <w:t>104</w:t>
                                    </w:r>
                                  </w:p>
                                </w:txbxContent>
                              </wps:txbx>
                              <wps:bodyPr rot="0" vert="horz" wrap="square" lIns="91440" tIns="45720" rIns="91440" bIns="45720" anchor="t" anchorCtr="0" upright="1">
                                <a:noAutofit/>
                              </wps:bodyPr>
                            </wps:wsp>
                            <wps:wsp>
                              <wps:cNvPr id="193" name="AutoShape 45"/>
                              <wps:cNvCnPr>
                                <a:cxnSpLocks noChangeShapeType="1"/>
                              </wps:cNvCnPr>
                              <wps:spPr bwMode="auto">
                                <a:xfrm>
                                  <a:off x="8609" y="7470"/>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46"/>
                              <wps:cNvCnPr>
                                <a:cxnSpLocks noChangeShapeType="1"/>
                              </wps:cNvCnPr>
                              <wps:spPr bwMode="auto">
                                <a:xfrm>
                                  <a:off x="10540" y="7470"/>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47"/>
                              <wps:cNvSpPr>
                                <a:spLocks noChangeArrowheads="1"/>
                              </wps:cNvSpPr>
                              <wps:spPr bwMode="auto">
                                <a:xfrm>
                                  <a:off x="567" y="7093"/>
                                  <a:ext cx="1945" cy="1608"/>
                                </a:xfrm>
                                <a:prstGeom prst="rect">
                                  <a:avLst/>
                                </a:prstGeom>
                                <a:solidFill>
                                  <a:srgbClr val="FFFFFF"/>
                                </a:solidFill>
                                <a:ln w="9525">
                                  <a:solidFill>
                                    <a:srgbClr val="000000"/>
                                  </a:solidFill>
                                  <a:miter lim="800000"/>
                                  <a:headEnd/>
                                  <a:tailEnd/>
                                </a:ln>
                              </wps:spPr>
                              <wps:txbx>
                                <w:txbxContent>
                                  <w:p w14:paraId="4F45C12A" w14:textId="77777777" w:rsidR="00D76911" w:rsidRPr="00BC4194" w:rsidRDefault="00D76911" w:rsidP="00376708">
                                    <w:pPr>
                                      <w:rPr>
                                        <w:rFonts w:ascii="Century Gothic" w:hAnsi="Century Gothic"/>
                                      </w:rPr>
                                    </w:pPr>
                                    <w:r w:rsidRPr="00BC4194">
                                      <w:rPr>
                                        <w:rFonts w:ascii="Century Gothic" w:hAnsi="Century Gothic"/>
                                        <w:b/>
                                      </w:rPr>
                                      <w:t>102</w:t>
                                    </w:r>
                                    <w:r w:rsidRPr="00BC4194">
                                      <w:rPr>
                                        <w:rFonts w:ascii="Century Gothic" w:hAnsi="Century Gothic"/>
                                      </w:rPr>
                                      <w:t> : Réception de fiche de consultation et remplissage</w:t>
                                    </w:r>
                                  </w:p>
                                </w:txbxContent>
                              </wps:txbx>
                              <wps:bodyPr rot="0" vert="horz" wrap="square" lIns="91440" tIns="45720" rIns="91440" bIns="45720" anchor="t" anchorCtr="0" upright="1">
                                <a:noAutofit/>
                              </wps:bodyPr>
                            </wps:wsp>
                            <wps:wsp>
                              <wps:cNvPr id="196" name="Rectangle 48"/>
                              <wps:cNvSpPr>
                                <a:spLocks noChangeArrowheads="1"/>
                              </wps:cNvSpPr>
                              <wps:spPr bwMode="auto">
                                <a:xfrm>
                                  <a:off x="2512" y="8854"/>
                                  <a:ext cx="1839" cy="2637"/>
                                </a:xfrm>
                                <a:prstGeom prst="rect">
                                  <a:avLst/>
                                </a:prstGeom>
                                <a:solidFill>
                                  <a:srgbClr val="FFFFFF"/>
                                </a:solidFill>
                                <a:ln w="9525">
                                  <a:solidFill>
                                    <a:srgbClr val="000000"/>
                                  </a:solidFill>
                                  <a:miter lim="800000"/>
                                  <a:headEnd/>
                                  <a:tailEnd/>
                                </a:ln>
                              </wps:spPr>
                              <wps:txbx>
                                <w:txbxContent>
                                  <w:p w14:paraId="07372E91" w14:textId="77777777" w:rsidR="00D76911" w:rsidRPr="00BC4194" w:rsidRDefault="00D76911" w:rsidP="00376708">
                                    <w:pPr>
                                      <w:rPr>
                                        <w:rFonts w:ascii="Century Gothic" w:hAnsi="Century Gothic"/>
                                      </w:rPr>
                                    </w:pPr>
                                    <w:r w:rsidRPr="00BC4194">
                                      <w:rPr>
                                        <w:rFonts w:ascii="Century Gothic" w:hAnsi="Century Gothic"/>
                                        <w:b/>
                                      </w:rPr>
                                      <w:t>202</w:t>
                                    </w:r>
                                    <w:r w:rsidRPr="00BC4194">
                                      <w:rPr>
                                        <w:rFonts w:ascii="Century Gothic" w:hAnsi="Century Gothic"/>
                                      </w:rPr>
                                      <w:t xml:space="preserve"> : Arrivé du </w:t>
                                    </w:r>
                                    <w:r>
                                      <w:rPr>
                                        <w:rFonts w:ascii="Century Gothic" w:hAnsi="Century Gothic"/>
                                      </w:rPr>
                                      <w:t>malade</w:t>
                                    </w:r>
                                    <w:r w:rsidRPr="00BC4194">
                                      <w:rPr>
                                        <w:rFonts w:ascii="Century Gothic" w:hAnsi="Century Gothic"/>
                                      </w:rPr>
                                      <w:t xml:space="preserve"> avec sa preuve de paiement, F.C et orientation du </w:t>
                                    </w:r>
                                    <w:r>
                                      <w:rPr>
                                        <w:rFonts w:ascii="Century Gothic" w:hAnsi="Century Gothic"/>
                                      </w:rPr>
                                      <w:t>malade</w:t>
                                    </w:r>
                                    <w:r w:rsidRPr="00BC4194">
                                      <w:rPr>
                                        <w:rFonts w:ascii="Century Gothic" w:hAnsi="Century Gothic"/>
                                      </w:rPr>
                                      <w:t xml:space="preserve"> chez l’infirmière</w:t>
                                    </w:r>
                                  </w:p>
                                </w:txbxContent>
                              </wps:txbx>
                              <wps:bodyPr rot="0" vert="horz" wrap="square" lIns="91440" tIns="45720" rIns="91440" bIns="45720" anchor="t" anchorCtr="0" upright="1">
                                <a:noAutofit/>
                              </wps:bodyPr>
                            </wps:wsp>
                            <wps:wsp>
                              <wps:cNvPr id="197" name="Oval 49"/>
                              <wps:cNvSpPr>
                                <a:spLocks noChangeArrowheads="1"/>
                              </wps:cNvSpPr>
                              <wps:spPr bwMode="auto">
                                <a:xfrm>
                                  <a:off x="3386" y="7864"/>
                                  <a:ext cx="965" cy="474"/>
                                </a:xfrm>
                                <a:prstGeom prst="ellipse">
                                  <a:avLst/>
                                </a:prstGeom>
                                <a:solidFill>
                                  <a:srgbClr val="FFFFFF"/>
                                </a:solidFill>
                                <a:ln w="9525">
                                  <a:solidFill>
                                    <a:srgbClr val="000000"/>
                                  </a:solidFill>
                                  <a:round/>
                                  <a:headEnd/>
                                  <a:tailEnd/>
                                </a:ln>
                              </wps:spPr>
                              <wps:txbx>
                                <w:txbxContent>
                                  <w:p w14:paraId="49B95A4B" w14:textId="77777777" w:rsidR="00D76911" w:rsidRDefault="00D76911" w:rsidP="00376708">
                                    <w:r>
                                      <w:t>103</w:t>
                                    </w:r>
                                  </w:p>
                                </w:txbxContent>
                              </wps:txbx>
                              <wps:bodyPr rot="0" vert="horz" wrap="square" lIns="91440" tIns="45720" rIns="91440" bIns="45720" anchor="t" anchorCtr="0" upright="1">
                                <a:noAutofit/>
                              </wps:bodyPr>
                            </wps:wsp>
                            <wps:wsp>
                              <wps:cNvPr id="198" name="AutoShape 50"/>
                              <wps:cNvCnPr>
                                <a:cxnSpLocks noChangeShapeType="1"/>
                              </wps:cNvCnPr>
                              <wps:spPr bwMode="auto">
                                <a:xfrm>
                                  <a:off x="3830" y="8338"/>
                                  <a:ext cx="0" cy="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51"/>
                              <wps:cNvSpPr>
                                <a:spLocks noChangeArrowheads="1"/>
                              </wps:cNvSpPr>
                              <wps:spPr bwMode="auto">
                                <a:xfrm>
                                  <a:off x="1036" y="9161"/>
                                  <a:ext cx="689" cy="505"/>
                                </a:xfrm>
                                <a:prstGeom prst="flowChartDocument">
                                  <a:avLst/>
                                </a:prstGeom>
                                <a:solidFill>
                                  <a:srgbClr val="FFFFFF"/>
                                </a:solidFill>
                                <a:ln w="9525">
                                  <a:solidFill>
                                    <a:srgbClr val="000000"/>
                                  </a:solidFill>
                                  <a:miter lim="800000"/>
                                  <a:headEnd/>
                                  <a:tailEnd/>
                                </a:ln>
                              </wps:spPr>
                              <wps:txbx>
                                <w:txbxContent>
                                  <w:p w14:paraId="640C3B7E" w14:textId="77777777" w:rsidR="00D76911" w:rsidRPr="00070DAD" w:rsidRDefault="00D76911" w:rsidP="00376708">
                                    <w:pPr>
                                      <w:rPr>
                                        <w:rFonts w:ascii="Century Gothic" w:hAnsi="Century Gothic"/>
                                        <w:b/>
                                      </w:rPr>
                                    </w:pPr>
                                    <w:r w:rsidRPr="00070DAD">
                                      <w:rPr>
                                        <w:rFonts w:ascii="Century Gothic" w:hAnsi="Century Gothic"/>
                                        <w:b/>
                                      </w:rPr>
                                      <w:t>FC</w:t>
                                    </w:r>
                                  </w:p>
                                </w:txbxContent>
                              </wps:txbx>
                              <wps:bodyPr rot="0" vert="horz" wrap="square" lIns="91440" tIns="45720" rIns="91440" bIns="45720" anchor="t" anchorCtr="0" upright="1">
                                <a:noAutofit/>
                              </wps:bodyPr>
                            </wps:wsp>
                            <wps:wsp>
                              <wps:cNvPr id="209" name="AutoShape 52"/>
                              <wps:cNvCnPr>
                                <a:cxnSpLocks noChangeShapeType="1"/>
                              </wps:cNvCnPr>
                              <wps:spPr bwMode="auto">
                                <a:xfrm>
                                  <a:off x="1455" y="8701"/>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53"/>
                              <wps:cNvSpPr>
                                <a:spLocks noChangeArrowheads="1"/>
                              </wps:cNvSpPr>
                              <wps:spPr bwMode="auto">
                                <a:xfrm>
                                  <a:off x="567" y="10448"/>
                                  <a:ext cx="1945" cy="1899"/>
                                </a:xfrm>
                                <a:prstGeom prst="rect">
                                  <a:avLst/>
                                </a:prstGeom>
                                <a:solidFill>
                                  <a:srgbClr val="FFFFFF"/>
                                </a:solidFill>
                                <a:ln w="9525">
                                  <a:solidFill>
                                    <a:srgbClr val="000000"/>
                                  </a:solidFill>
                                  <a:miter lim="800000"/>
                                  <a:headEnd/>
                                  <a:tailEnd/>
                                </a:ln>
                              </wps:spPr>
                              <wps:txbx>
                                <w:txbxContent>
                                  <w:p w14:paraId="491D3219" w14:textId="77777777" w:rsidR="00D76911" w:rsidRPr="00BC4194" w:rsidRDefault="00D76911" w:rsidP="00376708">
                                    <w:pPr>
                                      <w:rPr>
                                        <w:rFonts w:ascii="Century Gothic" w:hAnsi="Century Gothic"/>
                                      </w:rPr>
                                    </w:pPr>
                                    <w:r w:rsidRPr="00BC4194">
                                      <w:rPr>
                                        <w:rFonts w:ascii="Century Gothic" w:hAnsi="Century Gothic"/>
                                        <w:b/>
                                      </w:rPr>
                                      <w:t>103</w:t>
                                    </w:r>
                                    <w:r w:rsidRPr="00BC4194">
                                      <w:rPr>
                                        <w:rFonts w:ascii="Century Gothic" w:hAnsi="Century Gothic"/>
                                      </w:rPr>
                                      <w:t> : Réception de preuve de paiement pour la fiche de consultation</w:t>
                                    </w:r>
                                  </w:p>
                                </w:txbxContent>
                              </wps:txbx>
                              <wps:bodyPr rot="0" vert="horz" wrap="square" lIns="91440" tIns="45720" rIns="91440" bIns="45720" anchor="t" anchorCtr="0" upright="1">
                                <a:noAutofit/>
                              </wps:bodyPr>
                            </wps:wsp>
                            <wps:wsp>
                              <wps:cNvPr id="216" name="AutoShape 54"/>
                              <wps:cNvCnPr>
                                <a:cxnSpLocks noChangeShapeType="1"/>
                              </wps:cNvCnPr>
                              <wps:spPr bwMode="auto">
                                <a:xfrm>
                                  <a:off x="1333" y="12347"/>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55"/>
                              <wps:cNvSpPr>
                                <a:spLocks noChangeArrowheads="1"/>
                              </wps:cNvSpPr>
                              <wps:spPr bwMode="auto">
                                <a:xfrm>
                                  <a:off x="1036" y="12733"/>
                                  <a:ext cx="689" cy="505"/>
                                </a:xfrm>
                                <a:prstGeom prst="flowChartDocument">
                                  <a:avLst/>
                                </a:prstGeom>
                                <a:solidFill>
                                  <a:srgbClr val="FFFFFF"/>
                                </a:solidFill>
                                <a:ln w="9525">
                                  <a:solidFill>
                                    <a:srgbClr val="000000"/>
                                  </a:solidFill>
                                  <a:miter lim="800000"/>
                                  <a:headEnd/>
                                  <a:tailEnd/>
                                </a:ln>
                              </wps:spPr>
                              <wps:txbx>
                                <w:txbxContent>
                                  <w:p w14:paraId="2C191856" w14:textId="77777777" w:rsidR="00D76911" w:rsidRPr="00070DAD" w:rsidRDefault="00D76911" w:rsidP="00376708">
                                    <w:pPr>
                                      <w:rPr>
                                        <w:rFonts w:ascii="Century Gothic" w:hAnsi="Century Gothic"/>
                                        <w:b/>
                                      </w:rPr>
                                    </w:pPr>
                                    <w:r w:rsidRPr="00070DAD">
                                      <w:rPr>
                                        <w:rFonts w:ascii="Century Gothic" w:hAnsi="Century Gothic"/>
                                        <w:b/>
                                      </w:rPr>
                                      <w:t>PP</w:t>
                                    </w:r>
                                  </w:p>
                                </w:txbxContent>
                              </wps:txbx>
                              <wps:bodyPr rot="0" vert="horz" wrap="square" lIns="91440" tIns="45720" rIns="91440" bIns="45720" anchor="t" anchorCtr="0" upright="1">
                                <a:noAutofit/>
                              </wps:bodyPr>
                            </wps:wsp>
                            <wps:wsp>
                              <wps:cNvPr id="225" name="AutoShape 56"/>
                              <wps:cNvCnPr>
                                <a:cxnSpLocks noChangeShapeType="1"/>
                              </wps:cNvCnPr>
                              <wps:spPr bwMode="auto">
                                <a:xfrm>
                                  <a:off x="3416" y="11491"/>
                                  <a:ext cx="1"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57"/>
                              <wps:cNvSpPr>
                                <a:spLocks noChangeArrowheads="1"/>
                              </wps:cNvSpPr>
                              <wps:spPr bwMode="auto">
                                <a:xfrm>
                                  <a:off x="2711" y="11691"/>
                                  <a:ext cx="1531" cy="690"/>
                                </a:xfrm>
                                <a:prstGeom prst="rect">
                                  <a:avLst/>
                                </a:prstGeom>
                                <a:solidFill>
                                  <a:srgbClr val="FFFFFF"/>
                                </a:solidFill>
                                <a:ln w="9525">
                                  <a:solidFill>
                                    <a:srgbClr val="000000"/>
                                  </a:solidFill>
                                  <a:miter lim="800000"/>
                                  <a:headEnd/>
                                  <a:tailEnd/>
                                </a:ln>
                              </wps:spPr>
                              <wps:txbx>
                                <w:txbxContent>
                                  <w:p w14:paraId="52C9D29C" w14:textId="77777777" w:rsidR="00D76911" w:rsidRPr="00BC4194" w:rsidRDefault="00D76911" w:rsidP="00376708">
                                    <w:pPr>
                                      <w:rPr>
                                        <w:rFonts w:ascii="Century Gothic" w:hAnsi="Century Gothic"/>
                                      </w:rPr>
                                    </w:pPr>
                                    <w:r w:rsidRPr="00BC4194">
                                      <w:rPr>
                                        <w:rFonts w:ascii="Century Gothic" w:hAnsi="Century Gothic"/>
                                      </w:rPr>
                                      <w:t xml:space="preserve">Orientation </w:t>
                                    </w:r>
                                    <w:r>
                                      <w:rPr>
                                        <w:rFonts w:ascii="Century Gothic" w:hAnsi="Century Gothic"/>
                                      </w:rPr>
                                      <w:t>malade</w:t>
                                    </w:r>
                                  </w:p>
                                </w:txbxContent>
                              </wps:txbx>
                              <wps:bodyPr rot="0" vert="horz" wrap="square" lIns="91440" tIns="45720" rIns="91440" bIns="45720" anchor="t" anchorCtr="0" upright="1">
                                <a:noAutofit/>
                              </wps:bodyPr>
                            </wps:wsp>
                            <wps:wsp>
                              <wps:cNvPr id="227" name="Oval 58"/>
                              <wps:cNvSpPr>
                                <a:spLocks noChangeArrowheads="1"/>
                              </wps:cNvSpPr>
                              <wps:spPr bwMode="auto">
                                <a:xfrm>
                                  <a:off x="2865" y="12764"/>
                                  <a:ext cx="965" cy="474"/>
                                </a:xfrm>
                                <a:prstGeom prst="ellipse">
                                  <a:avLst/>
                                </a:prstGeom>
                                <a:solidFill>
                                  <a:srgbClr val="FFFFFF"/>
                                </a:solidFill>
                                <a:ln w="9525">
                                  <a:solidFill>
                                    <a:srgbClr val="000000"/>
                                  </a:solidFill>
                                  <a:round/>
                                  <a:headEnd/>
                                  <a:tailEnd/>
                                </a:ln>
                              </wps:spPr>
                              <wps:txbx>
                                <w:txbxContent>
                                  <w:p w14:paraId="09B2813E" w14:textId="77777777" w:rsidR="00D76911" w:rsidRDefault="00D76911" w:rsidP="00376708">
                                    <w:r>
                                      <w:t>401</w:t>
                                    </w:r>
                                  </w:p>
                                </w:txbxContent>
                              </wps:txbx>
                              <wps:bodyPr rot="0" vert="horz" wrap="square" lIns="91440" tIns="45720" rIns="91440" bIns="45720" anchor="t" anchorCtr="0" upright="1">
                                <a:noAutofit/>
                              </wps:bodyPr>
                            </wps:wsp>
                            <wps:wsp>
                              <wps:cNvPr id="228" name="AutoShape 59"/>
                              <wps:cNvCnPr>
                                <a:cxnSpLocks noChangeShapeType="1"/>
                              </wps:cNvCnPr>
                              <wps:spPr bwMode="auto">
                                <a:xfrm>
                                  <a:off x="3386" y="12454"/>
                                  <a:ext cx="0" cy="3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60"/>
                              <wps:cNvSpPr>
                                <a:spLocks noChangeArrowheads="1"/>
                              </wps:cNvSpPr>
                              <wps:spPr bwMode="auto">
                                <a:xfrm>
                                  <a:off x="7629" y="9345"/>
                                  <a:ext cx="1991" cy="1348"/>
                                </a:xfrm>
                                <a:prstGeom prst="rect">
                                  <a:avLst/>
                                </a:prstGeom>
                                <a:solidFill>
                                  <a:srgbClr val="FFFFFF"/>
                                </a:solidFill>
                                <a:ln w="9525">
                                  <a:solidFill>
                                    <a:srgbClr val="000000"/>
                                  </a:solidFill>
                                  <a:miter lim="800000"/>
                                  <a:headEnd/>
                                  <a:tailEnd/>
                                </a:ln>
                              </wps:spPr>
                              <wps:txbx>
                                <w:txbxContent>
                                  <w:p w14:paraId="5D7845C5" w14:textId="77777777" w:rsidR="00D76911" w:rsidRPr="00BC4194" w:rsidRDefault="00D76911" w:rsidP="00376708">
                                    <w:pPr>
                                      <w:rPr>
                                        <w:rFonts w:ascii="Century Gothic" w:hAnsi="Century Gothic"/>
                                      </w:rPr>
                                    </w:pPr>
                                    <w:r w:rsidRPr="00070DAD">
                                      <w:rPr>
                                        <w:rFonts w:ascii="Century Gothic" w:hAnsi="Century Gothic"/>
                                        <w:b/>
                                      </w:rPr>
                                      <w:t>502 :</w:t>
                                    </w:r>
                                    <w:r w:rsidRPr="00BC4194">
                                      <w:rPr>
                                        <w:rFonts w:ascii="Century Gothic" w:hAnsi="Century Gothic"/>
                                      </w:rPr>
                                      <w:t xml:space="preserve"> Le médecin reçoit l’examen du </w:t>
                                    </w:r>
                                    <w:r>
                                      <w:rPr>
                                        <w:rFonts w:ascii="Century Gothic" w:hAnsi="Century Gothic"/>
                                      </w:rPr>
                                      <w:t>malade</w:t>
                                    </w:r>
                                  </w:p>
                                </w:txbxContent>
                              </wps:txbx>
                              <wps:bodyPr rot="0" vert="horz" wrap="square" lIns="91440" tIns="45720" rIns="91440" bIns="45720" anchor="t" anchorCtr="0" upright="1">
                                <a:noAutofit/>
                              </wps:bodyPr>
                            </wps:wsp>
                            <wps:wsp>
                              <wps:cNvPr id="230" name="Oval 61"/>
                              <wps:cNvSpPr>
                                <a:spLocks noChangeArrowheads="1"/>
                              </wps:cNvSpPr>
                              <wps:spPr bwMode="auto">
                                <a:xfrm>
                                  <a:off x="7757" y="8297"/>
                                  <a:ext cx="965" cy="474"/>
                                </a:xfrm>
                                <a:prstGeom prst="ellipse">
                                  <a:avLst/>
                                </a:prstGeom>
                                <a:solidFill>
                                  <a:srgbClr val="FFFFFF"/>
                                </a:solidFill>
                                <a:ln w="9525">
                                  <a:solidFill>
                                    <a:srgbClr val="000000"/>
                                  </a:solidFill>
                                  <a:round/>
                                  <a:headEnd/>
                                  <a:tailEnd/>
                                </a:ln>
                              </wps:spPr>
                              <wps:txbx>
                                <w:txbxContent>
                                  <w:p w14:paraId="70AEACC6" w14:textId="77777777" w:rsidR="00D76911" w:rsidRDefault="00D76911" w:rsidP="00376708">
                                    <w:r>
                                      <w:t>104</w:t>
                                    </w:r>
                                  </w:p>
                                </w:txbxContent>
                              </wps:txbx>
                              <wps:bodyPr rot="0" vert="horz" wrap="square" lIns="91440" tIns="45720" rIns="91440" bIns="45720" anchor="t" anchorCtr="0" upright="1">
                                <a:noAutofit/>
                              </wps:bodyPr>
                            </wps:wsp>
                            <wps:wsp>
                              <wps:cNvPr id="231" name="AutoShape 62"/>
                              <wps:cNvCnPr>
                                <a:cxnSpLocks noChangeShapeType="1"/>
                              </wps:cNvCnPr>
                              <wps:spPr bwMode="auto">
                                <a:xfrm>
                                  <a:off x="8232" y="8771"/>
                                  <a:ext cx="0" cy="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63"/>
                              <wps:cNvCnPr>
                                <a:cxnSpLocks noChangeShapeType="1"/>
                              </wps:cNvCnPr>
                              <wps:spPr bwMode="auto">
                                <a:xfrm>
                                  <a:off x="8609" y="10693"/>
                                  <a:ext cx="0" cy="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64"/>
                              <wps:cNvSpPr>
                                <a:spLocks noChangeArrowheads="1"/>
                              </wps:cNvSpPr>
                              <wps:spPr bwMode="auto">
                                <a:xfrm>
                                  <a:off x="8232" y="11290"/>
                                  <a:ext cx="689" cy="505"/>
                                </a:xfrm>
                                <a:prstGeom prst="flowChartDocument">
                                  <a:avLst/>
                                </a:prstGeom>
                                <a:solidFill>
                                  <a:srgbClr val="FFFFFF"/>
                                </a:solidFill>
                                <a:ln w="9525">
                                  <a:solidFill>
                                    <a:srgbClr val="000000"/>
                                  </a:solidFill>
                                  <a:miter lim="800000"/>
                                  <a:headEnd/>
                                  <a:tailEnd/>
                                </a:ln>
                              </wps:spPr>
                              <wps:txbx>
                                <w:txbxContent>
                                  <w:p w14:paraId="0E95109F" w14:textId="77777777" w:rsidR="00D76911" w:rsidRPr="00070DAD" w:rsidRDefault="00D76911" w:rsidP="00376708">
                                    <w:pPr>
                                      <w:rPr>
                                        <w:rFonts w:ascii="Century Gothic" w:hAnsi="Century Gothic"/>
                                        <w:b/>
                                      </w:rPr>
                                    </w:pPr>
                                    <w:r w:rsidRPr="00070DAD">
                                      <w:rPr>
                                        <w:rFonts w:ascii="Century Gothic" w:hAnsi="Century Gothic"/>
                                        <w:b/>
                                      </w:rPr>
                                      <w:t>RE</w:t>
                                    </w:r>
                                  </w:p>
                                </w:txbxContent>
                              </wps:txbx>
                              <wps:bodyPr rot="0" vert="horz" wrap="square" lIns="91440" tIns="45720" rIns="91440" bIns="45720" anchor="t" anchorCtr="0" upright="1">
                                <a:noAutofit/>
                              </wps:bodyPr>
                            </wps:wsp>
                            <wps:wsp>
                              <wps:cNvPr id="234" name="AutoShape 65"/>
                              <wps:cNvCnPr>
                                <a:cxnSpLocks noChangeShapeType="1"/>
                              </wps:cNvCnPr>
                              <wps:spPr bwMode="auto">
                                <a:xfrm>
                                  <a:off x="8609" y="11790"/>
                                  <a:ext cx="0" cy="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66"/>
                              <wps:cNvCnPr>
                                <a:cxnSpLocks noChangeShapeType="1"/>
                              </wps:cNvCnPr>
                              <wps:spPr bwMode="auto">
                                <a:xfrm>
                                  <a:off x="8232" y="12347"/>
                                  <a:ext cx="6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67"/>
                              <wps:cNvCnPr>
                                <a:cxnSpLocks noChangeShapeType="1"/>
                              </wps:cNvCnPr>
                              <wps:spPr bwMode="auto">
                                <a:xfrm flipH="1">
                                  <a:off x="8089" y="12347"/>
                                  <a:ext cx="143" cy="2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68"/>
                              <wps:cNvCnPr>
                                <a:cxnSpLocks noChangeShapeType="1"/>
                              </wps:cNvCnPr>
                              <wps:spPr bwMode="auto">
                                <a:xfrm flipH="1">
                                  <a:off x="8456" y="12348"/>
                                  <a:ext cx="153"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69"/>
                              <wps:cNvCnPr>
                                <a:cxnSpLocks noChangeShapeType="1"/>
                              </wps:cNvCnPr>
                              <wps:spPr bwMode="auto">
                                <a:xfrm flipH="1">
                                  <a:off x="8722" y="12348"/>
                                  <a:ext cx="199"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70"/>
                              <wps:cNvCnPr>
                                <a:cxnSpLocks noChangeShapeType="1"/>
                              </wps:cNvCnPr>
                              <wps:spPr bwMode="auto">
                                <a:xfrm>
                                  <a:off x="2711" y="11691"/>
                                  <a:ext cx="1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49BFD" id="Groupe 66" o:spid="_x0000_s1092" style="position:absolute;margin-left:-4.9pt;margin-top:53.6pt;width:544.6pt;height:508.85pt;z-index:251834368" coordorigin="567,3061" coordsize="10892,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">
                      <v:rect id="Rectangle 4" o:spid="_x0000_s1093" style="position:absolute;left:567;top:3061;width:194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2C865037" w14:textId="77777777" w:rsidR="00D76911" w:rsidRPr="00BC4194" w:rsidRDefault="00D76911" w:rsidP="00376708">
                              <w:pPr>
                                <w:rPr>
                                  <w:rFonts w:ascii="Century Gothic" w:hAnsi="Century Gothic"/>
                                </w:rPr>
                              </w:pPr>
                              <w:r w:rsidRPr="00BC4194">
                                <w:rPr>
                                  <w:rFonts w:ascii="Century Gothic" w:hAnsi="Century Gothic"/>
                                  <w:b/>
                                </w:rPr>
                                <w:t>101</w:t>
                              </w:r>
                              <w:r w:rsidRPr="00BC4194">
                                <w:rPr>
                                  <w:rFonts w:ascii="Century Gothic" w:hAnsi="Century Gothic"/>
                                </w:rPr>
                                <w:t> : Arrivé de client à la réception et expression des besoins</w:t>
                              </w:r>
                            </w:p>
                          </w:txbxContent>
                        </v:textbox>
                      </v:rect>
                      <v:rect id="Rectangle 5" o:spid="_x0000_s1094" style="position:absolute;left:2512;top:4121;width:183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E7FFA98" w14:textId="77777777" w:rsidR="00D76911" w:rsidRPr="00BC4194" w:rsidRDefault="00D76911" w:rsidP="00376708">
                              <w:pPr>
                                <w:rPr>
                                  <w:rFonts w:ascii="Century Gothic" w:hAnsi="Century Gothic"/>
                                </w:rPr>
                              </w:pPr>
                              <w:r w:rsidRPr="00BC4194">
                                <w:rPr>
                                  <w:rFonts w:ascii="Century Gothic" w:hAnsi="Century Gothic"/>
                                  <w:b/>
                                </w:rPr>
                                <w:t>201</w:t>
                              </w:r>
                              <w:r w:rsidRPr="00BC4194">
                                <w:rPr>
                                  <w:rFonts w:ascii="Century Gothic" w:hAnsi="Century Gothic"/>
                                </w:rPr>
                                <w:t xml:space="preserve"> : Réception du </w:t>
                              </w:r>
                              <w:r>
                                <w:rPr>
                                  <w:rFonts w:ascii="Century Gothic" w:hAnsi="Century Gothic"/>
                                </w:rPr>
                                <w:t>malade</w:t>
                              </w:r>
                              <w:r w:rsidRPr="00BC4194">
                                <w:rPr>
                                  <w:rFonts w:ascii="Century Gothic" w:hAnsi="Century Gothic"/>
                                </w:rPr>
                                <w:t xml:space="preserve"> et établissement de la fiche de consultation</w:t>
                              </w:r>
                            </w:p>
                          </w:txbxContent>
                        </v:textbox>
                      </v:rect>
                      <v:shape id="AutoShape 6" o:spid="_x0000_s1095" type="#_x0000_t32" style="position:absolute;left:3416;top:3784;width:0;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oval id="Oval 7" o:spid="_x0000_s1096" style="position:absolute;left:3003;top:3309;width:82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textbox>
                          <w:txbxContent>
                            <w:p w14:paraId="7660E7B2" w14:textId="77777777" w:rsidR="00D76911" w:rsidRDefault="00D76911" w:rsidP="00376708">
                              <w:r>
                                <w:t>101</w:t>
                              </w:r>
                            </w:p>
                          </w:txbxContent>
                        </v:textbox>
                      </v:oval>
                      <v:rect id="Rectangle 8" o:spid="_x0000_s1097" style="position:absolute;left:4351;top:3891;width:154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2DFFDC97" w14:textId="77777777" w:rsidR="00D76911" w:rsidRPr="00BC4194" w:rsidRDefault="00D76911" w:rsidP="00376708">
                              <w:pPr>
                                <w:rPr>
                                  <w:rFonts w:ascii="Century Gothic" w:hAnsi="Century Gothic"/>
                                </w:rPr>
                              </w:pPr>
                              <w:r w:rsidRPr="00BC4194">
                                <w:rPr>
                                  <w:rFonts w:ascii="Century Gothic" w:hAnsi="Century Gothic"/>
                                  <w:b/>
                                </w:rPr>
                                <w:t>301</w:t>
                              </w:r>
                              <w:r>
                                <w:rPr>
                                  <w:rFonts w:ascii="Century Gothic" w:hAnsi="Century Gothic"/>
                                </w:rPr>
                                <w:t> : Malade</w:t>
                              </w:r>
                              <w:r w:rsidRPr="00BC4194">
                                <w:rPr>
                                  <w:rFonts w:ascii="Century Gothic" w:hAnsi="Century Gothic"/>
                                </w:rPr>
                                <w:t xml:space="preserve"> paie la fiche de consultation et établissement  de preuve de paiement</w:t>
                              </w:r>
                            </w:p>
                          </w:txbxContent>
                        </v:textbox>
                      </v:rect>
                      <v:shape id="AutoShape 9" o:spid="_x0000_s1098" type="#_x0000_t32" style="position:absolute;left:5101;top:3630;width:0;height: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oval id="Oval 10" o:spid="_x0000_s1099" style="position:absolute;left:4673;top:3125;width:873;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14:paraId="62C148F9" w14:textId="77777777" w:rsidR="00D76911" w:rsidRDefault="00D76911" w:rsidP="00376708">
                              <w:r>
                                <w:t>102</w:t>
                              </w:r>
                            </w:p>
                          </w:txbxContent>
                        </v:textbox>
                      </v:oval>
                      <v:rect id="Rectangle 11" o:spid="_x0000_s1100" style="position:absolute;left:5898;top:4825;width:173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63967259" w14:textId="77777777" w:rsidR="00D76911" w:rsidRPr="00BC4194" w:rsidRDefault="00D76911" w:rsidP="00376708">
                              <w:pPr>
                                <w:rPr>
                                  <w:rFonts w:ascii="Century Gothic" w:hAnsi="Century Gothic"/>
                                </w:rPr>
                              </w:pPr>
                              <w:r w:rsidRPr="00070DAD">
                                <w:rPr>
                                  <w:rFonts w:ascii="Century Gothic" w:hAnsi="Century Gothic"/>
                                  <w:b/>
                                </w:rPr>
                                <w:t>401</w:t>
                              </w:r>
                              <w:r>
                                <w:rPr>
                                  <w:rFonts w:ascii="Century Gothic" w:hAnsi="Century Gothic"/>
                                </w:rPr>
                                <w:t> : Réception de malade</w:t>
                              </w:r>
                              <w:r w:rsidRPr="00BC4194">
                                <w:rPr>
                                  <w:rFonts w:ascii="Century Gothic" w:hAnsi="Century Gothic"/>
                                </w:rPr>
                                <w:t xml:space="preserve"> chez l’infirmière et prélève les signe vitaux</w:t>
                              </w:r>
                            </w:p>
                          </w:txbxContent>
                        </v:textbox>
                      </v:rect>
                      <v:shape id="AutoShape 12" o:spid="_x0000_s1101" type="#_x0000_t32" style="position:absolute;left:6740;top:4258;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oval id="Oval 13" o:spid="_x0000_s1102" style="position:absolute;left:6250;top:3784;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BOxAAAANsAAAAPAAAAZHJzL2Rvd25yZXYueG1sRI9Ba8JA&#10;FITvhf6H5Qm91Y0Nio2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C2PkE7EAAAA2wAAAA8A&#10;AAAAAAAAAAAAAAAABwIAAGRycy9kb3ducmV2LnhtbFBLBQYAAAAAAwADALcAAAD4AgAAAAA=&#10;">
                        <v:textbox>
                          <w:txbxContent>
                            <w:p w14:paraId="296A8B5D" w14:textId="77777777" w:rsidR="00D76911" w:rsidRDefault="00D76911" w:rsidP="00376708">
                              <w:r>
                                <w:t>103</w:t>
                              </w:r>
                            </w:p>
                          </w:txbxContent>
                        </v:textbox>
                      </v:oval>
                      <v:rect id="Rectangle 14" o:spid="_x0000_s1103" style="position:absolute;left:7629;top:4396;width:1991;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4CD71802" w14:textId="77777777" w:rsidR="00D76911" w:rsidRPr="00BC4194" w:rsidRDefault="00D76911" w:rsidP="00376708">
                              <w:pPr>
                                <w:rPr>
                                  <w:rFonts w:ascii="Century Gothic" w:hAnsi="Century Gothic"/>
                                </w:rPr>
                              </w:pPr>
                              <w:r w:rsidRPr="00070DAD">
                                <w:rPr>
                                  <w:rFonts w:ascii="Century Gothic" w:hAnsi="Century Gothic"/>
                                  <w:b/>
                                </w:rPr>
                                <w:t>501</w:t>
                              </w:r>
                              <w:r w:rsidRPr="00BC4194">
                                <w:rPr>
                                  <w:rFonts w:ascii="Century Gothic" w:hAnsi="Century Gothic"/>
                                </w:rPr>
                                <w:t xml:space="preserve"> : Consultation du </w:t>
                              </w:r>
                              <w:r>
                                <w:rPr>
                                  <w:rFonts w:ascii="Century Gothic" w:hAnsi="Century Gothic"/>
                                </w:rPr>
                                <w:t>malade</w:t>
                              </w:r>
                              <w:r w:rsidRPr="00BC4194">
                                <w:rPr>
                                  <w:rFonts w:ascii="Century Gothic" w:hAnsi="Century Gothic"/>
                                </w:rPr>
                                <w:t xml:space="preserve"> par médecin interniste et renvoie le patient au laboratoire</w:t>
                              </w:r>
                            </w:p>
                          </w:txbxContent>
                        </v:textbox>
                      </v:rect>
                      <v:rect id="Rectangle 15" o:spid="_x0000_s1104" style="position:absolute;left:9620;top:4626;width:1839;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6C8EADB1" w14:textId="77777777" w:rsidR="00D76911" w:rsidRPr="00BC4194" w:rsidRDefault="00D76911" w:rsidP="00376708">
                              <w:pPr>
                                <w:rPr>
                                  <w:rFonts w:ascii="Century Gothic" w:hAnsi="Century Gothic"/>
                                </w:rPr>
                              </w:pPr>
                              <w:r w:rsidRPr="00070DAD">
                                <w:rPr>
                                  <w:rFonts w:ascii="Century Gothic" w:hAnsi="Century Gothic"/>
                                  <w:b/>
                                </w:rPr>
                                <w:t>601 :</w:t>
                              </w:r>
                              <w:r w:rsidRPr="00BC4194">
                                <w:rPr>
                                  <w:rFonts w:ascii="Century Gothic" w:hAnsi="Century Gothic"/>
                                </w:rPr>
                                <w:t xml:space="preserve"> Réception du </w:t>
                              </w:r>
                              <w:r>
                                <w:rPr>
                                  <w:rFonts w:ascii="Century Gothic" w:hAnsi="Century Gothic"/>
                                </w:rPr>
                                <w:t>malade</w:t>
                              </w:r>
                              <w:r w:rsidRPr="00BC4194">
                                <w:rPr>
                                  <w:rFonts w:ascii="Century Gothic" w:hAnsi="Century Gothic"/>
                                </w:rPr>
                                <w:t xml:space="preserve"> pour examen et remise de</w:t>
                              </w:r>
                            </w:p>
                          </w:txbxContent>
                        </v:textbox>
                      </v:rect>
                      <v:oval id="Oval 16" o:spid="_x0000_s1105" style="position:absolute;left:8089;top:3355;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textbox>
                          <w:txbxContent>
                            <w:p w14:paraId="7616E38C" w14:textId="77777777" w:rsidR="00D76911" w:rsidRDefault="00D76911" w:rsidP="00376708">
                              <w:r>
                                <w:t>103</w:t>
                              </w:r>
                            </w:p>
                          </w:txbxContent>
                        </v:textbox>
                      </v:oval>
                      <v:shape id="AutoShape 17" o:spid="_x0000_s1106" type="#_x0000_t32" style="position:absolute;left:8609;top:3829;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oval id="Oval 18" o:spid="_x0000_s1107" style="position:absolute;left:10034;top:3585;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">
                        <v:textbox>
                          <w:txbxContent>
                            <w:p w14:paraId="782AF051" w14:textId="77777777" w:rsidR="00D76911" w:rsidRDefault="00D76911" w:rsidP="00376708">
                              <w:r>
                                <w:t>103</w:t>
                              </w:r>
                            </w:p>
                          </w:txbxContent>
                        </v:textbox>
                      </v:oval>
                      <v:shape id="AutoShape 19" o:spid="_x0000_s1108" type="#_x0000_t32" style="position:absolute;left:10540;top:4059;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oval id="Oval 20" o:spid="_x0000_s1109" style="position:absolute;left:1036;top:5142;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">
                        <v:textbox>
                          <w:txbxContent>
                            <w:p w14:paraId="4C1FB0A5" w14:textId="77777777" w:rsidR="00D76911" w:rsidRDefault="00D76911" w:rsidP="00376708"/>
                          </w:txbxContent>
                        </v:textbox>
                      </v:oval>
                      <v:oval id="Oval 21" o:spid="_x0000_s1110" style="position:absolute;left:1036;top:5878;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v:textbox>
                          <w:txbxContent>
                            <w:p w14:paraId="0657771D" w14:textId="77777777" w:rsidR="00D76911" w:rsidRDefault="00D76911" w:rsidP="00376708">
                              <w:r>
                                <w:t>201</w:t>
                              </w:r>
                            </w:p>
                          </w:txbxContent>
                        </v:textbox>
                      </v:oval>
                      <v:shape id="AutoShape 22" o:spid="_x0000_s1111" type="#_x0000_t32" style="position:absolute;left:1455;top:4825;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"/>
                      <v:shape id="AutoShape 23" o:spid="_x0000_s1112" type="#_x0000_t32" style="position:absolute;left:1455;top:5616;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4" o:spid="_x0000_s1113" type="#_x0000_t38" style="position:absolute;left:1226;top:5285;width:474;height:1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" adj="10800"/>
                      <v:shape id="AutoShape 25" o:spid="_x0000_s1114" type="#_x0000_t32" style="position:absolute;left:3416;top:6086;width:0;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group id="Group 26" o:spid="_x0000_s1115" style="position:absolute;left:2818;top:6541;width:935;height:689" coordorigin="2895,6434" coordsize="93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7" o:spid="_x0000_s1116" type="#_x0000_t114" style="position:absolute;left:3140;top:6434;width:69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"/>
                        <v:shape id="AutoShape 28" o:spid="_x0000_s1117" type="#_x0000_t114" style="position:absolute;left:2895;top:6633;width:75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">
                          <v:textbox>
                            <w:txbxContent>
                              <w:p w14:paraId="5173AE65" w14:textId="77777777" w:rsidR="00D76911" w:rsidRPr="00070DAD" w:rsidRDefault="00D76911" w:rsidP="00376708">
                                <w:pPr>
                                  <w:rPr>
                                    <w:rFonts w:ascii="Century Gothic" w:hAnsi="Century Gothic"/>
                                    <w:b/>
                                  </w:rPr>
                                </w:pPr>
                                <w:r w:rsidRPr="00070DAD">
                                  <w:rPr>
                                    <w:rFonts w:ascii="Century Gothic" w:hAnsi="Century Gothic"/>
                                    <w:b/>
                                  </w:rPr>
                                  <w:t>FC</w:t>
                                </w:r>
                              </w:p>
                            </w:txbxContent>
                          </v:textbox>
                        </v:shape>
                      </v:group>
                      <v:shape id="AutoShape 29" o:spid="_x0000_s1118" type="#_x0000_t32" style="position:absolute;left:5101;top:7624;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shape id="AutoShape 30" o:spid="_x0000_s1119" type="#_x0000_t114" style="position:absolute;left:4765;top:8049;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">
                        <v:textbox>
                          <w:txbxContent>
                            <w:p w14:paraId="4A8FCAF9" w14:textId="77777777" w:rsidR="00D76911" w:rsidRPr="00070DAD" w:rsidRDefault="00D76911" w:rsidP="00376708">
                              <w:pPr>
                                <w:rPr>
                                  <w:rFonts w:ascii="Century Gothic" w:hAnsi="Century Gothic"/>
                                  <w:b/>
                                </w:rPr>
                              </w:pPr>
                              <w:r w:rsidRPr="00070DAD">
                                <w:rPr>
                                  <w:rFonts w:ascii="Century Gothic" w:hAnsi="Century Gothic"/>
                                  <w:b/>
                                </w:rPr>
                                <w:t>PP</w:t>
                              </w:r>
                            </w:p>
                          </w:txbxContent>
                        </v:textbox>
                      </v:shape>
                      <v:shape id="AutoShape 31" o:spid="_x0000_s1120" type="#_x0000_t32" style="position:absolute;left:3243;top:7230;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"/>
                      <v:shape id="AutoShape 32" o:spid="_x0000_s1121" type="#_x0000_t32" style="position:absolute;left:5101;top:8554;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oval id="Oval 33" o:spid="_x0000_s1122" style="position:absolute;left:2788;top:7506;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textbox>
                          <w:txbxContent>
                            <w:p w14:paraId="574A54A5" w14:textId="77777777" w:rsidR="00D76911" w:rsidRDefault="00D76911" w:rsidP="00376708">
                              <w:r>
                                <w:t>101</w:t>
                              </w:r>
                              <w:r>
                                <w:rPr>
                                  <w:noProof/>
                                  <w:lang w:eastAsia="fr-FR"/>
                                </w:rPr>
                                <w:drawing>
                                  <wp:inline distT="0" distB="0" distL="0" distR="0" wp14:anchorId="16CDDBC0" wp14:editId="72741017">
                                    <wp:extent cx="297180" cy="219618"/>
                                    <wp:effectExtent l="19050" t="0" r="762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97180" cy="219618"/>
                                            </a:xfrm>
                                            <a:prstGeom prst="rect">
                                              <a:avLst/>
                                            </a:prstGeom>
                                            <a:noFill/>
                                            <a:ln w="9525">
                                              <a:noFill/>
                                              <a:miter lim="800000"/>
                                              <a:headEnd/>
                                              <a:tailEnd/>
                                            </a:ln>
                                          </pic:spPr>
                                        </pic:pic>
                                      </a:graphicData>
                                    </a:graphic>
                                  </wp:inline>
                                </w:drawing>
                              </w:r>
                            </w:p>
                          </w:txbxContent>
                        </v:textbox>
                      </v:oval>
                      <v:oval id="Oval 34" o:spid="_x0000_s1123" style="position:absolute;left:4673;top:8871;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textbox>
                          <w:txbxContent>
                            <w:p w14:paraId="1FC133D1" w14:textId="77777777" w:rsidR="00D76911" w:rsidRDefault="00D76911" w:rsidP="00376708">
                              <w:r>
                                <w:t>103</w:t>
                              </w:r>
                            </w:p>
                          </w:txbxContent>
                        </v:textbox>
                      </v:oval>
                      <v:shape id="AutoShape 35" o:spid="_x0000_s1124" type="#_x0000_t114" style="position:absolute;left:6526;top:7756;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">
                        <v:textbox>
                          <w:txbxContent>
                            <w:p w14:paraId="214CDBCC" w14:textId="77777777" w:rsidR="00D76911" w:rsidRPr="00070DAD" w:rsidRDefault="00D76911" w:rsidP="00376708">
                              <w:pPr>
                                <w:rPr>
                                  <w:rFonts w:ascii="Century Gothic" w:hAnsi="Century Gothic"/>
                                  <w:b/>
                                </w:rPr>
                              </w:pPr>
                              <w:r w:rsidRPr="00070DAD">
                                <w:rPr>
                                  <w:rFonts w:ascii="Century Gothic" w:hAnsi="Century Gothic"/>
                                  <w:b/>
                                </w:rPr>
                                <w:t>SV</w:t>
                              </w:r>
                            </w:p>
                          </w:txbxContent>
                        </v:textbox>
                      </v:shape>
                      <v:shape id="AutoShape 36" o:spid="_x0000_s1125" type="#_x0000_t32" style="position:absolute;left:6832;top:7309;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shape id="AutoShape 37" o:spid="_x0000_s1126" type="#_x0000_t32" style="position:absolute;left:6832;top:8261;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"/>
                      <v:oval id="Oval 38" o:spid="_x0000_s1127" style="position:absolute;left:6342;top:8578;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textbox>
                          <w:txbxContent>
                            <w:p w14:paraId="336193A4" w14:textId="77777777" w:rsidR="00D76911" w:rsidRDefault="00D76911" w:rsidP="00376708">
                              <w:r>
                                <w:t>501</w:t>
                              </w:r>
                            </w:p>
                          </w:txbxContent>
                        </v:textbox>
                      </v:oval>
                      <v:shape id="AutoShape 39" o:spid="_x0000_s1128" type="#_x0000_t114" style="position:absolute;left:8232;top:7001;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">
                        <v:textbox>
                          <w:txbxContent>
                            <w:p w14:paraId="1263316D" w14:textId="77777777" w:rsidR="00D76911" w:rsidRPr="00070DAD" w:rsidRDefault="00D76911" w:rsidP="00376708">
                              <w:pPr>
                                <w:rPr>
                                  <w:rFonts w:ascii="Century Gothic" w:hAnsi="Century Gothic"/>
                                  <w:b/>
                                </w:rPr>
                              </w:pPr>
                              <w:r w:rsidRPr="00070DAD">
                                <w:rPr>
                                  <w:rFonts w:ascii="Century Gothic" w:hAnsi="Century Gothic"/>
                                  <w:b/>
                                </w:rPr>
                                <w:t>FC</w:t>
                              </w:r>
                            </w:p>
                          </w:txbxContent>
                        </v:textbox>
                      </v:shape>
                      <v:shape id="AutoShape 40" o:spid="_x0000_s1129" type="#_x0000_t114" style="position:absolute;left:10224;top:7001;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">
                        <v:textbox>
                          <w:txbxContent>
                            <w:p w14:paraId="01DD3C17" w14:textId="77777777" w:rsidR="00D76911" w:rsidRPr="00070DAD" w:rsidRDefault="00D76911" w:rsidP="00376708">
                              <w:pPr>
                                <w:rPr>
                                  <w:rFonts w:ascii="Century Gothic" w:hAnsi="Century Gothic"/>
                                  <w:b/>
                                </w:rPr>
                              </w:pPr>
                              <w:r w:rsidRPr="00070DAD">
                                <w:rPr>
                                  <w:rFonts w:ascii="Century Gothic" w:hAnsi="Century Gothic"/>
                                  <w:b/>
                                </w:rPr>
                                <w:t>RE</w:t>
                              </w:r>
                            </w:p>
                          </w:txbxContent>
                        </v:textbox>
                      </v:shape>
                      <v:shape id="AutoShape 41" o:spid="_x0000_s1130" type="#_x0000_t32" style="position:absolute;left:10540;top:6541;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"/>
                      <v:shape id="AutoShape 42" o:spid="_x0000_s1131" type="#_x0000_t32" style="position:absolute;left:8609;top:6541;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oval id="Oval 43" o:spid="_x0000_s1132" style="position:absolute;left:8232;top:7823;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textbox>
                          <w:txbxContent>
                            <w:p w14:paraId="65BC1EB8" w14:textId="77777777" w:rsidR="00D76911" w:rsidRDefault="00D76911" w:rsidP="00376708">
                              <w:r>
                                <w:t>601</w:t>
                              </w:r>
                            </w:p>
                          </w:txbxContent>
                        </v:textbox>
                      </v:oval>
                      <v:oval id="Oval 44" o:spid="_x0000_s1133" style="position:absolute;left:10034;top:7787;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14:paraId="21470C41" w14:textId="77777777" w:rsidR="00D76911" w:rsidRDefault="00D76911" w:rsidP="00376708">
                              <w:r>
                                <w:t>104</w:t>
                              </w:r>
                            </w:p>
                          </w:txbxContent>
                        </v:textbox>
                      </v:oval>
                      <v:shape id="AutoShape 45" o:spid="_x0000_s1134" type="#_x0000_t32" style="position:absolute;left:8609;top:7470;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kzwwAAANwAAAAPAAAAZHJzL2Rvd25yZXYueG1sRE9NawIx&#10;EL0X/A9hBC+lZrUo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wrCJM8MAAADcAAAADwAA&#10;AAAAAAAAAAAAAAAHAgAAZHJzL2Rvd25yZXYueG1sUEsFBgAAAAADAAMAtwAAAPcCAAAAAA==&#10;"/>
                      <v:shape id="AutoShape 46" o:spid="_x0000_s1135" type="#_x0000_t32" style="position:absolute;left:10540;top:7470;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rect id="Rectangle 47" o:spid="_x0000_s1136" style="position:absolute;left:567;top:7093;width:1945;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textbox>
                          <w:txbxContent>
                            <w:p w14:paraId="4F45C12A" w14:textId="77777777" w:rsidR="00D76911" w:rsidRPr="00BC4194" w:rsidRDefault="00D76911" w:rsidP="00376708">
                              <w:pPr>
                                <w:rPr>
                                  <w:rFonts w:ascii="Century Gothic" w:hAnsi="Century Gothic"/>
                                </w:rPr>
                              </w:pPr>
                              <w:r w:rsidRPr="00BC4194">
                                <w:rPr>
                                  <w:rFonts w:ascii="Century Gothic" w:hAnsi="Century Gothic"/>
                                  <w:b/>
                                </w:rPr>
                                <w:t>102</w:t>
                              </w:r>
                              <w:r w:rsidRPr="00BC4194">
                                <w:rPr>
                                  <w:rFonts w:ascii="Century Gothic" w:hAnsi="Century Gothic"/>
                                </w:rPr>
                                <w:t> : Réception de fiche de consultation et remplissage</w:t>
                              </w:r>
                            </w:p>
                          </w:txbxContent>
                        </v:textbox>
                      </v:rect>
                      <v:rect id="Rectangle 48" o:spid="_x0000_s1137" style="position:absolute;left:2512;top:8854;width:1839;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textbox>
                          <w:txbxContent>
                            <w:p w14:paraId="07372E91" w14:textId="77777777" w:rsidR="00D76911" w:rsidRPr="00BC4194" w:rsidRDefault="00D76911" w:rsidP="00376708">
                              <w:pPr>
                                <w:rPr>
                                  <w:rFonts w:ascii="Century Gothic" w:hAnsi="Century Gothic"/>
                                </w:rPr>
                              </w:pPr>
                              <w:r w:rsidRPr="00BC4194">
                                <w:rPr>
                                  <w:rFonts w:ascii="Century Gothic" w:hAnsi="Century Gothic"/>
                                  <w:b/>
                                </w:rPr>
                                <w:t>202</w:t>
                              </w:r>
                              <w:r w:rsidRPr="00BC4194">
                                <w:rPr>
                                  <w:rFonts w:ascii="Century Gothic" w:hAnsi="Century Gothic"/>
                                </w:rPr>
                                <w:t xml:space="preserve"> : Arrivé du </w:t>
                              </w:r>
                              <w:r>
                                <w:rPr>
                                  <w:rFonts w:ascii="Century Gothic" w:hAnsi="Century Gothic"/>
                                </w:rPr>
                                <w:t>malade</w:t>
                              </w:r>
                              <w:r w:rsidRPr="00BC4194">
                                <w:rPr>
                                  <w:rFonts w:ascii="Century Gothic" w:hAnsi="Century Gothic"/>
                                </w:rPr>
                                <w:t xml:space="preserve"> avec sa preuve de paiement, F.C et orientation du </w:t>
                              </w:r>
                              <w:r>
                                <w:rPr>
                                  <w:rFonts w:ascii="Century Gothic" w:hAnsi="Century Gothic"/>
                                </w:rPr>
                                <w:t>malade</w:t>
                              </w:r>
                              <w:r w:rsidRPr="00BC4194">
                                <w:rPr>
                                  <w:rFonts w:ascii="Century Gothic" w:hAnsi="Century Gothic"/>
                                </w:rPr>
                                <w:t xml:space="preserve"> chez l’infirmière</w:t>
                              </w:r>
                            </w:p>
                          </w:txbxContent>
                        </v:textbox>
                      </v:rect>
                      <v:oval id="Oval 49" o:spid="_x0000_s1138" style="position:absolute;left:3386;top:7864;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">
                        <v:textbox>
                          <w:txbxContent>
                            <w:p w14:paraId="49B95A4B" w14:textId="77777777" w:rsidR="00D76911" w:rsidRDefault="00D76911" w:rsidP="00376708">
                              <w:r>
                                <w:t>103</w:t>
                              </w:r>
                            </w:p>
                          </w:txbxContent>
                        </v:textbox>
                      </v:oval>
                      <v:shape id="AutoShape 50" o:spid="_x0000_s1139" type="#_x0000_t32" style="position:absolute;left:3830;top:8338;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shape id="AutoShape 51" o:spid="_x0000_s1140" type="#_x0000_t114" style="position:absolute;left:1036;top:9161;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">
                        <v:textbox>
                          <w:txbxContent>
                            <w:p w14:paraId="640C3B7E" w14:textId="77777777" w:rsidR="00D76911" w:rsidRPr="00070DAD" w:rsidRDefault="00D76911" w:rsidP="00376708">
                              <w:pPr>
                                <w:rPr>
                                  <w:rFonts w:ascii="Century Gothic" w:hAnsi="Century Gothic"/>
                                  <w:b/>
                                </w:rPr>
                              </w:pPr>
                              <w:r w:rsidRPr="00070DAD">
                                <w:rPr>
                                  <w:rFonts w:ascii="Century Gothic" w:hAnsi="Century Gothic"/>
                                  <w:b/>
                                </w:rPr>
                                <w:t>FC</w:t>
                              </w:r>
                            </w:p>
                          </w:txbxContent>
                        </v:textbox>
                      </v:shape>
                      <v:shape id="AutoShape 52" o:spid="_x0000_s1141" type="#_x0000_t32" style="position:absolute;left:1455;top:8701;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rect id="Rectangle 53" o:spid="_x0000_s1142" style="position:absolute;left:567;top:10448;width:1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textbox>
                          <w:txbxContent>
                            <w:p w14:paraId="491D3219" w14:textId="77777777" w:rsidR="00D76911" w:rsidRPr="00BC4194" w:rsidRDefault="00D76911" w:rsidP="00376708">
                              <w:pPr>
                                <w:rPr>
                                  <w:rFonts w:ascii="Century Gothic" w:hAnsi="Century Gothic"/>
                                </w:rPr>
                              </w:pPr>
                              <w:r w:rsidRPr="00BC4194">
                                <w:rPr>
                                  <w:rFonts w:ascii="Century Gothic" w:hAnsi="Century Gothic"/>
                                  <w:b/>
                                </w:rPr>
                                <w:t>103</w:t>
                              </w:r>
                              <w:r w:rsidRPr="00BC4194">
                                <w:rPr>
                                  <w:rFonts w:ascii="Century Gothic" w:hAnsi="Century Gothic"/>
                                </w:rPr>
                                <w:t> : Réception de preuve de paiement pour la fiche de consultation</w:t>
                              </w:r>
                            </w:p>
                          </w:txbxContent>
                        </v:textbox>
                      </v:rect>
                      <v:shape id="AutoShape 54" o:spid="_x0000_s1143" type="#_x0000_t32" style="position:absolute;left:1333;top:12347;width: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"/>
                      <v:shape id="AutoShape 55" o:spid="_x0000_s1144" type="#_x0000_t114" style="position:absolute;left:1036;top:12733;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">
                        <v:textbox>
                          <w:txbxContent>
                            <w:p w14:paraId="2C191856" w14:textId="77777777" w:rsidR="00D76911" w:rsidRPr="00070DAD" w:rsidRDefault="00D76911" w:rsidP="00376708">
                              <w:pPr>
                                <w:rPr>
                                  <w:rFonts w:ascii="Century Gothic" w:hAnsi="Century Gothic"/>
                                  <w:b/>
                                </w:rPr>
                              </w:pPr>
                              <w:r w:rsidRPr="00070DAD">
                                <w:rPr>
                                  <w:rFonts w:ascii="Century Gothic" w:hAnsi="Century Gothic"/>
                                  <w:b/>
                                </w:rPr>
                                <w:t>PP</w:t>
                              </w:r>
                            </w:p>
                          </w:txbxContent>
                        </v:textbox>
                      </v:shape>
                      <v:shape id="AutoShape 56" o:spid="_x0000_s1145" type="#_x0000_t32" style="position:absolute;left:3416;top:11491;width:1;height: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"/>
                      <v:rect id="Rectangle 57" o:spid="_x0000_s1146" style="position:absolute;left:2711;top:11691;width:1531;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14:paraId="52C9D29C" w14:textId="77777777" w:rsidR="00D76911" w:rsidRPr="00BC4194" w:rsidRDefault="00D76911" w:rsidP="00376708">
                              <w:pPr>
                                <w:rPr>
                                  <w:rFonts w:ascii="Century Gothic" w:hAnsi="Century Gothic"/>
                                </w:rPr>
                              </w:pPr>
                              <w:r w:rsidRPr="00BC4194">
                                <w:rPr>
                                  <w:rFonts w:ascii="Century Gothic" w:hAnsi="Century Gothic"/>
                                </w:rPr>
                                <w:t xml:space="preserve">Orientation </w:t>
                              </w:r>
                              <w:r>
                                <w:rPr>
                                  <w:rFonts w:ascii="Century Gothic" w:hAnsi="Century Gothic"/>
                                </w:rPr>
                                <w:t>malade</w:t>
                              </w:r>
                            </w:p>
                          </w:txbxContent>
                        </v:textbox>
                      </v:rect>
                      <v:oval id="Oval 58" o:spid="_x0000_s1147" style="position:absolute;left:2865;top:12764;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textbox>
                          <w:txbxContent>
                            <w:p w14:paraId="09B2813E" w14:textId="77777777" w:rsidR="00D76911" w:rsidRDefault="00D76911" w:rsidP="00376708">
                              <w:r>
                                <w:t>401</w:t>
                              </w:r>
                            </w:p>
                          </w:txbxContent>
                        </v:textbox>
                      </v:oval>
                      <v:shape id="AutoShape 59" o:spid="_x0000_s1148" type="#_x0000_t32" style="position:absolute;left:3386;top:12454;width:0;height:3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"/>
                      <v:rect id="Rectangle 60" o:spid="_x0000_s1149" style="position:absolute;left:7629;top:9345;width:1991;height:1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textbox>
                          <w:txbxContent>
                            <w:p w14:paraId="5D7845C5" w14:textId="77777777" w:rsidR="00D76911" w:rsidRPr="00BC4194" w:rsidRDefault="00D76911" w:rsidP="00376708">
                              <w:pPr>
                                <w:rPr>
                                  <w:rFonts w:ascii="Century Gothic" w:hAnsi="Century Gothic"/>
                                </w:rPr>
                              </w:pPr>
                              <w:r w:rsidRPr="00070DAD">
                                <w:rPr>
                                  <w:rFonts w:ascii="Century Gothic" w:hAnsi="Century Gothic"/>
                                  <w:b/>
                                </w:rPr>
                                <w:t>502 :</w:t>
                              </w:r>
                              <w:r w:rsidRPr="00BC4194">
                                <w:rPr>
                                  <w:rFonts w:ascii="Century Gothic" w:hAnsi="Century Gothic"/>
                                </w:rPr>
                                <w:t xml:space="preserve"> Le médecin reçoit l’examen du </w:t>
                              </w:r>
                              <w:r>
                                <w:rPr>
                                  <w:rFonts w:ascii="Century Gothic" w:hAnsi="Century Gothic"/>
                                </w:rPr>
                                <w:t>malade</w:t>
                              </w:r>
                            </w:p>
                          </w:txbxContent>
                        </v:textbox>
                      </v:rect>
                      <v:oval id="Oval 61" o:spid="_x0000_s1150" style="position:absolute;left:7757;top:8297;width:96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textbox>
                          <w:txbxContent>
                            <w:p w14:paraId="70AEACC6" w14:textId="77777777" w:rsidR="00D76911" w:rsidRDefault="00D76911" w:rsidP="00376708">
                              <w:r>
                                <w:t>104</w:t>
                              </w:r>
                            </w:p>
                          </w:txbxContent>
                        </v:textbox>
                      </v:oval>
                      <v:shape id="AutoShape 62" o:spid="_x0000_s1151" type="#_x0000_t32" style="position:absolute;left:8232;top:8771;width:0;height: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63" o:spid="_x0000_s1152" type="#_x0000_t32" style="position:absolute;left:8609;top:10693;width:0;height: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"/>
                      <v:shape id="AutoShape 64" o:spid="_x0000_s1153" type="#_x0000_t114" style="position:absolute;left:8232;top:11290;width:68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">
                        <v:textbox>
                          <w:txbxContent>
                            <w:p w14:paraId="0E95109F" w14:textId="77777777" w:rsidR="00D76911" w:rsidRPr="00070DAD" w:rsidRDefault="00D76911" w:rsidP="00376708">
                              <w:pPr>
                                <w:rPr>
                                  <w:rFonts w:ascii="Century Gothic" w:hAnsi="Century Gothic"/>
                                  <w:b/>
                                </w:rPr>
                              </w:pPr>
                              <w:r w:rsidRPr="00070DAD">
                                <w:rPr>
                                  <w:rFonts w:ascii="Century Gothic" w:hAnsi="Century Gothic"/>
                                  <w:b/>
                                </w:rPr>
                                <w:t>RE</w:t>
                              </w:r>
                            </w:p>
                          </w:txbxContent>
                        </v:textbox>
                      </v:shape>
                      <v:shape id="AutoShape 65" o:spid="_x0000_s1154" type="#_x0000_t32" style="position:absolute;left:8609;top:11790;width:0;height: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"/>
                      <v:shape id="AutoShape 66" o:spid="_x0000_s1155" type="#_x0000_t32" style="position:absolute;left:8232;top:12347;width:6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qa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31aKmsYAAADcAAAA&#10;DwAAAAAAAAAAAAAAAAAHAgAAZHJzL2Rvd25yZXYueG1sUEsFBgAAAAADAAMAtwAAAPoCAAAAAA==&#10;"/>
                      <v:shape id="AutoShape 67" o:spid="_x0000_s1156" type="#_x0000_t32" style="position:absolute;left:8089;top:12347;width:143;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"/>
                      <v:shape id="AutoShape 68" o:spid="_x0000_s1157" type="#_x0000_t32" style="position:absolute;left:8456;top:12348;width:153;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EdxQAAANwAAAAPAAAAZHJzL2Rvd25yZXYueG1sRI9BawIx&#10;FITvhf6H8ApeimZXoc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CwKTEdxQAAANwAAAAP&#10;AAAAAAAAAAAAAAAAAAcCAABkcnMvZG93bnJldi54bWxQSwUGAAAAAAMAAwC3AAAA+QIAAAAA&#10;"/>
                      <v:shape id="AutoShape 69" o:spid="_x0000_s1158" type="#_x0000_t32" style="position:absolute;left:8722;top:12348;width:199;height:2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"/>
                      <v:shape id="AutoShape 70" o:spid="_x0000_s1159" type="#_x0000_t32" style="position:absolute;left:2711;top:11691;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CfxgAAANwAAAAPAAAAZHJzL2Rvd25yZXYueG1sRI9PawIx&#10;FMTvhX6H8IReimZVKn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XhuAn8YAAADcAAAA&#10;DwAAAAAAAAAAAAAAAAAHAgAAZHJzL2Rvd25yZXYueG1sUEsFBgAAAAADAAMAtwAAAPoCAAAAAA==&#10;"/>
                    </v:group>
                  </w:pict>
                </mc:Fallback>
              </mc:AlternateContent>
            </w:r>
            <w:r>
              <w:rPr>
                <w:rFonts w:ascii="Times New Roman" w:hAnsi="Times New Roman" w:cs="Times New Roman"/>
                <w:b/>
                <w:sz w:val="25"/>
                <w:szCs w:val="25"/>
                <w14:shadow w14:blurRad="50800" w14:dist="38100" w14:dir="2700000" w14:sx="100000" w14:sy="100000" w14:kx="0" w14:ky="0" w14:algn="tl">
                  <w14:srgbClr w14:val="000000">
                    <w14:alpha w14:val="60000"/>
                  </w14:srgbClr>
                </w14:shadow>
              </w:rPr>
              <w:t>Malade</w:t>
            </w: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 xml:space="preserve"> 100</w:t>
            </w:r>
          </w:p>
        </w:tc>
        <w:tc>
          <w:tcPr>
            <w:tcW w:w="1828" w:type="dxa"/>
          </w:tcPr>
          <w:p w14:paraId="214B4DDD" w14:textId="77777777" w:rsidR="00376708" w:rsidRPr="00376708" w:rsidRDefault="00376708" w:rsidP="00403975">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Réception 200</w:t>
            </w:r>
          </w:p>
        </w:tc>
        <w:tc>
          <w:tcPr>
            <w:tcW w:w="1535" w:type="dxa"/>
          </w:tcPr>
          <w:p w14:paraId="60F6DC4B" w14:textId="77777777" w:rsidR="00376708" w:rsidRPr="00376708" w:rsidRDefault="00376708" w:rsidP="00403975">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Caisse 300</w:t>
            </w:r>
          </w:p>
        </w:tc>
        <w:tc>
          <w:tcPr>
            <w:tcW w:w="1740" w:type="dxa"/>
          </w:tcPr>
          <w:p w14:paraId="796E0E3F" w14:textId="77777777" w:rsidR="00376708" w:rsidRPr="00376708" w:rsidRDefault="00376708" w:rsidP="00403975">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Salle des besoins infirmières 400</w:t>
            </w:r>
          </w:p>
        </w:tc>
        <w:tc>
          <w:tcPr>
            <w:tcW w:w="1985" w:type="dxa"/>
          </w:tcPr>
          <w:p w14:paraId="0E258166" w14:textId="77777777" w:rsidR="00376708" w:rsidRPr="00376708" w:rsidRDefault="00376708" w:rsidP="00403975">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Médecin 500</w:t>
            </w:r>
          </w:p>
        </w:tc>
        <w:tc>
          <w:tcPr>
            <w:tcW w:w="1843" w:type="dxa"/>
          </w:tcPr>
          <w:p w14:paraId="4FE1D8EE" w14:textId="77777777" w:rsidR="00376708" w:rsidRPr="00376708" w:rsidRDefault="00376708" w:rsidP="00403975">
            <w:pPr>
              <w:tabs>
                <w:tab w:val="left" w:pos="1320"/>
              </w:tabs>
              <w:spacing w:before="100" w:beforeAutospacing="1" w:line="360" w:lineRule="auto"/>
              <w:rPr>
                <w:rFonts w:ascii="Times New Roman" w:hAnsi="Times New Roman" w:cs="Times New Roman"/>
                <w:b/>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b/>
                <w:sz w:val="25"/>
                <w:szCs w:val="25"/>
                <w14:shadow w14:blurRad="50800" w14:dist="38100" w14:dir="2700000" w14:sx="100000" w14:sy="100000" w14:kx="0" w14:ky="0" w14:algn="tl">
                  <w14:srgbClr w14:val="000000">
                    <w14:alpha w14:val="60000"/>
                  </w14:srgbClr>
                </w14:shadow>
              </w:rPr>
              <w:t>Laboratoire 600</w:t>
            </w:r>
          </w:p>
        </w:tc>
      </w:tr>
      <w:tr w:rsidR="00376708" w:rsidRPr="00C95EE2" w14:paraId="3A4F518B" w14:textId="77777777" w:rsidTr="00403975">
        <w:trPr>
          <w:trHeight w:val="10270"/>
        </w:trPr>
        <w:tc>
          <w:tcPr>
            <w:tcW w:w="1985" w:type="dxa"/>
          </w:tcPr>
          <w:p w14:paraId="4E067187"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w:drawing>
                <wp:inline distT="0" distB="0" distL="0" distR="0" wp14:anchorId="130F3649" wp14:editId="49A25819">
                  <wp:extent cx="447675" cy="330835"/>
                  <wp:effectExtent l="19050" t="0" r="9525" b="0"/>
                  <wp:docPr id="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47675" cy="330835"/>
                          </a:xfrm>
                          <a:prstGeom prst="rect">
                            <a:avLst/>
                          </a:prstGeom>
                          <a:noFill/>
                          <a:ln w="9525">
                            <a:noFill/>
                            <a:miter lim="800000"/>
                            <a:headEnd/>
                            <a:tailEnd/>
                          </a:ln>
                        </pic:spPr>
                      </pic:pic>
                    </a:graphicData>
                  </a:graphic>
                </wp:inline>
              </w:drawing>
            </w:r>
          </w:p>
        </w:tc>
        <w:tc>
          <w:tcPr>
            <w:tcW w:w="1828" w:type="dxa"/>
          </w:tcPr>
          <w:p w14:paraId="683E39A2"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c>
        <w:tc>
          <w:tcPr>
            <w:tcW w:w="1535" w:type="dxa"/>
          </w:tcPr>
          <w:p w14:paraId="3635E3C7"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4C7020A9" w14:textId="77777777" w:rsidR="00376708" w:rsidRPr="00376708" w:rsidRDefault="00376708" w:rsidP="00403975">
            <w:pPr>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04A1C54C" w14:textId="77777777" w:rsidR="00376708" w:rsidRPr="00376708" w:rsidRDefault="00376708" w:rsidP="00403975">
            <w:pPr>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4D1A962D" w14:textId="77777777" w:rsidR="00376708" w:rsidRPr="00376708" w:rsidRDefault="00376708" w:rsidP="00403975">
            <w:pPr>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c>
        <w:tc>
          <w:tcPr>
            <w:tcW w:w="1740" w:type="dxa"/>
          </w:tcPr>
          <w:p w14:paraId="10002493"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c>
        <w:tc>
          <w:tcPr>
            <w:tcW w:w="1985" w:type="dxa"/>
          </w:tcPr>
          <w:p w14:paraId="7087E847"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c>
        <w:tc>
          <w:tcPr>
            <w:tcW w:w="1843" w:type="dxa"/>
          </w:tcPr>
          <w:p w14:paraId="28E6D392" w14:textId="77777777" w:rsidR="00376708" w:rsidRPr="00376708" w:rsidRDefault="00376708" w:rsidP="00403975">
            <w:pPr>
              <w:tabs>
                <w:tab w:val="left" w:pos="1320"/>
              </w:tabs>
              <w:spacing w:before="100" w:beforeAutospacing="1"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c>
      </w:tr>
    </w:tbl>
    <w:p w14:paraId="0FF8229B" w14:textId="77777777" w:rsidR="00E40AC3" w:rsidRDefault="00E40AC3" w:rsidP="00AE64C4">
      <w:pPr>
        <w:rPr>
          <w:rFonts w:ascii="Times New Roman" w:hAnsi="Times New Roman" w:cs="Times New Roman"/>
          <w:b/>
          <w:sz w:val="25"/>
          <w:szCs w:val="25"/>
        </w:rPr>
      </w:pPr>
    </w:p>
    <w:p w14:paraId="3D54575F" w14:textId="77777777" w:rsidR="00523F6D" w:rsidRDefault="00523F6D" w:rsidP="00AE64C4">
      <w:pPr>
        <w:rPr>
          <w:rFonts w:ascii="Times New Roman" w:hAnsi="Times New Roman" w:cs="Times New Roman"/>
          <w:b/>
          <w:sz w:val="25"/>
          <w:szCs w:val="25"/>
        </w:rPr>
        <w:sectPr w:rsidR="00523F6D" w:rsidSect="00376708">
          <w:pgSz w:w="11906" w:h="16838"/>
          <w:pgMar w:top="1418" w:right="1418" w:bottom="1418" w:left="1418" w:header="709" w:footer="709" w:gutter="0"/>
          <w:cols w:space="708"/>
          <w:docGrid w:linePitch="360"/>
        </w:sectPr>
      </w:pPr>
    </w:p>
    <w:p w14:paraId="67A8A0CA" w14:textId="77777777" w:rsidR="00523F6D" w:rsidRPr="00523F6D" w:rsidRDefault="00523F6D" w:rsidP="00523F6D">
      <w:pPr>
        <w:pStyle w:val="Titre3"/>
        <w:spacing w:before="0" w:line="360" w:lineRule="auto"/>
        <w:rPr>
          <w:rFonts w:ascii="Times New Roman" w:hAnsi="Times New Roman" w:cs="Times New Roman"/>
          <w:b/>
          <w:color w:val="auto"/>
          <w:sz w:val="25"/>
          <w:szCs w:val="25"/>
        </w:rPr>
      </w:pPr>
      <w:r w:rsidRPr="00523F6D">
        <w:rPr>
          <w:rFonts w:ascii="Times New Roman" w:hAnsi="Times New Roman" w:cs="Times New Roman"/>
          <w:b/>
          <w:color w:val="auto"/>
          <w:sz w:val="25"/>
          <w:szCs w:val="25"/>
        </w:rPr>
        <w:lastRenderedPageBreak/>
        <w:t xml:space="preserve">II.7.1.1. Présentation du schéma de circulation des informations </w:t>
      </w:r>
    </w:p>
    <w:p w14:paraId="4B2D57F3" w14:textId="77777777" w:rsidR="00523F6D" w:rsidRPr="007765DE" w:rsidRDefault="007765DE" w:rsidP="00523F6D">
      <w:pPr>
        <w:tabs>
          <w:tab w:val="left" w:pos="1528"/>
        </w:tabs>
        <w:rPr>
          <w:rFonts w:ascii="Times New Roman" w:hAnsi="Times New Roman" w:cs="Times New Roman"/>
          <w:b/>
          <w:sz w:val="25"/>
          <w:szCs w:val="25"/>
        </w:rPr>
      </w:pPr>
      <w:r w:rsidRPr="007765DE">
        <w:rPr>
          <w:rFonts w:ascii="Times New Roman" w:hAnsi="Times New Roman" w:cs="Times New Roman"/>
          <w:b/>
          <w:sz w:val="25"/>
          <w:szCs w:val="25"/>
        </w:rPr>
        <w:t>II.7.2. Légende et Abréviations</w:t>
      </w:r>
    </w:p>
    <w:p w14:paraId="2593D4B4" w14:textId="77777777" w:rsidR="00376708" w:rsidRPr="00E6458A" w:rsidRDefault="00376708" w:rsidP="00376708">
      <w:pPr>
        <w:tabs>
          <w:tab w:val="left" w:pos="1320"/>
        </w:tabs>
        <w:spacing w:before="100" w:beforeAutospacing="1" w:after="0" w:line="360" w:lineRule="auto"/>
        <w:rPr>
          <w:rFonts w:ascii="Times New Roman" w:hAnsi="Times New Roman" w:cs="Times New Roman"/>
          <w:b/>
          <w:i/>
          <w:sz w:val="25"/>
          <w:szCs w:val="25"/>
        </w:rPr>
      </w:pPr>
      <w:r w:rsidRPr="00E6458A">
        <w:rPr>
          <w:rFonts w:ascii="Times New Roman" w:hAnsi="Times New Roman" w:cs="Times New Roman"/>
          <w:b/>
          <w:i/>
          <w:sz w:val="25"/>
          <w:szCs w:val="25"/>
        </w:rPr>
        <w:t>II.7.2</w:t>
      </w:r>
      <w:r w:rsidR="00E6458A" w:rsidRPr="00E6458A">
        <w:rPr>
          <w:rFonts w:ascii="Times New Roman" w:hAnsi="Times New Roman" w:cs="Times New Roman"/>
          <w:b/>
          <w:i/>
          <w:sz w:val="25"/>
          <w:szCs w:val="25"/>
        </w:rPr>
        <w:t>.1</w:t>
      </w:r>
      <w:r w:rsidRPr="00E6458A">
        <w:rPr>
          <w:rFonts w:ascii="Times New Roman" w:hAnsi="Times New Roman" w:cs="Times New Roman"/>
          <w:b/>
          <w:i/>
          <w:sz w:val="25"/>
          <w:szCs w:val="25"/>
        </w:rPr>
        <w:t xml:space="preserve"> Légende</w:t>
      </w:r>
    </w:p>
    <w:p w14:paraId="3353C58C" w14:textId="77777777" w:rsidR="00376708" w:rsidRPr="00376708" w:rsidRDefault="00376708" w:rsidP="00376708">
      <w:pPr>
        <w:tabs>
          <w:tab w:val="left" w:pos="1320"/>
        </w:tabs>
        <w:spacing w:before="100" w:beforeAutospacing="1" w:after="0" w:line="360" w:lineRule="auto"/>
        <w:rPr>
          <w:rFonts w:ascii="Times New Roman" w:hAnsi="Times New Roman" w:cs="Times New Roman"/>
          <w:b/>
          <w:i/>
          <w:sz w:val="25"/>
          <w:szCs w:val="25"/>
          <w:u w:val="single"/>
          <w14:shadow w14:blurRad="50800" w14:dist="38100" w14:dir="2700000" w14:sx="100000" w14:sy="100000" w14:kx="0" w14:ky="0" w14:algn="tl">
            <w14:srgbClr w14:val="000000">
              <w14:alpha w14:val="60000"/>
            </w14:srgbClr>
          </w14:shadow>
        </w:rPr>
      </w:pPr>
      <w:r w:rsidRPr="00376708">
        <w:rPr>
          <w:rFonts w:ascii="Times New Roman" w:hAnsi="Times New Roman" w:cs="Times New Roman"/>
          <w:b/>
          <w:i/>
          <w:sz w:val="25"/>
          <w:szCs w:val="25"/>
          <w:u w:val="single"/>
          <w14:shadow w14:blurRad="50800" w14:dist="38100" w14:dir="2700000" w14:sx="100000" w14:sy="100000" w14:kx="0" w14:ky="0" w14:algn="tl">
            <w14:srgbClr w14:val="000000">
              <w14:alpha w14:val="60000"/>
            </w14:srgbClr>
          </w14:shadow>
        </w:rPr>
        <w:t>A. Symbole</w:t>
      </w:r>
    </w:p>
    <w:p w14:paraId="2FCE62A1" w14:textId="77777777" w:rsidR="00FD469D" w:rsidRDefault="00376708" w:rsidP="00FD469D">
      <w:pPr>
        <w:tabs>
          <w:tab w:val="left" w:pos="5760"/>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36416" behindDoc="0" locked="0" layoutInCell="1" allowOverlap="1" wp14:anchorId="741A9F28" wp14:editId="3C58A6D6">
                <wp:simplePos x="0" y="0"/>
                <wp:positionH relativeFrom="column">
                  <wp:posOffset>-4445</wp:posOffset>
                </wp:positionH>
                <wp:positionV relativeFrom="paragraph">
                  <wp:posOffset>158750</wp:posOffset>
                </wp:positionV>
                <wp:extent cx="612775" cy="476885"/>
                <wp:effectExtent l="5080" t="6350" r="10795" b="12065"/>
                <wp:wrapNone/>
                <wp:docPr id="713" name="Organigramme : Document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7688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9610" id="Organigramme : Document 713" o:spid="_x0000_s1026" type="#_x0000_t114" style="position:absolute;margin-left:-.35pt;margin-top:12.5pt;width:48.25pt;height:3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"/>
            </w:pict>
          </mc:Fallback>
        </mc:AlternateContent>
      </w:r>
      <w:r w:rsidR="00FD469D">
        <w:rPr>
          <w:rFonts w:ascii="Times New Roman" w:hAnsi="Times New Roman" w:cs="Times New Roman"/>
          <w:sz w:val="25"/>
          <w:szCs w:val="25"/>
          <w14:shadow w14:blurRad="50800" w14:dist="38100" w14:dir="2700000" w14:sx="100000" w14:sy="100000" w14:kx="0" w14:ky="0" w14:algn="tl">
            <w14:srgbClr w14:val="000000">
              <w14:alpha w14:val="60000"/>
            </w14:srgbClr>
          </w14:shadow>
        </w:rPr>
        <w:t xml:space="preserve">                  </w:t>
      </w: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38464" behindDoc="0" locked="0" layoutInCell="1" allowOverlap="1" wp14:anchorId="30052966" wp14:editId="5111F6BC">
                <wp:simplePos x="0" y="0"/>
                <wp:positionH relativeFrom="column">
                  <wp:posOffset>-277495</wp:posOffset>
                </wp:positionH>
                <wp:positionV relativeFrom="paragraph">
                  <wp:posOffset>955040</wp:posOffset>
                </wp:positionV>
                <wp:extent cx="827405" cy="3190875"/>
                <wp:effectExtent l="8255" t="12065" r="12065" b="16510"/>
                <wp:wrapNone/>
                <wp:docPr id="252" name="Groupe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3190875"/>
                          <a:chOff x="980" y="4473"/>
                          <a:chExt cx="1303" cy="5025"/>
                        </a:xfrm>
                      </wpg:grpSpPr>
                      <wps:wsp>
                        <wps:cNvPr id="253" name="Oval 77"/>
                        <wps:cNvSpPr>
                          <a:spLocks noChangeArrowheads="1"/>
                        </wps:cNvSpPr>
                        <wps:spPr bwMode="auto">
                          <a:xfrm>
                            <a:off x="1425" y="4857"/>
                            <a:ext cx="858" cy="5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AutoShape 78"/>
                        <wps:cNvCnPr>
                          <a:cxnSpLocks noChangeShapeType="1"/>
                        </wps:cNvCnPr>
                        <wps:spPr bwMode="auto">
                          <a:xfrm>
                            <a:off x="1838" y="4473"/>
                            <a:ext cx="0" cy="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79"/>
                        <wps:cNvCnPr>
                          <a:cxnSpLocks noChangeShapeType="1"/>
                        </wps:cNvCnPr>
                        <wps:spPr bwMode="auto">
                          <a:xfrm flipV="1">
                            <a:off x="1579" y="5101"/>
                            <a:ext cx="612" cy="138"/>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4" name="Group 80"/>
                        <wpg:cNvGrpSpPr>
                          <a:grpSpLocks/>
                        </wpg:cNvGrpSpPr>
                        <wpg:grpSpPr bwMode="auto">
                          <a:xfrm>
                            <a:off x="980" y="7951"/>
                            <a:ext cx="950" cy="1547"/>
                            <a:chOff x="980" y="7951"/>
                            <a:chExt cx="950" cy="1547"/>
                          </a:xfrm>
                        </wpg:grpSpPr>
                        <wps:wsp>
                          <wps:cNvPr id="705" name="Oval 81"/>
                          <wps:cNvSpPr>
                            <a:spLocks noChangeArrowheads="1"/>
                          </wps:cNvSpPr>
                          <wps:spPr bwMode="auto">
                            <a:xfrm>
                              <a:off x="1072" y="7951"/>
                              <a:ext cx="858" cy="5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6" name="Oval 82"/>
                          <wps:cNvSpPr>
                            <a:spLocks noChangeArrowheads="1"/>
                          </wps:cNvSpPr>
                          <wps:spPr bwMode="auto">
                            <a:xfrm>
                              <a:off x="980" y="8258"/>
                              <a:ext cx="858" cy="6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7" name="AutoShape 83"/>
                          <wps:cNvCnPr>
                            <a:cxnSpLocks noChangeShapeType="1"/>
                          </wps:cNvCnPr>
                          <wps:spPr bwMode="auto">
                            <a:xfrm>
                              <a:off x="1410" y="8870"/>
                              <a:ext cx="0" cy="6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83F1E47" id="Groupe 252" o:spid="_x0000_s1026" style="position:absolute;margin-left:-21.85pt;margin-top:75.2pt;width:65.15pt;height:251.25pt;z-index:251838464" coordorigin="980,4473" coordsize="1303,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">
                <v:oval id="Oval 77" o:spid="_x0000_s1027" style="position:absolute;left:1425;top:4857;width:858;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shape id="AutoShape 78" o:spid="_x0000_s1028" type="#_x0000_t32" style="position:absolute;left:1838;top:4473;width:0;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shape id="AutoShape 79" o:spid="_x0000_s1029" type="#_x0000_t38" style="position:absolute;left:1579;top:5101;width:612;height:1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" adj="10800"/>
                <v:group id="Group 80" o:spid="_x0000_s1030" style="position:absolute;left:980;top:7951;width:950;height:1547" coordorigin="980,7951" coordsize="95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oval id="Oval 81" o:spid="_x0000_s1031" style="position:absolute;left:1072;top:7951;width:85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"/>
                  <v:oval id="Oval 82" o:spid="_x0000_s1032" style="position:absolute;left:980;top:8258;width:858;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"/>
                  <v:shape id="AutoShape 83" o:spid="_x0000_s1033" type="#_x0000_t32" style="position:absolute;left:1410;top:8870;width:0;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">
                    <v:stroke endarrow="block"/>
                  </v:shape>
                </v:group>
              </v:group>
            </w:pict>
          </mc:Fallback>
        </mc:AlternateContent>
      </w: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41536" behindDoc="0" locked="0" layoutInCell="1" allowOverlap="1" wp14:anchorId="39336B7B" wp14:editId="04AF17B7">
                <wp:simplePos x="0" y="0"/>
                <wp:positionH relativeFrom="column">
                  <wp:posOffset>-403860</wp:posOffset>
                </wp:positionH>
                <wp:positionV relativeFrom="paragraph">
                  <wp:posOffset>5400675</wp:posOffset>
                </wp:positionV>
                <wp:extent cx="729615" cy="603250"/>
                <wp:effectExtent l="5715" t="9525" r="7620" b="6350"/>
                <wp:wrapNone/>
                <wp:docPr id="246" name="Group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 cy="603250"/>
                          <a:chOff x="781" y="11474"/>
                          <a:chExt cx="1149" cy="950"/>
                        </a:xfrm>
                      </wpg:grpSpPr>
                      <wps:wsp>
                        <wps:cNvPr id="247" name="AutoShape 87"/>
                        <wps:cNvCnPr>
                          <a:cxnSpLocks noChangeShapeType="1"/>
                        </wps:cNvCnPr>
                        <wps:spPr bwMode="auto">
                          <a:xfrm flipH="1">
                            <a:off x="1579" y="11474"/>
                            <a:ext cx="259" cy="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88"/>
                        <wps:cNvCnPr>
                          <a:cxnSpLocks noChangeShapeType="1"/>
                        </wps:cNvCnPr>
                        <wps:spPr bwMode="auto">
                          <a:xfrm>
                            <a:off x="980" y="12071"/>
                            <a:ext cx="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AutoShape 89"/>
                        <wps:cNvCnPr>
                          <a:cxnSpLocks noChangeShapeType="1"/>
                        </wps:cNvCnPr>
                        <wps:spPr bwMode="auto">
                          <a:xfrm flipH="1">
                            <a:off x="781" y="12071"/>
                            <a:ext cx="199"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90"/>
                        <wps:cNvCnPr>
                          <a:cxnSpLocks noChangeShapeType="1"/>
                        </wps:cNvCnPr>
                        <wps:spPr bwMode="auto">
                          <a:xfrm flipH="1">
                            <a:off x="1210" y="12071"/>
                            <a:ext cx="215"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91"/>
                        <wps:cNvCnPr>
                          <a:cxnSpLocks noChangeShapeType="1"/>
                        </wps:cNvCnPr>
                        <wps:spPr bwMode="auto">
                          <a:xfrm flipH="1">
                            <a:off x="1731" y="12071"/>
                            <a:ext cx="199"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C25BF" id="Groupe 246" o:spid="_x0000_s1026" style="position:absolute;margin-left:-31.8pt;margin-top:425.25pt;width:57.45pt;height:47.5pt;z-index:251841536" coordorigin="781,11474" coordsize="114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">
                <v:shape id="AutoShape 87" o:spid="_x0000_s1027" type="#_x0000_t32" style="position:absolute;left:1579;top:11474;width:259;height:5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"/>
                <v:shape id="AutoShape 88" o:spid="_x0000_s1028" type="#_x0000_t32" style="position:absolute;left:980;top:12071;width: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shape id="AutoShape 89" o:spid="_x0000_s1029" type="#_x0000_t32" style="position:absolute;left:781;top:12071;width:199;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"/>
                <v:shape id="AutoShape 90" o:spid="_x0000_s1030" type="#_x0000_t32" style="position:absolute;left:1210;top:12071;width:215;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zJwQAAANwAAAAPAAAAZHJzL2Rvd25yZXYueG1sRE9Ni8Iw&#10;EL0L/ocwghfRtIK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OIfTMnBAAAA3AAAAA8AAAAA&#10;AAAAAAAAAAAABwIAAGRycy9kb3ducmV2LnhtbFBLBQYAAAAAAwADALcAAAD1AgAAAAA=&#10;"/>
                <v:shape id="AutoShape 91" o:spid="_x0000_s1031" type="#_x0000_t32" style="position:absolute;left:1731;top:12071;width:199;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SxAAAANwAAAAPAAAAZHJzL2Rvd25yZXYueG1sRI9Bi8Iw&#10;FITvC/6H8AQvy5pWWJ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I1T6VLEAAAA3AAAAA8A&#10;AAAAAAAAAAAAAAAABwIAAGRycy9kb3ducmV2LnhtbFBLBQYAAAAAAwADALcAAAD4AgAAAAA=&#10;"/>
              </v:group>
            </w:pict>
          </mc:Fallback>
        </mc:AlternateContent>
      </w: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40512" behindDoc="0" locked="0" layoutInCell="1" allowOverlap="1" wp14:anchorId="4C2D8CA4" wp14:editId="0A793C29">
                <wp:simplePos x="0" y="0"/>
                <wp:positionH relativeFrom="column">
                  <wp:posOffset>-4445</wp:posOffset>
                </wp:positionH>
                <wp:positionV relativeFrom="paragraph">
                  <wp:posOffset>4418330</wp:posOffset>
                </wp:positionV>
                <wp:extent cx="0" cy="330200"/>
                <wp:effectExtent l="52705" t="17780" r="61595" b="13970"/>
                <wp:wrapNone/>
                <wp:docPr id="245"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96782" id="Connecteur droit avec flèche 245" o:spid="_x0000_s1026" type="#_x0000_t32" style="position:absolute;margin-left:-.35pt;margin-top:347.9pt;width:0;height:26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">
                <v:stroke endarrow="block"/>
              </v:shape>
            </w:pict>
          </mc:Fallback>
        </mc:AlternateContent>
      </w: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39488" behindDoc="0" locked="0" layoutInCell="1" allowOverlap="1" wp14:anchorId="6805966E" wp14:editId="3968FA3D">
                <wp:simplePos x="0" y="0"/>
                <wp:positionH relativeFrom="column">
                  <wp:posOffset>-277495</wp:posOffset>
                </wp:positionH>
                <wp:positionV relativeFrom="paragraph">
                  <wp:posOffset>4748530</wp:posOffset>
                </wp:positionV>
                <wp:extent cx="544830" cy="398780"/>
                <wp:effectExtent l="8255" t="5080" r="8890" b="5715"/>
                <wp:wrapNone/>
                <wp:docPr id="244" name="El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98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38727" id="Ellipse 244" o:spid="_x0000_s1026" style="position:absolute;margin-left:-21.85pt;margin-top:373.9pt;width:42.9pt;height:3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"/>
            </w:pict>
          </mc:Fallback>
        </mc:AlternateContent>
      </w: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37440" behindDoc="0" locked="0" layoutInCell="1" allowOverlap="1" wp14:anchorId="0B54CECE" wp14:editId="4F8E63BE">
                <wp:simplePos x="0" y="0"/>
                <wp:positionH relativeFrom="column">
                  <wp:posOffset>-219075</wp:posOffset>
                </wp:positionH>
                <wp:positionV relativeFrom="paragraph">
                  <wp:posOffset>1957705</wp:posOffset>
                </wp:positionV>
                <wp:extent cx="904875" cy="846455"/>
                <wp:effectExtent l="9525" t="5080" r="9525" b="5715"/>
                <wp:wrapNone/>
                <wp:docPr id="240" name="Groupe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875" cy="846455"/>
                          <a:chOff x="6020" y="4857"/>
                          <a:chExt cx="1425" cy="1333"/>
                        </a:xfrm>
                      </wpg:grpSpPr>
                      <wps:wsp>
                        <wps:cNvPr id="241" name="AutoShape 73"/>
                        <wps:cNvSpPr>
                          <a:spLocks noChangeArrowheads="1"/>
                        </wps:cNvSpPr>
                        <wps:spPr bwMode="auto">
                          <a:xfrm>
                            <a:off x="6358" y="4857"/>
                            <a:ext cx="1087" cy="612"/>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AutoShape 74"/>
                        <wps:cNvSpPr>
                          <a:spLocks noChangeArrowheads="1"/>
                        </wps:cNvSpPr>
                        <wps:spPr bwMode="auto">
                          <a:xfrm>
                            <a:off x="6158" y="5101"/>
                            <a:ext cx="1057" cy="79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AutoShape 75"/>
                        <wps:cNvSpPr>
                          <a:spLocks noChangeArrowheads="1"/>
                        </wps:cNvSpPr>
                        <wps:spPr bwMode="auto">
                          <a:xfrm>
                            <a:off x="6020" y="5302"/>
                            <a:ext cx="1057" cy="888"/>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8C7D" id="Groupe 240" o:spid="_x0000_s1026" style="position:absolute;margin-left:-17.25pt;margin-top:154.15pt;width:71.25pt;height:66.65pt;z-index:251837440" coordorigin="6020,4857" coordsize="142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">
                <v:shape id="AutoShape 73" o:spid="_x0000_s1027" type="#_x0000_t114" style="position:absolute;left:6358;top:4857;width:1087;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"/>
                <v:shape id="AutoShape 74" o:spid="_x0000_s1028" type="#_x0000_t114" style="position:absolute;left:6158;top:5101;width:1057;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"/>
                <v:shape id="AutoShape 75" o:spid="_x0000_s1029" type="#_x0000_t114" style="position:absolute;left:6020;top:5302;width:105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"/>
              </v:group>
            </w:pict>
          </mc:Fallback>
        </mc:AlternateContent>
      </w: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Document circulent   A un exemplaire</w:t>
      </w: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ab/>
      </w: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ab/>
      </w: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ab/>
      </w:r>
    </w:p>
    <w:p w14:paraId="1BAA7B01" w14:textId="77777777" w:rsidR="00FD469D" w:rsidRDefault="00FD469D" w:rsidP="00FD469D">
      <w:pPr>
        <w:tabs>
          <w:tab w:val="left" w:pos="5760"/>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Pr>
          <w:rFonts w:ascii="Times New Roman" w:hAnsi="Times New Roman" w:cs="Times New Roman"/>
          <w:sz w:val="25"/>
          <w:szCs w:val="25"/>
          <w14:shadow w14:blurRad="50800" w14:dist="38100" w14:dir="2700000" w14:sx="100000" w14:sy="100000" w14:kx="0" w14:ky="0" w14:algn="tl">
            <w14:srgbClr w14:val="000000">
              <w14:alpha w14:val="60000"/>
            </w14:srgbClr>
          </w14:shadow>
        </w:rPr>
        <w:t xml:space="preserve">                   </w:t>
      </w:r>
    </w:p>
    <w:p w14:paraId="763D97E6" w14:textId="77777777" w:rsidR="00376708" w:rsidRPr="00376708" w:rsidRDefault="00FD469D" w:rsidP="00FD469D">
      <w:pPr>
        <w:tabs>
          <w:tab w:val="left" w:pos="5760"/>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Pr>
          <w:rFonts w:ascii="Times New Roman" w:hAnsi="Times New Roman" w:cs="Times New Roman"/>
          <w:sz w:val="25"/>
          <w:szCs w:val="25"/>
          <w14:shadow w14:blurRad="50800" w14:dist="38100" w14:dir="2700000" w14:sx="100000" w14:sy="100000" w14:kx="0" w14:ky="0" w14:algn="tl">
            <w14:srgbClr w14:val="000000">
              <w14:alpha w14:val="60000"/>
            </w14:srgbClr>
          </w14:shadow>
        </w:rPr>
        <w:t xml:space="preserve">                 </w:t>
      </w:r>
      <w:r w:rsidR="00376708"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L’expression verbale</w:t>
      </w:r>
    </w:p>
    <w:p w14:paraId="33F937C9" w14:textId="77777777" w:rsidR="00376708" w:rsidRPr="00376708" w:rsidRDefault="00376708" w:rsidP="00FD469D">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7ADDDCC7" w14:textId="77777777" w:rsidR="00376708" w:rsidRPr="00376708" w:rsidRDefault="00FD469D" w:rsidP="00376708">
      <w:pPr>
        <w:tabs>
          <w:tab w:val="left" w:pos="1103"/>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Pr>
          <w:rFonts w:ascii="Times New Roman" w:hAnsi="Times New Roman" w:cs="Times New Roman"/>
          <w:sz w:val="25"/>
          <w:szCs w:val="25"/>
          <w14:shadow w14:blurRad="50800" w14:dist="38100" w14:dir="2700000" w14:sx="100000" w14:sy="100000" w14:kx="0" w14:ky="0" w14:algn="tl">
            <w14:srgbClr w14:val="000000">
              <w14:alpha w14:val="60000"/>
            </w14:srgbClr>
          </w14:shadow>
        </w:rPr>
        <w:t xml:space="preserve">                   </w:t>
      </w:r>
      <w:r w:rsidR="00376708"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Plusieurs documents circulent en plusieurs exemplaires</w:t>
      </w:r>
    </w:p>
    <w:p w14:paraId="2C6BB86D" w14:textId="77777777" w:rsidR="00376708" w:rsidRPr="00376708" w:rsidRDefault="00376708" w:rsidP="00376708">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3B8F0A6F" w14:textId="77777777" w:rsidR="00376708" w:rsidRPr="00376708" w:rsidRDefault="00376708" w:rsidP="00376708">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7990202F" w14:textId="77777777" w:rsidR="00376708" w:rsidRPr="00376708" w:rsidRDefault="00376708" w:rsidP="00376708">
      <w:pPr>
        <w:spacing w:before="100" w:beforeAutospacing="1" w:after="0" w:line="360" w:lineRule="auto"/>
        <w:ind w:firstLine="708"/>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Provenance</w:t>
      </w:r>
    </w:p>
    <w:p w14:paraId="292F9F71" w14:textId="77777777" w:rsidR="00376708" w:rsidRPr="00376708" w:rsidRDefault="00376708" w:rsidP="00376708">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230468FA" w14:textId="77777777" w:rsidR="00376708" w:rsidRPr="00376708" w:rsidRDefault="00376708" w:rsidP="00376708">
      <w:pPr>
        <w:spacing w:before="100" w:beforeAutospacing="1" w:after="0" w:line="360" w:lineRule="auto"/>
        <w:ind w:firstLine="708"/>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Destinateur</w:t>
      </w:r>
    </w:p>
    <w:p w14:paraId="7B3BF7C3" w14:textId="77777777" w:rsidR="00376708" w:rsidRPr="00376708" w:rsidRDefault="00376708" w:rsidP="00376708">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469CF5D7" w14:textId="77777777" w:rsidR="00376708" w:rsidRPr="00376708" w:rsidRDefault="00376708" w:rsidP="00376708">
      <w:pPr>
        <w:spacing w:before="100" w:beforeAutospacing="1" w:after="0" w:line="360" w:lineRule="auto"/>
        <w:ind w:firstLine="708"/>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Classement</w:t>
      </w:r>
    </w:p>
    <w:p w14:paraId="0E9018A4" w14:textId="77777777" w:rsidR="00376708" w:rsidRPr="00376708" w:rsidRDefault="00FD469D" w:rsidP="00FD469D">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42560" behindDoc="0" locked="0" layoutInCell="1" allowOverlap="1" wp14:anchorId="24953EA0" wp14:editId="0C90485C">
                <wp:simplePos x="0" y="0"/>
                <wp:positionH relativeFrom="column">
                  <wp:posOffset>-335915</wp:posOffset>
                </wp:positionH>
                <wp:positionV relativeFrom="paragraph">
                  <wp:posOffset>281305</wp:posOffset>
                </wp:positionV>
                <wp:extent cx="603250" cy="671195"/>
                <wp:effectExtent l="0" t="0" r="25400" b="14605"/>
                <wp:wrapNone/>
                <wp:docPr id="708" name="Groupe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 cy="671195"/>
                          <a:chOff x="888" y="13098"/>
                          <a:chExt cx="950" cy="1057"/>
                        </a:xfrm>
                      </wpg:grpSpPr>
                      <wps:wsp>
                        <wps:cNvPr id="709" name="AutoShape 93"/>
                        <wps:cNvCnPr>
                          <a:cxnSpLocks noChangeShapeType="1"/>
                        </wps:cNvCnPr>
                        <wps:spPr bwMode="auto">
                          <a:xfrm>
                            <a:off x="1410" y="13098"/>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Oval 94"/>
                        <wps:cNvSpPr>
                          <a:spLocks noChangeArrowheads="1"/>
                        </wps:cNvSpPr>
                        <wps:spPr bwMode="auto">
                          <a:xfrm>
                            <a:off x="888" y="13665"/>
                            <a:ext cx="950" cy="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1" name="AutoShape 95"/>
                        <wps:cNvCnPr>
                          <a:cxnSpLocks noChangeShapeType="1"/>
                        </wps:cNvCnPr>
                        <wps:spPr bwMode="auto">
                          <a:xfrm>
                            <a:off x="980" y="13772"/>
                            <a:ext cx="751"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96"/>
                        <wps:cNvCnPr>
                          <a:cxnSpLocks noChangeShapeType="1"/>
                        </wps:cNvCnPr>
                        <wps:spPr bwMode="auto">
                          <a:xfrm flipH="1">
                            <a:off x="1072" y="13772"/>
                            <a:ext cx="659"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4FE69" id="Groupe 708" o:spid="_x0000_s1026" style="position:absolute;margin-left:-26.45pt;margin-top:22.15pt;width:47.5pt;height:52.85pt;z-index:251842560" coordorigin="888,13098" coordsize="950,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">
                <v:shape id="AutoShape 93" o:spid="_x0000_s1027" type="#_x0000_t32" style="position:absolute;left:1410;top:13098;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"/>
                <v:oval id="Oval 94" o:spid="_x0000_s1028" style="position:absolute;left:888;top:13665;width:95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"/>
                <v:shape id="AutoShape 95" o:spid="_x0000_s1029" type="#_x0000_t32" style="position:absolute;left:980;top:13772;width:751;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"/>
                <v:shape id="AutoShape 96" o:spid="_x0000_s1030" type="#_x0000_t32" style="position:absolute;left:1072;top:13772;width:659;height: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"/>
              </v:group>
            </w:pict>
          </mc:Fallback>
        </mc:AlternateContent>
      </w:r>
    </w:p>
    <w:p w14:paraId="490E15C2" w14:textId="77777777" w:rsidR="00376708" w:rsidRPr="00376708" w:rsidRDefault="00376708" w:rsidP="00376708">
      <w:pPr>
        <w:spacing w:before="100" w:beforeAutospacing="1" w:after="0" w:line="360" w:lineRule="auto"/>
        <w:ind w:firstLine="708"/>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376708">
        <w:rPr>
          <w:rFonts w:ascii="Times New Roman" w:hAnsi="Times New Roman" w:cs="Times New Roman"/>
          <w:sz w:val="25"/>
          <w:szCs w:val="25"/>
          <w14:shadow w14:blurRad="50800" w14:dist="38100" w14:dir="2700000" w14:sx="100000" w14:sy="100000" w14:kx="0" w14:ky="0" w14:algn="tl">
            <w14:srgbClr w14:val="000000">
              <w14:alpha w14:val="60000"/>
            </w14:srgbClr>
          </w14:shadow>
        </w:rPr>
        <w:t>: Archivage</w:t>
      </w:r>
    </w:p>
    <w:p w14:paraId="3C658693" w14:textId="77777777" w:rsidR="007765DE" w:rsidRDefault="007765DE" w:rsidP="007765DE">
      <w:pPr>
        <w:spacing w:after="0" w:line="276" w:lineRule="auto"/>
      </w:pPr>
    </w:p>
    <w:p w14:paraId="1DE879BD" w14:textId="77777777" w:rsidR="00FD469D" w:rsidRDefault="00FD469D" w:rsidP="007765DE">
      <w:pPr>
        <w:spacing w:after="0" w:line="276" w:lineRule="auto"/>
        <w:rPr>
          <w:rFonts w:ascii="Times New Roman" w:hAnsi="Times New Roman" w:cs="Times New Roman"/>
          <w:b/>
          <w:sz w:val="25"/>
          <w:szCs w:val="25"/>
        </w:rPr>
      </w:pPr>
    </w:p>
    <w:p w14:paraId="7A93144F" w14:textId="77777777" w:rsidR="00E6458A" w:rsidRDefault="00E6458A" w:rsidP="00687023">
      <w:pPr>
        <w:tabs>
          <w:tab w:val="left" w:pos="1320"/>
        </w:tabs>
        <w:spacing w:before="100" w:beforeAutospacing="1" w:after="0" w:line="276" w:lineRule="auto"/>
        <w:rPr>
          <w:rFonts w:ascii="Times New Roman" w:hAnsi="Times New Roman" w:cs="Times New Roman"/>
          <w:b/>
          <w:i/>
          <w:sz w:val="25"/>
          <w:szCs w:val="25"/>
        </w:rPr>
      </w:pPr>
      <w:r w:rsidRPr="00E6458A">
        <w:rPr>
          <w:rFonts w:ascii="Times New Roman" w:hAnsi="Times New Roman" w:cs="Times New Roman"/>
          <w:b/>
          <w:i/>
          <w:sz w:val="25"/>
          <w:szCs w:val="25"/>
        </w:rPr>
        <w:lastRenderedPageBreak/>
        <w:t>II.7.2</w:t>
      </w:r>
      <w:r>
        <w:rPr>
          <w:rFonts w:ascii="Times New Roman" w:hAnsi="Times New Roman" w:cs="Times New Roman"/>
          <w:b/>
          <w:i/>
          <w:sz w:val="25"/>
          <w:szCs w:val="25"/>
        </w:rPr>
        <w:t>.2 Abréviation</w:t>
      </w:r>
    </w:p>
    <w:p w14:paraId="777F13EE" w14:textId="77777777" w:rsidR="00687023" w:rsidRDefault="00687023" w:rsidP="00687023">
      <w:pPr>
        <w:tabs>
          <w:tab w:val="left" w:pos="1320"/>
        </w:tabs>
        <w:spacing w:before="100" w:beforeAutospacing="1" w:after="0" w:line="276" w:lineRule="auto"/>
        <w:rPr>
          <w:rFonts w:ascii="Times New Roman" w:hAnsi="Times New Roman" w:cs="Times New Roman"/>
          <w:b/>
          <w:i/>
          <w:sz w:val="25"/>
          <w:szCs w:val="25"/>
        </w:rPr>
      </w:pPr>
    </w:p>
    <w:p w14:paraId="612C8DC4" w14:textId="77777777" w:rsidR="003A1039" w:rsidRPr="003A1039" w:rsidRDefault="003A1039" w:rsidP="00687023">
      <w:pPr>
        <w:tabs>
          <w:tab w:val="left" w:pos="1320"/>
        </w:tabs>
        <w:spacing w:after="0" w:line="480" w:lineRule="auto"/>
        <w:rPr>
          <w:rFonts w:ascii="Times New Roman" w:hAnsi="Times New Roman" w:cs="Times New Roman"/>
          <w:sz w:val="25"/>
          <w:szCs w:val="25"/>
        </w:rPr>
      </w:pPr>
      <w:r w:rsidRPr="003A1039">
        <w:rPr>
          <w:rFonts w:ascii="Times New Roman" w:hAnsi="Times New Roman" w:cs="Times New Roman"/>
          <w:sz w:val="25"/>
          <w:szCs w:val="25"/>
        </w:rPr>
        <w:t>FC : fiche de consultation</w:t>
      </w:r>
    </w:p>
    <w:p w14:paraId="05477F3C" w14:textId="77777777" w:rsidR="003A1039" w:rsidRPr="003A1039" w:rsidRDefault="003A1039" w:rsidP="00687023">
      <w:pPr>
        <w:tabs>
          <w:tab w:val="left" w:pos="1320"/>
        </w:tabs>
        <w:spacing w:after="0" w:line="480" w:lineRule="auto"/>
        <w:rPr>
          <w:rFonts w:ascii="Times New Roman" w:hAnsi="Times New Roman" w:cs="Times New Roman"/>
          <w:sz w:val="25"/>
          <w:szCs w:val="25"/>
        </w:rPr>
      </w:pPr>
      <w:r w:rsidRPr="003A1039">
        <w:rPr>
          <w:rFonts w:ascii="Times New Roman" w:hAnsi="Times New Roman" w:cs="Times New Roman"/>
          <w:sz w:val="25"/>
          <w:szCs w:val="25"/>
        </w:rPr>
        <w:t>SV : Signe vitaux</w:t>
      </w:r>
    </w:p>
    <w:p w14:paraId="22E8CAE9" w14:textId="77777777" w:rsidR="003A1039" w:rsidRPr="003A1039" w:rsidRDefault="003A1039" w:rsidP="00687023">
      <w:pPr>
        <w:tabs>
          <w:tab w:val="left" w:pos="1320"/>
        </w:tabs>
        <w:spacing w:after="0" w:line="480" w:lineRule="auto"/>
        <w:rPr>
          <w:rFonts w:ascii="Times New Roman" w:hAnsi="Times New Roman" w:cs="Times New Roman"/>
          <w:sz w:val="25"/>
          <w:szCs w:val="25"/>
        </w:rPr>
      </w:pPr>
      <w:r w:rsidRPr="003A1039">
        <w:rPr>
          <w:rFonts w:ascii="Times New Roman" w:hAnsi="Times New Roman" w:cs="Times New Roman"/>
          <w:sz w:val="25"/>
          <w:szCs w:val="25"/>
        </w:rPr>
        <w:t>RE : Résultat des examens</w:t>
      </w:r>
    </w:p>
    <w:p w14:paraId="57BD0344" w14:textId="77777777" w:rsidR="003A1039" w:rsidRPr="003A1039" w:rsidRDefault="003A1039" w:rsidP="00687023">
      <w:pPr>
        <w:tabs>
          <w:tab w:val="left" w:pos="5760"/>
        </w:tabs>
        <w:spacing w:after="0" w:line="480" w:lineRule="auto"/>
        <w:rPr>
          <w:rFonts w:ascii="Times New Roman" w:hAnsi="Times New Roman" w:cs="Times New Roman"/>
          <w:sz w:val="25"/>
          <w:szCs w:val="25"/>
        </w:rPr>
      </w:pPr>
      <w:r w:rsidRPr="003A1039">
        <w:rPr>
          <w:rFonts w:ascii="Times New Roman" w:hAnsi="Times New Roman" w:cs="Times New Roman"/>
          <w:sz w:val="25"/>
          <w:szCs w:val="25"/>
        </w:rPr>
        <w:t>PP : Preuve paiement</w:t>
      </w:r>
    </w:p>
    <w:p w14:paraId="09333181" w14:textId="77777777" w:rsidR="00E6458A" w:rsidRDefault="00E6458A" w:rsidP="007765DE">
      <w:pPr>
        <w:spacing w:after="0" w:line="276" w:lineRule="auto"/>
        <w:rPr>
          <w:rFonts w:ascii="Times New Roman" w:hAnsi="Times New Roman" w:cs="Times New Roman"/>
          <w:b/>
          <w:sz w:val="25"/>
          <w:szCs w:val="25"/>
        </w:rPr>
      </w:pPr>
    </w:p>
    <w:p w14:paraId="0BFEE7A0" w14:textId="77777777" w:rsidR="007765DE" w:rsidRPr="007765DE" w:rsidRDefault="007765DE" w:rsidP="007765DE">
      <w:pPr>
        <w:spacing w:after="0" w:line="276" w:lineRule="auto"/>
        <w:rPr>
          <w:rFonts w:ascii="Times New Roman" w:hAnsi="Times New Roman" w:cs="Times New Roman"/>
          <w:b/>
          <w:sz w:val="25"/>
          <w:szCs w:val="25"/>
        </w:rPr>
      </w:pPr>
      <w:r w:rsidRPr="007765DE">
        <w:rPr>
          <w:rFonts w:ascii="Times New Roman" w:hAnsi="Times New Roman" w:cs="Times New Roman"/>
          <w:b/>
          <w:sz w:val="25"/>
          <w:szCs w:val="25"/>
        </w:rPr>
        <w:t>II.7.3. Tableau descriptif du schéma de circulation</w:t>
      </w:r>
    </w:p>
    <w:p w14:paraId="4D089CB9" w14:textId="77777777" w:rsidR="009202DB" w:rsidRDefault="009202DB" w:rsidP="00AE64C4">
      <w:pPr>
        <w:rPr>
          <w:rFonts w:ascii="Times New Roman" w:hAnsi="Times New Roman" w:cs="Times New Roman"/>
          <w:b/>
          <w:sz w:val="25"/>
          <w:szCs w:val="25"/>
        </w:rPr>
      </w:pPr>
    </w:p>
    <w:tbl>
      <w:tblPr>
        <w:tblStyle w:val="Grilleclaire1"/>
        <w:tblW w:w="0" w:type="auto"/>
        <w:tblLook w:val="04A0" w:firstRow="1" w:lastRow="0" w:firstColumn="1" w:lastColumn="0" w:noHBand="0" w:noVBand="1"/>
      </w:tblPr>
      <w:tblGrid>
        <w:gridCol w:w="1092"/>
        <w:gridCol w:w="1129"/>
        <w:gridCol w:w="6829"/>
      </w:tblGrid>
      <w:tr w:rsidR="00FD469D" w:rsidRPr="00C95EE2" w14:paraId="368D1FB8" w14:textId="77777777" w:rsidTr="00FD469D">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5E713681" w14:textId="77777777" w:rsidR="00FD469D" w:rsidRPr="00FD469D" w:rsidRDefault="00FD469D" w:rsidP="00FD469D">
            <w:pPr>
              <w:spacing w:before="100" w:beforeAutospacing="1" w:line="360" w:lineRule="auto"/>
              <w:jc w:val="center"/>
              <w:rPr>
                <w:rFonts w:ascii="Times New Roman" w:hAnsi="Times New Roman" w:cs="Times New Roman"/>
                <w:sz w:val="25"/>
                <w:szCs w:val="25"/>
              </w:rPr>
            </w:pPr>
            <w:r w:rsidRPr="00FD469D">
              <w:rPr>
                <w:rFonts w:ascii="Times New Roman" w:hAnsi="Times New Roman" w:cs="Times New Roman"/>
                <w:sz w:val="25"/>
                <w:szCs w:val="25"/>
              </w:rPr>
              <w:t>Poste</w:t>
            </w:r>
          </w:p>
        </w:tc>
        <w:tc>
          <w:tcPr>
            <w:tcW w:w="1134" w:type="dxa"/>
            <w:shd w:val="clear" w:color="auto" w:fill="auto"/>
          </w:tcPr>
          <w:p w14:paraId="3844CFC6" w14:textId="77777777" w:rsidR="00FD469D" w:rsidRPr="00FD469D" w:rsidRDefault="00FD469D" w:rsidP="00FD469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Taches</w:t>
            </w:r>
          </w:p>
        </w:tc>
        <w:tc>
          <w:tcPr>
            <w:tcW w:w="6977" w:type="dxa"/>
            <w:shd w:val="clear" w:color="auto" w:fill="auto"/>
          </w:tcPr>
          <w:p w14:paraId="42E3C1C3" w14:textId="77777777" w:rsidR="00FD469D" w:rsidRPr="00FD469D" w:rsidRDefault="00FD469D" w:rsidP="00FD469D">
            <w:pPr>
              <w:spacing w:before="100" w:beforeAutospacing="1"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Commentaire</w:t>
            </w:r>
          </w:p>
        </w:tc>
      </w:tr>
      <w:tr w:rsidR="00FD469D" w:rsidRPr="00C95EE2" w14:paraId="10B40C29"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auto"/>
          </w:tcPr>
          <w:p w14:paraId="5F06B36D" w14:textId="77777777" w:rsidR="00FD469D" w:rsidRPr="00FD469D" w:rsidRDefault="00FD469D" w:rsidP="00403975">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100</w:t>
            </w:r>
          </w:p>
        </w:tc>
        <w:tc>
          <w:tcPr>
            <w:tcW w:w="1134" w:type="dxa"/>
            <w:shd w:val="clear" w:color="auto" w:fill="auto"/>
          </w:tcPr>
          <w:p w14:paraId="1F1E57C8"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101</w:t>
            </w:r>
          </w:p>
        </w:tc>
        <w:tc>
          <w:tcPr>
            <w:tcW w:w="6977" w:type="dxa"/>
            <w:shd w:val="clear" w:color="auto" w:fill="auto"/>
          </w:tcPr>
          <w:p w14:paraId="6A1A5ECF" w14:textId="77777777" w:rsidR="00FD469D" w:rsidRPr="00FD469D" w:rsidRDefault="00FD469D" w:rsidP="00FD469D">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Arrivé du patient à la réception et expression des besoins</w:t>
            </w:r>
          </w:p>
        </w:tc>
      </w:tr>
      <w:tr w:rsidR="00FD469D" w:rsidRPr="00C95EE2" w14:paraId="3D435DEB" w14:textId="77777777" w:rsidTr="00FD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tcPr>
          <w:p w14:paraId="66433604" w14:textId="77777777" w:rsidR="00FD469D" w:rsidRPr="00FD469D" w:rsidRDefault="00FD469D" w:rsidP="00403975">
            <w:pPr>
              <w:spacing w:before="100" w:beforeAutospacing="1" w:line="360" w:lineRule="auto"/>
              <w:rPr>
                <w:rFonts w:ascii="Times New Roman" w:hAnsi="Times New Roman" w:cs="Times New Roman"/>
                <w:sz w:val="25"/>
                <w:szCs w:val="25"/>
              </w:rPr>
            </w:pPr>
          </w:p>
        </w:tc>
        <w:tc>
          <w:tcPr>
            <w:tcW w:w="1134" w:type="dxa"/>
            <w:shd w:val="clear" w:color="auto" w:fill="auto"/>
          </w:tcPr>
          <w:p w14:paraId="3B7C2F57"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102</w:t>
            </w:r>
          </w:p>
        </w:tc>
        <w:tc>
          <w:tcPr>
            <w:tcW w:w="6977" w:type="dxa"/>
            <w:shd w:val="clear" w:color="auto" w:fill="auto"/>
          </w:tcPr>
          <w:p w14:paraId="2630E80F" w14:textId="77777777" w:rsidR="00FD469D" w:rsidRPr="00FD469D" w:rsidRDefault="00FD469D" w:rsidP="00FD469D">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Réception de fiche de consultation et remplissage</w:t>
            </w:r>
          </w:p>
        </w:tc>
      </w:tr>
      <w:tr w:rsidR="00FD469D" w:rsidRPr="00C95EE2" w14:paraId="5475A682"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tcPr>
          <w:p w14:paraId="5C76CB5F" w14:textId="77777777" w:rsidR="00FD469D" w:rsidRPr="00FD469D" w:rsidRDefault="00FD469D" w:rsidP="00403975">
            <w:pPr>
              <w:spacing w:before="100" w:beforeAutospacing="1" w:line="360" w:lineRule="auto"/>
              <w:rPr>
                <w:rFonts w:ascii="Times New Roman" w:hAnsi="Times New Roman" w:cs="Times New Roman"/>
                <w:sz w:val="25"/>
                <w:szCs w:val="25"/>
              </w:rPr>
            </w:pPr>
          </w:p>
        </w:tc>
        <w:tc>
          <w:tcPr>
            <w:tcW w:w="1134" w:type="dxa"/>
            <w:shd w:val="clear" w:color="auto" w:fill="auto"/>
          </w:tcPr>
          <w:p w14:paraId="5464F4E5"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103</w:t>
            </w:r>
          </w:p>
        </w:tc>
        <w:tc>
          <w:tcPr>
            <w:tcW w:w="6977" w:type="dxa"/>
            <w:shd w:val="clear" w:color="auto" w:fill="auto"/>
          </w:tcPr>
          <w:p w14:paraId="4013D8EC" w14:textId="77777777" w:rsidR="00FD469D" w:rsidRPr="00FD469D" w:rsidRDefault="00FD469D" w:rsidP="00FD469D">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Réception preuve de paient pour la fiche de consultation</w:t>
            </w:r>
          </w:p>
        </w:tc>
      </w:tr>
      <w:tr w:rsidR="00FD469D" w:rsidRPr="00C95EE2" w14:paraId="4FE6FF0F" w14:textId="77777777" w:rsidTr="00FD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tcPr>
          <w:p w14:paraId="40819BB9" w14:textId="77777777" w:rsidR="00FD469D" w:rsidRPr="00FD469D" w:rsidRDefault="00FD469D" w:rsidP="00403975">
            <w:pPr>
              <w:spacing w:before="100" w:beforeAutospacing="1" w:line="360" w:lineRule="auto"/>
              <w:rPr>
                <w:rFonts w:ascii="Times New Roman" w:hAnsi="Times New Roman" w:cs="Times New Roman"/>
                <w:sz w:val="25"/>
                <w:szCs w:val="25"/>
              </w:rPr>
            </w:pPr>
          </w:p>
        </w:tc>
        <w:tc>
          <w:tcPr>
            <w:tcW w:w="1134" w:type="dxa"/>
            <w:shd w:val="clear" w:color="auto" w:fill="auto"/>
          </w:tcPr>
          <w:p w14:paraId="473FE185"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104</w:t>
            </w:r>
          </w:p>
        </w:tc>
        <w:tc>
          <w:tcPr>
            <w:tcW w:w="6977" w:type="dxa"/>
            <w:shd w:val="clear" w:color="auto" w:fill="auto"/>
          </w:tcPr>
          <w:p w14:paraId="78BB98EF" w14:textId="77777777" w:rsidR="00FD469D" w:rsidRPr="00FD469D" w:rsidRDefault="00FD469D" w:rsidP="00FD469D">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Le patient reçoit le résultat d’examen</w:t>
            </w:r>
          </w:p>
        </w:tc>
      </w:tr>
      <w:tr w:rsidR="00FD469D" w:rsidRPr="00C95EE2" w14:paraId="3202FA7C"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auto"/>
          </w:tcPr>
          <w:p w14:paraId="6BD3D490" w14:textId="77777777" w:rsidR="00FD469D" w:rsidRPr="00FD469D" w:rsidRDefault="00FD469D" w:rsidP="00403975">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200</w:t>
            </w:r>
          </w:p>
        </w:tc>
        <w:tc>
          <w:tcPr>
            <w:tcW w:w="1134" w:type="dxa"/>
            <w:shd w:val="clear" w:color="auto" w:fill="auto"/>
          </w:tcPr>
          <w:p w14:paraId="388E8AA7"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201</w:t>
            </w:r>
          </w:p>
        </w:tc>
        <w:tc>
          <w:tcPr>
            <w:tcW w:w="6977" w:type="dxa"/>
            <w:shd w:val="clear" w:color="auto" w:fill="auto"/>
          </w:tcPr>
          <w:p w14:paraId="4F6A09B3"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Réception du patient et établissement de la fiche de consultation</w:t>
            </w:r>
          </w:p>
        </w:tc>
      </w:tr>
      <w:tr w:rsidR="00FD469D" w:rsidRPr="00C95EE2" w14:paraId="190CD661" w14:textId="77777777" w:rsidTr="00FD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tcPr>
          <w:p w14:paraId="37503473" w14:textId="77777777" w:rsidR="00FD469D" w:rsidRPr="00FD469D" w:rsidRDefault="00FD469D" w:rsidP="00403975">
            <w:pPr>
              <w:spacing w:before="100" w:beforeAutospacing="1" w:line="360" w:lineRule="auto"/>
              <w:rPr>
                <w:rFonts w:ascii="Times New Roman" w:hAnsi="Times New Roman" w:cs="Times New Roman"/>
                <w:sz w:val="25"/>
                <w:szCs w:val="25"/>
              </w:rPr>
            </w:pPr>
          </w:p>
        </w:tc>
        <w:tc>
          <w:tcPr>
            <w:tcW w:w="1134" w:type="dxa"/>
            <w:shd w:val="clear" w:color="auto" w:fill="auto"/>
          </w:tcPr>
          <w:p w14:paraId="1AF8EB9B"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202</w:t>
            </w:r>
          </w:p>
        </w:tc>
        <w:tc>
          <w:tcPr>
            <w:tcW w:w="6977" w:type="dxa"/>
            <w:shd w:val="clear" w:color="auto" w:fill="auto"/>
          </w:tcPr>
          <w:p w14:paraId="5A736C41"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Arrivé du patient avec sa preuve de paiement, FC et orientation du patient chez l’infirmière</w:t>
            </w:r>
          </w:p>
        </w:tc>
      </w:tr>
      <w:tr w:rsidR="00FD469D" w:rsidRPr="00C95EE2" w14:paraId="47E16BCB"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1C88F5C5" w14:textId="77777777" w:rsidR="00FD469D" w:rsidRPr="00FD469D" w:rsidRDefault="00FD469D" w:rsidP="00403975">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300</w:t>
            </w:r>
          </w:p>
        </w:tc>
        <w:tc>
          <w:tcPr>
            <w:tcW w:w="1134" w:type="dxa"/>
            <w:shd w:val="clear" w:color="auto" w:fill="auto"/>
          </w:tcPr>
          <w:p w14:paraId="4D4958B0"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301</w:t>
            </w:r>
          </w:p>
        </w:tc>
        <w:tc>
          <w:tcPr>
            <w:tcW w:w="6977" w:type="dxa"/>
            <w:shd w:val="clear" w:color="auto" w:fill="auto"/>
          </w:tcPr>
          <w:p w14:paraId="11DC34C7"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Patient paie la fiche de consultation et établissement  de preuve de paiement</w:t>
            </w:r>
          </w:p>
        </w:tc>
      </w:tr>
      <w:tr w:rsidR="00FD469D" w:rsidRPr="00C95EE2" w14:paraId="4700A27E" w14:textId="77777777" w:rsidTr="00FD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DF118BF" w14:textId="77777777" w:rsidR="00FD469D" w:rsidRPr="00FD469D" w:rsidRDefault="00FD469D" w:rsidP="00403975">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400</w:t>
            </w:r>
          </w:p>
        </w:tc>
        <w:tc>
          <w:tcPr>
            <w:tcW w:w="1134" w:type="dxa"/>
            <w:shd w:val="clear" w:color="auto" w:fill="auto"/>
          </w:tcPr>
          <w:p w14:paraId="154F349A"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401</w:t>
            </w:r>
          </w:p>
        </w:tc>
        <w:tc>
          <w:tcPr>
            <w:tcW w:w="6977" w:type="dxa"/>
            <w:shd w:val="clear" w:color="auto" w:fill="auto"/>
          </w:tcPr>
          <w:p w14:paraId="1AA1A9ED" w14:textId="77777777" w:rsidR="00FD469D" w:rsidRPr="00FD469D" w:rsidRDefault="00FD469D" w:rsidP="00FD469D">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Réception de patient chez l’infirmière  et prélève le signe vitaux</w:t>
            </w:r>
          </w:p>
        </w:tc>
      </w:tr>
      <w:tr w:rsidR="00FD469D" w:rsidRPr="00C95EE2" w14:paraId="0655BDDD"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shd w:val="clear" w:color="auto" w:fill="auto"/>
          </w:tcPr>
          <w:p w14:paraId="7E669ADB" w14:textId="77777777" w:rsidR="00FD469D" w:rsidRPr="00FD469D" w:rsidRDefault="00FD469D" w:rsidP="00403975">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500</w:t>
            </w:r>
          </w:p>
        </w:tc>
        <w:tc>
          <w:tcPr>
            <w:tcW w:w="1134" w:type="dxa"/>
            <w:shd w:val="clear" w:color="auto" w:fill="auto"/>
          </w:tcPr>
          <w:p w14:paraId="414FB0A8"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502</w:t>
            </w:r>
          </w:p>
        </w:tc>
        <w:tc>
          <w:tcPr>
            <w:tcW w:w="6977" w:type="dxa"/>
            <w:shd w:val="clear" w:color="auto" w:fill="auto"/>
          </w:tcPr>
          <w:p w14:paraId="2938E27E"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Consultions du patient par médecin interniste et renvoie le patient au laboratoire</w:t>
            </w:r>
          </w:p>
        </w:tc>
      </w:tr>
      <w:tr w:rsidR="00FD469D" w:rsidRPr="00C95EE2" w14:paraId="5A4F2EE7" w14:textId="77777777" w:rsidTr="00FD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shd w:val="clear" w:color="auto" w:fill="auto"/>
          </w:tcPr>
          <w:p w14:paraId="226182B5" w14:textId="77777777" w:rsidR="00FD469D" w:rsidRPr="00FD469D" w:rsidRDefault="00FD469D" w:rsidP="00403975">
            <w:pPr>
              <w:spacing w:before="100" w:beforeAutospacing="1" w:line="360" w:lineRule="auto"/>
              <w:rPr>
                <w:rFonts w:ascii="Times New Roman" w:hAnsi="Times New Roman" w:cs="Times New Roman"/>
                <w:sz w:val="25"/>
                <w:szCs w:val="25"/>
              </w:rPr>
            </w:pPr>
          </w:p>
        </w:tc>
        <w:tc>
          <w:tcPr>
            <w:tcW w:w="1134" w:type="dxa"/>
            <w:shd w:val="clear" w:color="auto" w:fill="auto"/>
          </w:tcPr>
          <w:p w14:paraId="11E00ECE" w14:textId="77777777" w:rsidR="00FD469D" w:rsidRPr="00FD469D" w:rsidRDefault="00FD469D" w:rsidP="00403975">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502</w:t>
            </w:r>
          </w:p>
        </w:tc>
        <w:tc>
          <w:tcPr>
            <w:tcW w:w="6977" w:type="dxa"/>
            <w:shd w:val="clear" w:color="auto" w:fill="auto"/>
          </w:tcPr>
          <w:p w14:paraId="5BA4BF63" w14:textId="77777777" w:rsidR="00FD469D" w:rsidRPr="00FD469D" w:rsidRDefault="00FD469D" w:rsidP="00FD469D">
            <w:pPr>
              <w:spacing w:before="100" w:beforeAutospacing="1"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Le médecin reçoit l’examen du patient</w:t>
            </w:r>
          </w:p>
        </w:tc>
      </w:tr>
      <w:tr w:rsidR="00FD469D" w:rsidRPr="00C95EE2" w14:paraId="71CF0640" w14:textId="77777777" w:rsidTr="00FD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2AC72A03" w14:textId="77777777" w:rsidR="00FD469D" w:rsidRPr="00FD469D" w:rsidRDefault="00FD469D" w:rsidP="00FD469D">
            <w:pPr>
              <w:spacing w:before="100" w:beforeAutospacing="1" w:line="360" w:lineRule="auto"/>
              <w:rPr>
                <w:rFonts w:ascii="Times New Roman" w:hAnsi="Times New Roman" w:cs="Times New Roman"/>
                <w:sz w:val="25"/>
                <w:szCs w:val="25"/>
              </w:rPr>
            </w:pPr>
            <w:r w:rsidRPr="00FD469D">
              <w:rPr>
                <w:rFonts w:ascii="Times New Roman" w:hAnsi="Times New Roman" w:cs="Times New Roman"/>
                <w:sz w:val="25"/>
                <w:szCs w:val="25"/>
              </w:rPr>
              <w:t>600</w:t>
            </w:r>
          </w:p>
        </w:tc>
        <w:tc>
          <w:tcPr>
            <w:tcW w:w="1134" w:type="dxa"/>
            <w:shd w:val="clear" w:color="auto" w:fill="auto"/>
          </w:tcPr>
          <w:p w14:paraId="35A3839E" w14:textId="77777777" w:rsidR="00FD469D" w:rsidRPr="00FD469D" w:rsidRDefault="00FD469D" w:rsidP="00403975">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601</w:t>
            </w:r>
          </w:p>
        </w:tc>
        <w:tc>
          <w:tcPr>
            <w:tcW w:w="6977" w:type="dxa"/>
            <w:shd w:val="clear" w:color="auto" w:fill="auto"/>
          </w:tcPr>
          <w:p w14:paraId="5CFD05A9" w14:textId="77777777" w:rsidR="00FD469D" w:rsidRPr="00FD469D" w:rsidRDefault="00FD469D" w:rsidP="00FD469D">
            <w:pPr>
              <w:spacing w:before="100" w:before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D469D">
              <w:rPr>
                <w:rFonts w:ascii="Times New Roman" w:hAnsi="Times New Roman" w:cs="Times New Roman"/>
                <w:sz w:val="25"/>
                <w:szCs w:val="25"/>
              </w:rPr>
              <w:t>Réception du patient pour l’examen et remise de reçue</w:t>
            </w:r>
          </w:p>
        </w:tc>
      </w:tr>
    </w:tbl>
    <w:p w14:paraId="2E2FA7A2" w14:textId="77777777" w:rsidR="009202DB" w:rsidRDefault="009202DB" w:rsidP="00AE64C4">
      <w:pPr>
        <w:rPr>
          <w:rFonts w:ascii="Times New Roman" w:hAnsi="Times New Roman" w:cs="Times New Roman"/>
          <w:b/>
          <w:sz w:val="25"/>
          <w:szCs w:val="25"/>
        </w:rPr>
      </w:pPr>
    </w:p>
    <w:p w14:paraId="753EB85B" w14:textId="77777777" w:rsidR="009202DB" w:rsidRPr="009202DB" w:rsidRDefault="009202DB" w:rsidP="00AE64C4">
      <w:pPr>
        <w:rPr>
          <w:rFonts w:ascii="Times New Roman" w:hAnsi="Times New Roman" w:cs="Times New Roman"/>
          <w:b/>
          <w:sz w:val="25"/>
          <w:szCs w:val="25"/>
        </w:rPr>
      </w:pPr>
    </w:p>
    <w:p w14:paraId="02337858" w14:textId="77777777" w:rsidR="00401648" w:rsidRDefault="00401648" w:rsidP="00AE64C4">
      <w:pPr>
        <w:rPr>
          <w:rFonts w:ascii="Times New Roman" w:hAnsi="Times New Roman" w:cs="Times New Roman"/>
          <w:sz w:val="25"/>
          <w:szCs w:val="25"/>
        </w:rPr>
      </w:pPr>
    </w:p>
    <w:p w14:paraId="0B9C700F" w14:textId="77777777" w:rsidR="001C1058" w:rsidRDefault="001C1058" w:rsidP="00AE64C4">
      <w:pPr>
        <w:rPr>
          <w:rFonts w:ascii="Times New Roman" w:hAnsi="Times New Roman" w:cs="Times New Roman"/>
          <w:sz w:val="25"/>
          <w:szCs w:val="25"/>
        </w:rPr>
      </w:pPr>
    </w:p>
    <w:p w14:paraId="0B83A9C0" w14:textId="77777777" w:rsidR="001C1058" w:rsidRDefault="001C1058" w:rsidP="00AE64C4">
      <w:pPr>
        <w:rPr>
          <w:rFonts w:ascii="Times New Roman" w:hAnsi="Times New Roman" w:cs="Times New Roman"/>
          <w:sz w:val="25"/>
          <w:szCs w:val="25"/>
        </w:rPr>
      </w:pPr>
    </w:p>
    <w:p w14:paraId="5513DAFE" w14:textId="77777777" w:rsidR="001C1058" w:rsidRDefault="001C1058" w:rsidP="00AE64C4">
      <w:pPr>
        <w:rPr>
          <w:rFonts w:ascii="Times New Roman" w:hAnsi="Times New Roman" w:cs="Times New Roman"/>
          <w:sz w:val="25"/>
          <w:szCs w:val="25"/>
        </w:rPr>
      </w:pPr>
    </w:p>
    <w:p w14:paraId="75C53251" w14:textId="77777777" w:rsidR="001C1058" w:rsidRPr="001C1058" w:rsidRDefault="001C1058" w:rsidP="00AE64C4">
      <w:pPr>
        <w:rPr>
          <w:rFonts w:ascii="Times New Roman" w:hAnsi="Times New Roman" w:cs="Times New Roman"/>
          <w:b/>
          <w:sz w:val="25"/>
          <w:szCs w:val="25"/>
        </w:rPr>
      </w:pPr>
      <w:r w:rsidRPr="001C1058">
        <w:rPr>
          <w:rFonts w:ascii="Times New Roman" w:hAnsi="Times New Roman" w:cs="Times New Roman"/>
          <w:b/>
          <w:sz w:val="25"/>
          <w:szCs w:val="25"/>
        </w:rPr>
        <w:lastRenderedPageBreak/>
        <w:t>CHAPITRE III. CRITIQUE DE L’EXISTANT</w:t>
      </w:r>
    </w:p>
    <w:p w14:paraId="292843E4" w14:textId="77777777" w:rsidR="00EE6D07" w:rsidRPr="00EE6D07" w:rsidRDefault="00EE6D07" w:rsidP="00EE6D07">
      <w:pPr>
        <w:spacing w:after="0" w:line="360" w:lineRule="auto"/>
        <w:ind w:firstLine="567"/>
        <w:jc w:val="both"/>
        <w:rPr>
          <w:rFonts w:ascii="Times New Roman" w:hAnsi="Times New Roman" w:cs="Times New Roman"/>
          <w:sz w:val="25"/>
          <w:szCs w:val="25"/>
        </w:rPr>
      </w:pPr>
      <w:r w:rsidRPr="00EE6D07">
        <w:rPr>
          <w:rFonts w:ascii="Times New Roman" w:hAnsi="Times New Roman" w:cs="Times New Roman"/>
          <w:sz w:val="25"/>
          <w:szCs w:val="25"/>
        </w:rPr>
        <w:t xml:space="preserve">Ce chapitre détermine pour a suite de notre travail. Il fait les contours de l’ensemble de ce qui a été étudiés à travers les quelles la décision d’améliorer va sortir : </w:t>
      </w:r>
    </w:p>
    <w:p w14:paraId="08C13C0D" w14:textId="77777777" w:rsidR="00EE6D07" w:rsidRPr="00EE6D07" w:rsidRDefault="00EE6D07" w:rsidP="00EE6D07">
      <w:pPr>
        <w:pStyle w:val="Titre2"/>
        <w:spacing w:before="0" w:line="360" w:lineRule="auto"/>
        <w:rPr>
          <w:rFonts w:ascii="Times New Roman" w:hAnsi="Times New Roman" w:cs="Times New Roman"/>
          <w:b/>
          <w:color w:val="auto"/>
          <w:sz w:val="25"/>
          <w:szCs w:val="25"/>
        </w:rPr>
      </w:pPr>
      <w:bookmarkStart w:id="1" w:name="_Toc430264460"/>
      <w:r w:rsidRPr="00EE6D07">
        <w:rPr>
          <w:rFonts w:ascii="Times New Roman" w:hAnsi="Times New Roman" w:cs="Times New Roman"/>
          <w:b/>
          <w:color w:val="auto"/>
          <w:sz w:val="25"/>
          <w:szCs w:val="25"/>
        </w:rPr>
        <w:t>III.</w:t>
      </w:r>
      <w:r>
        <w:rPr>
          <w:rFonts w:ascii="Times New Roman" w:hAnsi="Times New Roman" w:cs="Times New Roman"/>
          <w:b/>
          <w:color w:val="auto"/>
          <w:sz w:val="25"/>
          <w:szCs w:val="25"/>
        </w:rPr>
        <w:t>1.</w:t>
      </w:r>
      <w:r w:rsidRPr="00EE6D07">
        <w:rPr>
          <w:rFonts w:ascii="Times New Roman" w:hAnsi="Times New Roman" w:cs="Times New Roman"/>
          <w:b/>
          <w:color w:val="auto"/>
          <w:sz w:val="25"/>
          <w:szCs w:val="25"/>
        </w:rPr>
        <w:t xml:space="preserve"> Définition et but</w:t>
      </w:r>
      <w:bookmarkEnd w:id="1"/>
      <w:r w:rsidRPr="00EE6D07">
        <w:rPr>
          <w:rFonts w:ascii="Times New Roman" w:hAnsi="Times New Roman" w:cs="Times New Roman"/>
          <w:b/>
          <w:color w:val="auto"/>
          <w:sz w:val="25"/>
          <w:szCs w:val="25"/>
        </w:rPr>
        <w:t xml:space="preserve"> </w:t>
      </w:r>
    </w:p>
    <w:p w14:paraId="7829775E" w14:textId="77777777" w:rsidR="00EE6D07" w:rsidRDefault="00EE6D07" w:rsidP="00EE6D07">
      <w:pPr>
        <w:spacing w:after="0" w:line="360" w:lineRule="auto"/>
        <w:ind w:firstLine="567"/>
        <w:jc w:val="both"/>
        <w:rPr>
          <w:rFonts w:ascii="Times New Roman" w:hAnsi="Times New Roman" w:cs="Times New Roman"/>
          <w:sz w:val="25"/>
          <w:szCs w:val="25"/>
        </w:rPr>
      </w:pPr>
      <w:r w:rsidRPr="00EE6D07">
        <w:rPr>
          <w:rFonts w:ascii="Times New Roman" w:hAnsi="Times New Roman" w:cs="Times New Roman"/>
          <w:sz w:val="25"/>
          <w:szCs w:val="25"/>
        </w:rPr>
        <w:t>L</w:t>
      </w:r>
      <w:r>
        <w:rPr>
          <w:rFonts w:ascii="Times New Roman" w:hAnsi="Times New Roman" w:cs="Times New Roman"/>
          <w:sz w:val="25"/>
          <w:szCs w:val="25"/>
        </w:rPr>
        <w:t>e critique</w:t>
      </w:r>
      <w:r w:rsidRPr="00EE6D07">
        <w:rPr>
          <w:rFonts w:ascii="Times New Roman" w:hAnsi="Times New Roman" w:cs="Times New Roman"/>
          <w:sz w:val="25"/>
          <w:szCs w:val="25"/>
        </w:rPr>
        <w:t xml:space="preserve"> de l’existant va nous permettre de voir avec ou des professionnel ensemble d’activités réaliser au sein de </w:t>
      </w:r>
      <w:r>
        <w:rPr>
          <w:rFonts w:ascii="Times New Roman" w:hAnsi="Times New Roman" w:cs="Times New Roman"/>
          <w:sz w:val="25"/>
          <w:szCs w:val="25"/>
        </w:rPr>
        <w:t>service de consultation</w:t>
      </w:r>
      <w:r w:rsidRPr="00EE6D07">
        <w:rPr>
          <w:rFonts w:ascii="Times New Roman" w:hAnsi="Times New Roman" w:cs="Times New Roman"/>
          <w:sz w:val="25"/>
          <w:szCs w:val="25"/>
        </w:rPr>
        <w:t xml:space="preserve"> en fin de relever le point fort et faible à cet effet serons formulé ces différents critiques sur le système actuel de fonctionnement </w:t>
      </w:r>
      <w:r>
        <w:rPr>
          <w:rFonts w:ascii="Times New Roman" w:hAnsi="Times New Roman" w:cs="Times New Roman"/>
          <w:sz w:val="25"/>
          <w:szCs w:val="25"/>
        </w:rPr>
        <w:t>de service de consultation</w:t>
      </w:r>
      <w:r w:rsidRPr="00EE6D07">
        <w:rPr>
          <w:rFonts w:ascii="Times New Roman" w:hAnsi="Times New Roman" w:cs="Times New Roman"/>
          <w:sz w:val="25"/>
          <w:szCs w:val="25"/>
        </w:rPr>
        <w:t xml:space="preserve">. </w:t>
      </w:r>
    </w:p>
    <w:p w14:paraId="69D53746" w14:textId="77777777" w:rsidR="00B8301A" w:rsidRDefault="00B8301A" w:rsidP="00EE6D07">
      <w:pPr>
        <w:spacing w:after="0" w:line="360" w:lineRule="auto"/>
        <w:ind w:firstLine="567"/>
        <w:jc w:val="both"/>
        <w:rPr>
          <w:rFonts w:ascii="Times New Roman" w:hAnsi="Times New Roman" w:cs="Times New Roman"/>
          <w:sz w:val="25"/>
          <w:szCs w:val="25"/>
        </w:rPr>
      </w:pPr>
    </w:p>
    <w:p w14:paraId="33B66873" w14:textId="77777777" w:rsidR="008945D2" w:rsidRPr="008945D2" w:rsidRDefault="008945D2" w:rsidP="008945D2">
      <w:pPr>
        <w:spacing w:after="0" w:line="360" w:lineRule="auto"/>
        <w:jc w:val="both"/>
        <w:rPr>
          <w:rFonts w:ascii="Times New Roman" w:hAnsi="Times New Roman" w:cs="Times New Roman"/>
          <w:b/>
          <w:sz w:val="25"/>
          <w:szCs w:val="25"/>
        </w:rPr>
      </w:pPr>
      <w:r w:rsidRPr="008945D2">
        <w:rPr>
          <w:rFonts w:ascii="Times New Roman" w:hAnsi="Times New Roman" w:cs="Times New Roman"/>
          <w:b/>
          <w:sz w:val="25"/>
          <w:szCs w:val="25"/>
        </w:rPr>
        <w:t>III.1.1. Critique d’ordre général</w:t>
      </w:r>
    </w:p>
    <w:p w14:paraId="77D1CC74" w14:textId="77777777" w:rsidR="00B8301A" w:rsidRDefault="001E1915" w:rsidP="00B8301A">
      <w:pPr>
        <w:spacing w:after="0" w:line="360" w:lineRule="auto"/>
        <w:ind w:firstLine="567"/>
        <w:jc w:val="both"/>
        <w:rPr>
          <w:rFonts w:ascii="Times New Roman" w:hAnsi="Times New Roman" w:cs="Times New Roman"/>
          <w:sz w:val="25"/>
          <w:szCs w:val="25"/>
        </w:rPr>
      </w:pPr>
      <w:r w:rsidRPr="001E1915">
        <w:rPr>
          <w:rFonts w:ascii="Times New Roman" w:hAnsi="Times New Roman" w:cs="Times New Roman"/>
          <w:sz w:val="25"/>
          <w:szCs w:val="25"/>
        </w:rPr>
        <w:t xml:space="preserve">Lors de notre passage au sein de l’hôpital de référence de N’djili nous avons relevé d’énormes difficultés dans l’exécution des tâches due au manque de matériels de bureau, manque de matériels didactique, le manque de recyclage ou personnel et surtout la quasi inexistence de l’outil informatique dans cette gestion. </w:t>
      </w:r>
    </w:p>
    <w:p w14:paraId="469D85B0" w14:textId="77777777" w:rsidR="00B8301A" w:rsidRPr="001E1915" w:rsidRDefault="00B8301A" w:rsidP="00B8301A">
      <w:pPr>
        <w:spacing w:after="0" w:line="360" w:lineRule="auto"/>
        <w:ind w:firstLine="567"/>
        <w:jc w:val="both"/>
        <w:rPr>
          <w:rFonts w:ascii="Times New Roman" w:hAnsi="Times New Roman" w:cs="Times New Roman"/>
          <w:sz w:val="25"/>
          <w:szCs w:val="25"/>
        </w:rPr>
      </w:pPr>
    </w:p>
    <w:p w14:paraId="241E7B0B" w14:textId="77777777" w:rsidR="00B8301A" w:rsidRDefault="00001368" w:rsidP="00401648">
      <w:pPr>
        <w:rPr>
          <w:rFonts w:ascii="Times New Roman" w:hAnsi="Times New Roman" w:cs="Times New Roman"/>
          <w:b/>
          <w:sz w:val="25"/>
          <w:szCs w:val="25"/>
        </w:rPr>
      </w:pPr>
      <w:r w:rsidRPr="00B8301A">
        <w:rPr>
          <w:rFonts w:ascii="Times New Roman" w:hAnsi="Times New Roman" w:cs="Times New Roman"/>
          <w:b/>
          <w:sz w:val="25"/>
          <w:szCs w:val="25"/>
        </w:rPr>
        <w:t>III.1.</w:t>
      </w:r>
      <w:r w:rsidR="00B8301A" w:rsidRPr="00B8301A">
        <w:rPr>
          <w:rFonts w:ascii="Times New Roman" w:hAnsi="Times New Roman" w:cs="Times New Roman"/>
          <w:b/>
          <w:sz w:val="25"/>
          <w:szCs w:val="25"/>
        </w:rPr>
        <w:t>2. Critique des documents utilisés</w:t>
      </w:r>
    </w:p>
    <w:p w14:paraId="40632120" w14:textId="77777777" w:rsidR="00F7388D" w:rsidRDefault="00F7388D" w:rsidP="00F7388D">
      <w:pPr>
        <w:spacing w:before="100" w:beforeAutospacing="1" w:after="0" w:line="360" w:lineRule="auto"/>
        <w:ind w:firstLine="567"/>
        <w:jc w:val="both"/>
        <w:rPr>
          <w:rFonts w:ascii="Times New Roman" w:hAnsi="Times New Roman" w:cs="Times New Roman"/>
          <w:sz w:val="25"/>
          <w:szCs w:val="25"/>
        </w:rPr>
      </w:pPr>
      <w:r w:rsidRPr="00F7388D">
        <w:rPr>
          <w:rFonts w:ascii="Times New Roman" w:hAnsi="Times New Roman" w:cs="Times New Roman"/>
          <w:sz w:val="25"/>
          <w:szCs w:val="25"/>
        </w:rPr>
        <w:t xml:space="preserve">Les </w:t>
      </w:r>
      <w:r w:rsidR="00736104">
        <w:rPr>
          <w:rFonts w:ascii="Times New Roman" w:hAnsi="Times New Roman" w:cs="Times New Roman"/>
          <w:sz w:val="25"/>
          <w:szCs w:val="25"/>
        </w:rPr>
        <w:t>documents</w:t>
      </w:r>
      <w:r>
        <w:rPr>
          <w:rFonts w:ascii="Times New Roman" w:hAnsi="Times New Roman" w:cs="Times New Roman"/>
          <w:sz w:val="25"/>
          <w:szCs w:val="25"/>
        </w:rPr>
        <w:t xml:space="preserve"> utilisés par l’hôpital</w:t>
      </w:r>
      <w:r w:rsidRPr="00F7388D">
        <w:rPr>
          <w:rFonts w:ascii="Times New Roman" w:hAnsi="Times New Roman" w:cs="Times New Roman"/>
          <w:sz w:val="25"/>
          <w:szCs w:val="25"/>
        </w:rPr>
        <w:t xml:space="preserve"> </w:t>
      </w:r>
      <w:r>
        <w:rPr>
          <w:rFonts w:ascii="Times New Roman" w:hAnsi="Times New Roman" w:cs="Times New Roman"/>
          <w:sz w:val="25"/>
          <w:szCs w:val="25"/>
        </w:rPr>
        <w:t>de référence de n’djili</w:t>
      </w:r>
      <w:r w:rsidRPr="00F7388D">
        <w:rPr>
          <w:rFonts w:ascii="Times New Roman" w:hAnsi="Times New Roman" w:cs="Times New Roman"/>
          <w:sz w:val="25"/>
          <w:szCs w:val="25"/>
        </w:rPr>
        <w:t xml:space="preserve"> n</w:t>
      </w:r>
      <w:r>
        <w:rPr>
          <w:rFonts w:ascii="Times New Roman" w:hAnsi="Times New Roman" w:cs="Times New Roman"/>
          <w:sz w:val="25"/>
          <w:szCs w:val="25"/>
        </w:rPr>
        <w:t xml:space="preserve">on </w:t>
      </w:r>
      <w:r w:rsidRPr="00F7388D">
        <w:rPr>
          <w:rFonts w:ascii="Times New Roman" w:hAnsi="Times New Roman" w:cs="Times New Roman"/>
          <w:sz w:val="25"/>
          <w:szCs w:val="25"/>
        </w:rPr>
        <w:t xml:space="preserve">pas le </w:t>
      </w:r>
      <w:r>
        <w:rPr>
          <w:rFonts w:ascii="Times New Roman" w:hAnsi="Times New Roman" w:cs="Times New Roman"/>
          <w:sz w:val="25"/>
          <w:szCs w:val="25"/>
        </w:rPr>
        <w:t>document</w:t>
      </w:r>
      <w:r w:rsidRPr="00F7388D">
        <w:rPr>
          <w:rFonts w:ascii="Times New Roman" w:hAnsi="Times New Roman" w:cs="Times New Roman"/>
          <w:sz w:val="25"/>
          <w:szCs w:val="25"/>
        </w:rPr>
        <w:t xml:space="preserve"> qui répondent</w:t>
      </w:r>
      <w:r>
        <w:rPr>
          <w:rFonts w:ascii="Times New Roman" w:hAnsi="Times New Roman" w:cs="Times New Roman"/>
          <w:sz w:val="25"/>
          <w:szCs w:val="25"/>
        </w:rPr>
        <w:t xml:space="preserve"> aux exigences</w:t>
      </w:r>
      <w:r w:rsidRPr="00F7388D">
        <w:rPr>
          <w:rFonts w:ascii="Times New Roman" w:hAnsi="Times New Roman" w:cs="Times New Roman"/>
          <w:sz w:val="25"/>
          <w:szCs w:val="25"/>
        </w:rPr>
        <w:t xml:space="preserve"> moderne, car ils sont </w:t>
      </w:r>
      <w:r>
        <w:rPr>
          <w:rFonts w:ascii="Times New Roman" w:hAnsi="Times New Roman" w:cs="Times New Roman"/>
          <w:sz w:val="25"/>
          <w:szCs w:val="25"/>
        </w:rPr>
        <w:t>vieux.</w:t>
      </w:r>
    </w:p>
    <w:p w14:paraId="35FA9115" w14:textId="77777777" w:rsidR="00F7388D" w:rsidRPr="00F7388D" w:rsidRDefault="00F7388D" w:rsidP="00F7388D">
      <w:pPr>
        <w:spacing w:before="100" w:beforeAutospacing="1" w:after="0" w:line="360" w:lineRule="auto"/>
        <w:jc w:val="both"/>
        <w:rPr>
          <w:rFonts w:ascii="Times New Roman" w:hAnsi="Times New Roman" w:cs="Times New Roman"/>
          <w:b/>
          <w:sz w:val="25"/>
          <w:szCs w:val="25"/>
        </w:rPr>
      </w:pPr>
      <w:r w:rsidRPr="00F7388D">
        <w:rPr>
          <w:rFonts w:ascii="Times New Roman" w:hAnsi="Times New Roman" w:cs="Times New Roman"/>
          <w:b/>
          <w:sz w:val="25"/>
          <w:szCs w:val="25"/>
        </w:rPr>
        <w:t>III.1.3. Critique des moyens de traitement des informations</w:t>
      </w:r>
    </w:p>
    <w:p w14:paraId="689C9EE7" w14:textId="77777777" w:rsidR="00E70954" w:rsidRDefault="00AB6F9E" w:rsidP="00E70954">
      <w:pPr>
        <w:spacing w:before="100" w:beforeAutospacing="1" w:after="0" w:line="360" w:lineRule="auto"/>
        <w:ind w:firstLine="567"/>
        <w:jc w:val="both"/>
        <w:rPr>
          <w:rFonts w:ascii="Times New Roman" w:hAnsi="Times New Roman" w:cs="Times New Roman"/>
          <w:sz w:val="25"/>
          <w:szCs w:val="25"/>
        </w:rPr>
      </w:pPr>
      <w:r w:rsidRPr="00AB6F9E">
        <w:rPr>
          <w:rFonts w:ascii="Times New Roman" w:hAnsi="Times New Roman" w:cs="Times New Roman"/>
          <w:sz w:val="25"/>
          <w:szCs w:val="25"/>
        </w:rPr>
        <w:t xml:space="preserve">Les matériels utilisés par </w:t>
      </w:r>
      <w:r>
        <w:rPr>
          <w:rFonts w:ascii="Times New Roman" w:hAnsi="Times New Roman" w:cs="Times New Roman"/>
          <w:sz w:val="25"/>
          <w:szCs w:val="25"/>
        </w:rPr>
        <w:t>l’hôpital</w:t>
      </w:r>
      <w:r w:rsidRPr="00F7388D">
        <w:rPr>
          <w:rFonts w:ascii="Times New Roman" w:hAnsi="Times New Roman" w:cs="Times New Roman"/>
          <w:sz w:val="25"/>
          <w:szCs w:val="25"/>
        </w:rPr>
        <w:t xml:space="preserve"> </w:t>
      </w:r>
      <w:r>
        <w:rPr>
          <w:rFonts w:ascii="Times New Roman" w:hAnsi="Times New Roman" w:cs="Times New Roman"/>
          <w:sz w:val="25"/>
          <w:szCs w:val="25"/>
        </w:rPr>
        <w:t>de référence de n’djili</w:t>
      </w:r>
      <w:r w:rsidRPr="00F7388D">
        <w:rPr>
          <w:rFonts w:ascii="Times New Roman" w:hAnsi="Times New Roman" w:cs="Times New Roman"/>
          <w:sz w:val="25"/>
          <w:szCs w:val="25"/>
        </w:rPr>
        <w:t xml:space="preserve"> </w:t>
      </w:r>
      <w:r w:rsidRPr="00AB6F9E">
        <w:rPr>
          <w:rFonts w:ascii="Times New Roman" w:hAnsi="Times New Roman" w:cs="Times New Roman"/>
          <w:sz w:val="25"/>
          <w:szCs w:val="25"/>
        </w:rPr>
        <w:t>ne sont pas le matériel qui répondent aux exigences de la technologie moderne, car ils sont vieux, presque amortis, manuels et insuffisant.</w:t>
      </w:r>
    </w:p>
    <w:p w14:paraId="5B8900AC" w14:textId="77777777" w:rsidR="00E70954" w:rsidRDefault="00E70954" w:rsidP="00E70954">
      <w:pPr>
        <w:spacing w:before="100" w:beforeAutospacing="1" w:after="0" w:line="360" w:lineRule="auto"/>
        <w:jc w:val="both"/>
        <w:rPr>
          <w:rFonts w:ascii="Times New Roman" w:hAnsi="Times New Roman" w:cs="Times New Roman"/>
          <w:sz w:val="25"/>
          <w:szCs w:val="25"/>
        </w:rPr>
      </w:pPr>
    </w:p>
    <w:p w14:paraId="31EBB0E2" w14:textId="77777777" w:rsidR="00E70954" w:rsidRDefault="00E70954" w:rsidP="00E70954">
      <w:pPr>
        <w:spacing w:before="100" w:beforeAutospacing="1" w:after="0" w:line="360" w:lineRule="auto"/>
        <w:jc w:val="both"/>
        <w:rPr>
          <w:rFonts w:ascii="Times New Roman" w:hAnsi="Times New Roman" w:cs="Times New Roman"/>
          <w:sz w:val="25"/>
          <w:szCs w:val="25"/>
        </w:rPr>
      </w:pPr>
    </w:p>
    <w:p w14:paraId="39EDA53E" w14:textId="77777777" w:rsidR="00E70954" w:rsidRDefault="00E70954" w:rsidP="00E70954">
      <w:pPr>
        <w:spacing w:before="100" w:beforeAutospacing="1" w:after="0" w:line="360" w:lineRule="auto"/>
        <w:jc w:val="both"/>
        <w:rPr>
          <w:rFonts w:ascii="Times New Roman" w:hAnsi="Times New Roman" w:cs="Times New Roman"/>
          <w:sz w:val="25"/>
          <w:szCs w:val="25"/>
        </w:rPr>
      </w:pPr>
    </w:p>
    <w:p w14:paraId="6CE91EE0" w14:textId="77777777" w:rsidR="00E70954" w:rsidRDefault="00E70954" w:rsidP="00E70954">
      <w:pPr>
        <w:spacing w:before="100" w:beforeAutospacing="1" w:after="0" w:line="360" w:lineRule="auto"/>
        <w:jc w:val="both"/>
        <w:rPr>
          <w:rFonts w:ascii="Times New Roman" w:hAnsi="Times New Roman" w:cs="Times New Roman"/>
          <w:sz w:val="25"/>
          <w:szCs w:val="25"/>
        </w:rPr>
      </w:pPr>
    </w:p>
    <w:p w14:paraId="46527208" w14:textId="77777777" w:rsidR="00E70954" w:rsidRDefault="00E70954" w:rsidP="00E70954">
      <w:pPr>
        <w:spacing w:before="100" w:beforeAutospacing="1" w:after="0" w:line="360" w:lineRule="auto"/>
        <w:jc w:val="both"/>
        <w:rPr>
          <w:rFonts w:ascii="Times New Roman" w:hAnsi="Times New Roman" w:cs="Times New Roman"/>
          <w:sz w:val="25"/>
          <w:szCs w:val="25"/>
        </w:rPr>
      </w:pPr>
    </w:p>
    <w:p w14:paraId="63ED8415" w14:textId="77777777" w:rsidR="00E70954" w:rsidRDefault="00E70954" w:rsidP="00E70954">
      <w:pPr>
        <w:spacing w:before="100" w:beforeAutospacing="1" w:after="0" w:line="360" w:lineRule="auto"/>
        <w:jc w:val="both"/>
        <w:rPr>
          <w:rFonts w:ascii="Times New Roman" w:hAnsi="Times New Roman" w:cs="Times New Roman"/>
          <w:b/>
          <w:sz w:val="25"/>
          <w:szCs w:val="25"/>
        </w:rPr>
      </w:pPr>
      <w:r w:rsidRPr="00E70954">
        <w:rPr>
          <w:rFonts w:ascii="Times New Roman" w:hAnsi="Times New Roman" w:cs="Times New Roman"/>
          <w:b/>
          <w:sz w:val="25"/>
          <w:szCs w:val="25"/>
        </w:rPr>
        <w:lastRenderedPageBreak/>
        <w:t>CHAPITRE IV. PROPOSITION DES SOLUTIONS</w:t>
      </w:r>
    </w:p>
    <w:p w14:paraId="29F0F80A" w14:textId="77777777" w:rsidR="00F73F0A" w:rsidRDefault="00F73F0A" w:rsidP="00E70954">
      <w:pPr>
        <w:rPr>
          <w:rFonts w:ascii="Times New Roman" w:hAnsi="Times New Roman" w:cs="Times New Roman"/>
          <w:b/>
          <w:sz w:val="25"/>
          <w:szCs w:val="25"/>
        </w:rPr>
      </w:pPr>
      <w:r w:rsidRPr="00F73F0A">
        <w:rPr>
          <w:rFonts w:ascii="Times New Roman" w:hAnsi="Times New Roman" w:cs="Times New Roman"/>
          <w:b/>
          <w:sz w:val="25"/>
          <w:szCs w:val="25"/>
        </w:rPr>
        <w:t>IV.1. But</w:t>
      </w:r>
    </w:p>
    <w:p w14:paraId="1C686C61" w14:textId="77777777" w:rsidR="005D1772" w:rsidRPr="005D1772" w:rsidRDefault="005D1772" w:rsidP="005D1772">
      <w:pPr>
        <w:spacing w:after="0" w:line="360" w:lineRule="auto"/>
        <w:ind w:firstLine="567"/>
        <w:jc w:val="both"/>
        <w:rPr>
          <w:rFonts w:ascii="Times New Roman" w:hAnsi="Times New Roman" w:cs="Times New Roman"/>
          <w:sz w:val="25"/>
          <w:szCs w:val="25"/>
        </w:rPr>
      </w:pPr>
      <w:r w:rsidRPr="005D1772">
        <w:rPr>
          <w:rFonts w:ascii="Times New Roman" w:hAnsi="Times New Roman" w:cs="Times New Roman"/>
          <w:sz w:val="25"/>
          <w:szCs w:val="25"/>
        </w:rPr>
        <w:t xml:space="preserve">En ce qui concerne les solutions d’amélioration du fonctionnement la situation de </w:t>
      </w:r>
      <w:r>
        <w:rPr>
          <w:rFonts w:ascii="Times New Roman" w:hAnsi="Times New Roman" w:cs="Times New Roman"/>
          <w:sz w:val="25"/>
          <w:szCs w:val="25"/>
        </w:rPr>
        <w:t>consultation</w:t>
      </w:r>
      <w:r w:rsidRPr="005D1772">
        <w:rPr>
          <w:rFonts w:ascii="Times New Roman" w:hAnsi="Times New Roman" w:cs="Times New Roman"/>
          <w:sz w:val="25"/>
          <w:szCs w:val="25"/>
        </w:rPr>
        <w:t xml:space="preserve"> vis-à-vis de sa clientèle nous en retenons deux : </w:t>
      </w:r>
    </w:p>
    <w:p w14:paraId="6D12896C" w14:textId="77777777" w:rsidR="005D1772" w:rsidRPr="005D1772" w:rsidRDefault="005D1772" w:rsidP="003B70FF">
      <w:pPr>
        <w:pStyle w:val="Paragraphedeliste"/>
        <w:numPr>
          <w:ilvl w:val="0"/>
          <w:numId w:val="44"/>
        </w:numPr>
        <w:spacing w:after="0" w:line="360" w:lineRule="auto"/>
        <w:jc w:val="both"/>
        <w:rPr>
          <w:rFonts w:ascii="Times New Roman" w:hAnsi="Times New Roman" w:cs="Times New Roman"/>
          <w:sz w:val="25"/>
          <w:szCs w:val="25"/>
        </w:rPr>
      </w:pPr>
      <w:r w:rsidRPr="005D1772">
        <w:rPr>
          <w:rFonts w:ascii="Times New Roman" w:hAnsi="Times New Roman" w:cs="Times New Roman"/>
          <w:sz w:val="25"/>
          <w:szCs w:val="25"/>
        </w:rPr>
        <w:t xml:space="preserve">Solution </w:t>
      </w:r>
      <w:r w:rsidR="00C66B0C">
        <w:rPr>
          <w:rFonts w:ascii="Times New Roman" w:hAnsi="Times New Roman" w:cs="Times New Roman"/>
          <w:sz w:val="25"/>
          <w:szCs w:val="25"/>
        </w:rPr>
        <w:t>réorganisations</w:t>
      </w:r>
      <w:r w:rsidRPr="005D1772">
        <w:rPr>
          <w:rFonts w:ascii="Times New Roman" w:hAnsi="Times New Roman" w:cs="Times New Roman"/>
          <w:sz w:val="25"/>
          <w:szCs w:val="25"/>
        </w:rPr>
        <w:t> ;</w:t>
      </w:r>
    </w:p>
    <w:p w14:paraId="7B2ED94F" w14:textId="77777777" w:rsidR="005D1772" w:rsidRDefault="005D1772" w:rsidP="003B70FF">
      <w:pPr>
        <w:pStyle w:val="Paragraphedeliste"/>
        <w:numPr>
          <w:ilvl w:val="0"/>
          <w:numId w:val="44"/>
        </w:numPr>
        <w:spacing w:after="0" w:line="360" w:lineRule="auto"/>
        <w:jc w:val="both"/>
        <w:rPr>
          <w:rFonts w:ascii="Times New Roman" w:hAnsi="Times New Roman" w:cs="Times New Roman"/>
          <w:sz w:val="25"/>
          <w:szCs w:val="25"/>
        </w:rPr>
      </w:pPr>
      <w:r w:rsidRPr="005D1772">
        <w:rPr>
          <w:rFonts w:ascii="Times New Roman" w:hAnsi="Times New Roman" w:cs="Times New Roman"/>
          <w:sz w:val="25"/>
          <w:szCs w:val="25"/>
        </w:rPr>
        <w:t>Solution informatique</w:t>
      </w:r>
      <w:r w:rsidR="00C66B0C">
        <w:rPr>
          <w:rFonts w:ascii="Times New Roman" w:hAnsi="Times New Roman" w:cs="Times New Roman"/>
          <w:sz w:val="25"/>
          <w:szCs w:val="25"/>
        </w:rPr>
        <w:t>.</w:t>
      </w:r>
    </w:p>
    <w:p w14:paraId="4F53AD40" w14:textId="77777777" w:rsidR="00C66B0C" w:rsidRPr="005D1772" w:rsidRDefault="00C66B0C" w:rsidP="00C66B0C">
      <w:pPr>
        <w:pStyle w:val="Paragraphedeliste"/>
        <w:spacing w:after="0" w:line="360" w:lineRule="auto"/>
        <w:jc w:val="both"/>
        <w:rPr>
          <w:rFonts w:ascii="Times New Roman" w:hAnsi="Times New Roman" w:cs="Times New Roman"/>
          <w:sz w:val="25"/>
          <w:szCs w:val="25"/>
        </w:rPr>
      </w:pPr>
    </w:p>
    <w:p w14:paraId="582A4C56" w14:textId="77777777" w:rsidR="005D1772" w:rsidRDefault="005D1772" w:rsidP="003B70FF">
      <w:pPr>
        <w:pStyle w:val="Paragraphedeliste"/>
        <w:numPr>
          <w:ilvl w:val="0"/>
          <w:numId w:val="43"/>
        </w:numPr>
        <w:rPr>
          <w:rFonts w:ascii="Times New Roman" w:hAnsi="Times New Roman" w:cs="Times New Roman"/>
          <w:b/>
          <w:sz w:val="25"/>
          <w:szCs w:val="25"/>
        </w:rPr>
      </w:pPr>
      <w:r w:rsidRPr="005D1772">
        <w:rPr>
          <w:rFonts w:ascii="Times New Roman" w:hAnsi="Times New Roman" w:cs="Times New Roman"/>
          <w:b/>
          <w:sz w:val="25"/>
          <w:szCs w:val="25"/>
        </w:rPr>
        <w:t xml:space="preserve">La solution de </w:t>
      </w:r>
      <w:r>
        <w:rPr>
          <w:rFonts w:ascii="Times New Roman" w:hAnsi="Times New Roman" w:cs="Times New Roman"/>
          <w:b/>
          <w:sz w:val="25"/>
          <w:szCs w:val="25"/>
        </w:rPr>
        <w:t>réorganisation</w:t>
      </w:r>
    </w:p>
    <w:p w14:paraId="69BF6225" w14:textId="77777777" w:rsidR="005D1772" w:rsidRDefault="005D1772" w:rsidP="00C66B0C">
      <w:pPr>
        <w:pStyle w:val="Paragraphedeliste"/>
        <w:spacing w:after="0" w:line="276" w:lineRule="auto"/>
        <w:rPr>
          <w:rFonts w:ascii="Times New Roman" w:hAnsi="Times New Roman" w:cs="Times New Roman"/>
          <w:b/>
          <w:sz w:val="25"/>
          <w:szCs w:val="25"/>
        </w:rPr>
      </w:pPr>
    </w:p>
    <w:p w14:paraId="6E251CA6" w14:textId="77777777" w:rsidR="00C66B0C" w:rsidRPr="00C66B0C" w:rsidRDefault="00C66B0C" w:rsidP="00C66B0C">
      <w:pPr>
        <w:spacing w:before="100" w:beforeAutospacing="1" w:after="0" w:line="360" w:lineRule="auto"/>
        <w:ind w:firstLine="708"/>
        <w:jc w:val="both"/>
        <w:rPr>
          <w:rFonts w:ascii="Times New Roman" w:hAnsi="Times New Roman" w:cs="Times New Roman"/>
          <w:sz w:val="25"/>
          <w:szCs w:val="25"/>
        </w:rPr>
      </w:pPr>
      <w:r w:rsidRPr="00C66B0C">
        <w:rPr>
          <w:rFonts w:ascii="Times New Roman" w:hAnsi="Times New Roman" w:cs="Times New Roman"/>
          <w:sz w:val="25"/>
          <w:szCs w:val="25"/>
        </w:rPr>
        <w:t>Cette étape consiste à voir comment réorganiser le système existant, déceler les avantages et les désavantages de réorganisation.</w:t>
      </w:r>
    </w:p>
    <w:p w14:paraId="20C90C22" w14:textId="77777777" w:rsidR="00C66B0C" w:rsidRPr="00C66B0C" w:rsidRDefault="00C66B0C" w:rsidP="00C66B0C">
      <w:pPr>
        <w:spacing w:before="100" w:beforeAutospacing="1" w:after="0" w:line="360" w:lineRule="auto"/>
        <w:jc w:val="both"/>
        <w:rPr>
          <w:rFonts w:ascii="Times New Roman" w:hAnsi="Times New Roman" w:cs="Times New Roman"/>
          <w:b/>
          <w:i/>
          <w:sz w:val="25"/>
          <w:szCs w:val="25"/>
        </w:rPr>
      </w:pPr>
      <w:r>
        <w:rPr>
          <w:rFonts w:ascii="Times New Roman" w:hAnsi="Times New Roman" w:cs="Times New Roman"/>
          <w:b/>
          <w:i/>
          <w:sz w:val="25"/>
          <w:szCs w:val="25"/>
        </w:rPr>
        <w:t>IV</w:t>
      </w:r>
      <w:r w:rsidRPr="00C66B0C">
        <w:rPr>
          <w:rFonts w:ascii="Times New Roman" w:hAnsi="Times New Roman" w:cs="Times New Roman"/>
          <w:b/>
          <w:i/>
          <w:sz w:val="25"/>
          <w:szCs w:val="25"/>
        </w:rPr>
        <w:t>.</w:t>
      </w:r>
      <w:r>
        <w:rPr>
          <w:rFonts w:ascii="Times New Roman" w:hAnsi="Times New Roman" w:cs="Times New Roman"/>
          <w:b/>
          <w:i/>
          <w:sz w:val="25"/>
          <w:szCs w:val="25"/>
        </w:rPr>
        <w:t>1.1</w:t>
      </w:r>
      <w:r w:rsidRPr="00C66B0C">
        <w:rPr>
          <w:rFonts w:ascii="Times New Roman" w:hAnsi="Times New Roman" w:cs="Times New Roman"/>
          <w:b/>
          <w:i/>
          <w:sz w:val="25"/>
          <w:szCs w:val="25"/>
        </w:rPr>
        <w:t xml:space="preserve"> Avantages de la solution</w:t>
      </w:r>
    </w:p>
    <w:p w14:paraId="5BE349B2" w14:textId="77777777" w:rsidR="00C66B0C" w:rsidRPr="00C66B0C" w:rsidRDefault="00C66B0C" w:rsidP="003B70FF">
      <w:pPr>
        <w:pStyle w:val="Paragraphedeliste"/>
        <w:numPr>
          <w:ilvl w:val="0"/>
          <w:numId w:val="46"/>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Acquisition de matériel à moindre coût</w:t>
      </w:r>
    </w:p>
    <w:p w14:paraId="398F073C" w14:textId="77777777" w:rsidR="00C66B0C" w:rsidRPr="00C66B0C" w:rsidRDefault="00C66B0C" w:rsidP="003B70FF">
      <w:pPr>
        <w:pStyle w:val="Paragraphedeliste"/>
        <w:numPr>
          <w:ilvl w:val="0"/>
          <w:numId w:val="46"/>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La maintenance ne coûte pas cher</w:t>
      </w:r>
    </w:p>
    <w:p w14:paraId="3F154CE8" w14:textId="77777777" w:rsidR="00C66B0C" w:rsidRPr="00C66B0C" w:rsidRDefault="00C66B0C" w:rsidP="00C66B0C">
      <w:pPr>
        <w:spacing w:before="100" w:beforeAutospacing="1" w:after="0" w:line="360" w:lineRule="auto"/>
        <w:jc w:val="both"/>
        <w:rPr>
          <w:rFonts w:ascii="Times New Roman" w:hAnsi="Times New Roman" w:cs="Times New Roman"/>
          <w:b/>
          <w:i/>
          <w:sz w:val="25"/>
          <w:szCs w:val="25"/>
        </w:rPr>
      </w:pPr>
      <w:r w:rsidRPr="00C66B0C">
        <w:rPr>
          <w:rFonts w:ascii="Times New Roman" w:hAnsi="Times New Roman" w:cs="Times New Roman"/>
          <w:b/>
          <w:i/>
          <w:sz w:val="25"/>
          <w:szCs w:val="25"/>
        </w:rPr>
        <w:t>I</w:t>
      </w:r>
      <w:r>
        <w:rPr>
          <w:rFonts w:ascii="Times New Roman" w:hAnsi="Times New Roman" w:cs="Times New Roman"/>
          <w:b/>
          <w:i/>
          <w:sz w:val="25"/>
          <w:szCs w:val="25"/>
        </w:rPr>
        <w:t>V.</w:t>
      </w:r>
      <w:r w:rsidRPr="00C66B0C">
        <w:rPr>
          <w:rFonts w:ascii="Times New Roman" w:hAnsi="Times New Roman" w:cs="Times New Roman"/>
          <w:b/>
          <w:i/>
          <w:sz w:val="25"/>
          <w:szCs w:val="25"/>
        </w:rPr>
        <w:t>1.2 Inconvénients de la solution</w:t>
      </w:r>
    </w:p>
    <w:p w14:paraId="2F343E64" w14:textId="77777777" w:rsidR="00C66B0C" w:rsidRPr="00C66B0C"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Lenteur dans le traitement des informations ;</w:t>
      </w:r>
    </w:p>
    <w:p w14:paraId="024A6191" w14:textId="77777777" w:rsidR="00C66B0C" w:rsidRPr="00C66B0C"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Mauvaise conservation des documents ;</w:t>
      </w:r>
    </w:p>
    <w:p w14:paraId="7A8DA5FA" w14:textId="77777777" w:rsidR="00C66B0C" w:rsidRPr="00C66B0C"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Possibilité d’erreur dans le calcul suite à la défaillance humaine ;</w:t>
      </w:r>
    </w:p>
    <w:p w14:paraId="272571C4" w14:textId="77777777" w:rsidR="00C66B0C" w:rsidRPr="00C66B0C"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Difficulté de rechercher une information ;</w:t>
      </w:r>
    </w:p>
    <w:p w14:paraId="628A460A" w14:textId="77777777" w:rsidR="00C66B0C" w:rsidRPr="00C66B0C"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Mise à jour des données difficile ;</w:t>
      </w:r>
    </w:p>
    <w:p w14:paraId="6DADE5AA" w14:textId="77777777" w:rsidR="005D1772" w:rsidRDefault="00C66B0C" w:rsidP="003B70FF">
      <w:pPr>
        <w:pStyle w:val="Paragraphedeliste"/>
        <w:numPr>
          <w:ilvl w:val="0"/>
          <w:numId w:val="45"/>
        </w:numPr>
        <w:spacing w:before="100" w:beforeAutospacing="1" w:after="0" w:line="360" w:lineRule="auto"/>
        <w:jc w:val="both"/>
        <w:rPr>
          <w:rFonts w:ascii="Times New Roman" w:hAnsi="Times New Roman" w:cs="Times New Roman"/>
          <w:sz w:val="25"/>
          <w:szCs w:val="25"/>
        </w:rPr>
      </w:pPr>
      <w:r w:rsidRPr="00C66B0C">
        <w:rPr>
          <w:rFonts w:ascii="Times New Roman" w:hAnsi="Times New Roman" w:cs="Times New Roman"/>
          <w:sz w:val="25"/>
          <w:szCs w:val="25"/>
        </w:rPr>
        <w:t>Pas de sécurité de l’information.</w:t>
      </w:r>
    </w:p>
    <w:p w14:paraId="4350AA83" w14:textId="77777777" w:rsidR="0047101C" w:rsidRPr="0047101C" w:rsidRDefault="0047101C" w:rsidP="0047101C">
      <w:pPr>
        <w:pStyle w:val="Paragraphedeliste"/>
        <w:spacing w:after="0" w:line="276" w:lineRule="auto"/>
        <w:jc w:val="both"/>
        <w:rPr>
          <w:rFonts w:ascii="Times New Roman" w:hAnsi="Times New Roman" w:cs="Times New Roman"/>
          <w:sz w:val="25"/>
          <w:szCs w:val="25"/>
        </w:rPr>
      </w:pPr>
    </w:p>
    <w:p w14:paraId="08AA31E5" w14:textId="77777777" w:rsidR="0047101C" w:rsidRPr="0015048E" w:rsidRDefault="0047101C" w:rsidP="003B70FF">
      <w:pPr>
        <w:pStyle w:val="Paragraphedeliste"/>
        <w:numPr>
          <w:ilvl w:val="0"/>
          <w:numId w:val="43"/>
        </w:numPr>
        <w:rPr>
          <w:rFonts w:ascii="Times New Roman" w:hAnsi="Times New Roman" w:cs="Times New Roman"/>
          <w:b/>
          <w:sz w:val="25"/>
          <w:szCs w:val="25"/>
        </w:rPr>
      </w:pPr>
      <w:r>
        <w:rPr>
          <w:rFonts w:ascii="Times New Roman" w:hAnsi="Times New Roman" w:cs="Times New Roman"/>
          <w:b/>
          <w:sz w:val="25"/>
          <w:szCs w:val="25"/>
        </w:rPr>
        <w:t>La solution informatique</w:t>
      </w:r>
    </w:p>
    <w:p w14:paraId="0448CA8E" w14:textId="77777777" w:rsidR="0015048E" w:rsidRPr="0015048E" w:rsidRDefault="0015048E" w:rsidP="0015048E">
      <w:pPr>
        <w:spacing w:before="100" w:beforeAutospacing="1" w:after="0" w:line="360" w:lineRule="auto"/>
        <w:ind w:firstLine="708"/>
        <w:jc w:val="both"/>
        <w:rPr>
          <w:rFonts w:ascii="Times New Roman" w:hAnsi="Times New Roman" w:cs="Times New Roman"/>
          <w:sz w:val="25"/>
          <w:szCs w:val="25"/>
        </w:rPr>
      </w:pPr>
      <w:r w:rsidRPr="0015048E">
        <w:rPr>
          <w:rFonts w:ascii="Times New Roman" w:hAnsi="Times New Roman" w:cs="Times New Roman"/>
          <w:sz w:val="25"/>
          <w:szCs w:val="25"/>
        </w:rPr>
        <w:t>Cette solution consiste à l’utilisation de l’outil (ordinateur) et de mettre en place un système d’information pour alléger le travail manuel.</w:t>
      </w:r>
    </w:p>
    <w:p w14:paraId="778F4B13" w14:textId="77777777" w:rsidR="0015048E" w:rsidRPr="0015048E" w:rsidRDefault="0015048E" w:rsidP="0015048E">
      <w:pPr>
        <w:spacing w:before="100" w:beforeAutospacing="1" w:after="0" w:line="360" w:lineRule="auto"/>
        <w:jc w:val="both"/>
        <w:rPr>
          <w:rFonts w:ascii="Times New Roman" w:hAnsi="Times New Roman" w:cs="Times New Roman"/>
          <w:b/>
          <w:i/>
          <w:sz w:val="25"/>
          <w:szCs w:val="25"/>
        </w:rPr>
      </w:pPr>
      <w:r>
        <w:rPr>
          <w:rFonts w:ascii="Times New Roman" w:hAnsi="Times New Roman" w:cs="Times New Roman"/>
          <w:b/>
          <w:i/>
          <w:sz w:val="25"/>
          <w:szCs w:val="25"/>
        </w:rPr>
        <w:t>IV</w:t>
      </w:r>
      <w:r w:rsidRPr="0015048E">
        <w:rPr>
          <w:rFonts w:ascii="Times New Roman" w:hAnsi="Times New Roman" w:cs="Times New Roman"/>
          <w:b/>
          <w:i/>
          <w:sz w:val="25"/>
          <w:szCs w:val="25"/>
        </w:rPr>
        <w:t>.2.1 Avantages de la solution</w:t>
      </w:r>
    </w:p>
    <w:p w14:paraId="4F401F86" w14:textId="77777777" w:rsidR="0015048E" w:rsidRPr="0015048E" w:rsidRDefault="0015048E" w:rsidP="003B70FF">
      <w:pPr>
        <w:pStyle w:val="Paragraphedeliste"/>
        <w:numPr>
          <w:ilvl w:val="0"/>
          <w:numId w:val="47"/>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Fiabilité des données traitées ;</w:t>
      </w:r>
    </w:p>
    <w:p w14:paraId="6A0628D3" w14:textId="77777777" w:rsidR="0015048E" w:rsidRPr="0015048E" w:rsidRDefault="0015048E" w:rsidP="003B70FF">
      <w:pPr>
        <w:pStyle w:val="Paragraphedeliste"/>
        <w:numPr>
          <w:ilvl w:val="0"/>
          <w:numId w:val="47"/>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Traitement des données en temps réel ;</w:t>
      </w:r>
    </w:p>
    <w:p w14:paraId="09591BFE" w14:textId="77777777" w:rsidR="0015048E" w:rsidRPr="0015048E" w:rsidRDefault="0015048E" w:rsidP="003B70FF">
      <w:pPr>
        <w:pStyle w:val="Paragraphedeliste"/>
        <w:numPr>
          <w:ilvl w:val="0"/>
          <w:numId w:val="47"/>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lastRenderedPageBreak/>
        <w:t>Bonne conservation dans un support magnétique ;</w:t>
      </w:r>
    </w:p>
    <w:p w14:paraId="3A93A3FC" w14:textId="77777777" w:rsidR="0015048E" w:rsidRPr="0015048E" w:rsidRDefault="0015048E" w:rsidP="003B70FF">
      <w:pPr>
        <w:pStyle w:val="Paragraphedeliste"/>
        <w:numPr>
          <w:ilvl w:val="0"/>
          <w:numId w:val="47"/>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Mise à jour aisée ;</w:t>
      </w:r>
    </w:p>
    <w:p w14:paraId="4D06C3AD" w14:textId="77777777" w:rsidR="0015048E" w:rsidRPr="0015048E" w:rsidRDefault="0015048E" w:rsidP="003B70FF">
      <w:pPr>
        <w:pStyle w:val="Paragraphedeliste"/>
        <w:numPr>
          <w:ilvl w:val="0"/>
          <w:numId w:val="47"/>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Sécurité des données.</w:t>
      </w:r>
    </w:p>
    <w:p w14:paraId="178DA87B" w14:textId="77777777" w:rsidR="0015048E" w:rsidRPr="0015048E" w:rsidRDefault="0015048E" w:rsidP="0015048E">
      <w:pPr>
        <w:spacing w:before="100" w:beforeAutospacing="1" w:after="0" w:line="360" w:lineRule="auto"/>
        <w:jc w:val="both"/>
        <w:rPr>
          <w:rFonts w:ascii="Times New Roman" w:hAnsi="Times New Roman" w:cs="Times New Roman"/>
          <w:b/>
          <w:i/>
          <w:sz w:val="25"/>
          <w:szCs w:val="25"/>
        </w:rPr>
      </w:pPr>
      <w:r>
        <w:rPr>
          <w:rFonts w:ascii="Times New Roman" w:hAnsi="Times New Roman" w:cs="Times New Roman"/>
          <w:b/>
          <w:i/>
          <w:sz w:val="25"/>
          <w:szCs w:val="25"/>
        </w:rPr>
        <w:t>IV.</w:t>
      </w:r>
      <w:r w:rsidRPr="0015048E">
        <w:rPr>
          <w:rFonts w:ascii="Times New Roman" w:hAnsi="Times New Roman" w:cs="Times New Roman"/>
          <w:b/>
          <w:i/>
          <w:sz w:val="25"/>
          <w:szCs w:val="25"/>
        </w:rPr>
        <w:t>2.2 Inconvénient de la solution</w:t>
      </w:r>
    </w:p>
    <w:p w14:paraId="308527FD" w14:textId="77777777" w:rsidR="0015048E" w:rsidRPr="0015048E" w:rsidRDefault="0015048E" w:rsidP="003B70FF">
      <w:pPr>
        <w:pStyle w:val="Paragraphedeliste"/>
        <w:numPr>
          <w:ilvl w:val="0"/>
          <w:numId w:val="48"/>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Coût de matériel élevé ;</w:t>
      </w:r>
    </w:p>
    <w:p w14:paraId="7F5BDC50" w14:textId="77777777" w:rsidR="0015048E" w:rsidRPr="0015048E" w:rsidRDefault="0015048E" w:rsidP="003B70FF">
      <w:pPr>
        <w:pStyle w:val="Paragraphedeliste"/>
        <w:numPr>
          <w:ilvl w:val="0"/>
          <w:numId w:val="48"/>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Mise à niveau des agents ;</w:t>
      </w:r>
    </w:p>
    <w:p w14:paraId="021FED3D" w14:textId="77777777" w:rsidR="0015048E" w:rsidRPr="0015048E" w:rsidRDefault="0015048E" w:rsidP="003B70FF">
      <w:pPr>
        <w:pStyle w:val="Paragraphedeliste"/>
        <w:numPr>
          <w:ilvl w:val="0"/>
          <w:numId w:val="48"/>
        </w:numPr>
        <w:spacing w:before="100" w:beforeAutospacing="1" w:after="0" w:line="360" w:lineRule="auto"/>
        <w:jc w:val="both"/>
        <w:rPr>
          <w:rFonts w:ascii="Times New Roman" w:hAnsi="Times New Roman" w:cs="Times New Roman"/>
          <w:sz w:val="25"/>
          <w:szCs w:val="25"/>
        </w:rPr>
      </w:pPr>
      <w:r w:rsidRPr="0015048E">
        <w:rPr>
          <w:rFonts w:ascii="Times New Roman" w:hAnsi="Times New Roman" w:cs="Times New Roman"/>
          <w:sz w:val="25"/>
          <w:szCs w:val="25"/>
        </w:rPr>
        <w:t>Coût élevé de la maintenance</w:t>
      </w:r>
    </w:p>
    <w:p w14:paraId="1DDD0086" w14:textId="77777777" w:rsidR="0015048E" w:rsidRDefault="0015048E" w:rsidP="0015048E">
      <w:pPr>
        <w:spacing w:before="100" w:beforeAutospacing="1" w:after="0" w:line="360" w:lineRule="auto"/>
        <w:rPr>
          <w:rFonts w:ascii="Times New Roman" w:hAnsi="Times New Roman" w:cs="Times New Roman"/>
          <w:b/>
          <w:i/>
          <w:sz w:val="25"/>
          <w:szCs w:val="25"/>
        </w:rPr>
      </w:pPr>
      <w:bookmarkStart w:id="2" w:name="_Toc101724380"/>
      <w:r>
        <w:rPr>
          <w:rFonts w:ascii="Times New Roman" w:hAnsi="Times New Roman" w:cs="Times New Roman"/>
          <w:b/>
          <w:i/>
          <w:sz w:val="25"/>
          <w:szCs w:val="25"/>
        </w:rPr>
        <w:t>IV.2 Choix d</w:t>
      </w:r>
      <w:r w:rsidRPr="0015048E">
        <w:rPr>
          <w:rFonts w:ascii="Times New Roman" w:hAnsi="Times New Roman" w:cs="Times New Roman"/>
          <w:b/>
          <w:i/>
          <w:sz w:val="25"/>
          <w:szCs w:val="25"/>
        </w:rPr>
        <w:t>e</w:t>
      </w:r>
      <w:r>
        <w:rPr>
          <w:rFonts w:ascii="Times New Roman" w:hAnsi="Times New Roman" w:cs="Times New Roman"/>
          <w:b/>
          <w:i/>
          <w:sz w:val="25"/>
          <w:szCs w:val="25"/>
        </w:rPr>
        <w:t xml:space="preserve"> la</w:t>
      </w:r>
      <w:r w:rsidRPr="0015048E">
        <w:rPr>
          <w:rFonts w:ascii="Times New Roman" w:hAnsi="Times New Roman" w:cs="Times New Roman"/>
          <w:b/>
          <w:i/>
          <w:sz w:val="25"/>
          <w:szCs w:val="25"/>
        </w:rPr>
        <w:t xml:space="preserve"> meilleure solution</w:t>
      </w:r>
      <w:bookmarkEnd w:id="2"/>
    </w:p>
    <w:p w14:paraId="4269D379" w14:textId="77777777" w:rsidR="0015048E" w:rsidRPr="0015048E" w:rsidRDefault="0015048E" w:rsidP="0015048E">
      <w:pPr>
        <w:spacing w:after="0" w:line="276" w:lineRule="auto"/>
        <w:rPr>
          <w:rFonts w:ascii="Times New Roman" w:hAnsi="Times New Roman" w:cs="Times New Roman"/>
          <w:b/>
          <w:i/>
          <w:sz w:val="25"/>
          <w:szCs w:val="25"/>
        </w:rPr>
      </w:pPr>
    </w:p>
    <w:p w14:paraId="70E29BAD" w14:textId="77777777" w:rsidR="0047101C" w:rsidRDefault="0015048E" w:rsidP="0015048E">
      <w:pPr>
        <w:spacing w:line="360" w:lineRule="auto"/>
        <w:jc w:val="both"/>
        <w:rPr>
          <w:rFonts w:ascii="Times New Roman" w:hAnsi="Times New Roman" w:cs="Times New Roman"/>
          <w:sz w:val="25"/>
          <w:szCs w:val="25"/>
        </w:rPr>
      </w:pPr>
      <w:r w:rsidRPr="0015048E">
        <w:rPr>
          <w:rFonts w:ascii="Times New Roman" w:hAnsi="Times New Roman" w:cs="Times New Roman"/>
          <w:sz w:val="25"/>
          <w:szCs w:val="25"/>
        </w:rPr>
        <w:t xml:space="preserve">La solution que nous proposons à cette étape est la solution informatique, cette dernière consiste à la mise en place d’un logiciel pouvant répondre aux besoins </w:t>
      </w:r>
      <w:r>
        <w:rPr>
          <w:rFonts w:ascii="Times New Roman" w:hAnsi="Times New Roman" w:cs="Times New Roman"/>
          <w:sz w:val="25"/>
          <w:szCs w:val="25"/>
        </w:rPr>
        <w:t>de l’hôpital de référence de n’djili</w:t>
      </w:r>
      <w:r w:rsidRPr="0015048E">
        <w:rPr>
          <w:rFonts w:ascii="Times New Roman" w:hAnsi="Times New Roman" w:cs="Times New Roman"/>
          <w:sz w:val="25"/>
          <w:szCs w:val="25"/>
        </w:rPr>
        <w:t xml:space="preserve"> plus précisément au service de la </w:t>
      </w:r>
      <w:r>
        <w:rPr>
          <w:rFonts w:ascii="Times New Roman" w:hAnsi="Times New Roman" w:cs="Times New Roman"/>
          <w:sz w:val="25"/>
          <w:szCs w:val="25"/>
        </w:rPr>
        <w:t>consultation de malade</w:t>
      </w:r>
      <w:r w:rsidRPr="0015048E">
        <w:rPr>
          <w:rFonts w:ascii="Times New Roman" w:hAnsi="Times New Roman" w:cs="Times New Roman"/>
          <w:sz w:val="25"/>
          <w:szCs w:val="25"/>
        </w:rPr>
        <w:t>.</w:t>
      </w:r>
    </w:p>
    <w:p w14:paraId="407B2A11" w14:textId="77777777" w:rsidR="0015048E" w:rsidRDefault="0015048E" w:rsidP="0015048E">
      <w:pPr>
        <w:spacing w:line="360" w:lineRule="auto"/>
        <w:jc w:val="both"/>
        <w:rPr>
          <w:rFonts w:ascii="Times New Roman" w:hAnsi="Times New Roman" w:cs="Times New Roman"/>
          <w:sz w:val="25"/>
          <w:szCs w:val="25"/>
        </w:rPr>
      </w:pPr>
    </w:p>
    <w:p w14:paraId="5009AF82" w14:textId="77777777" w:rsidR="0015048E" w:rsidRDefault="0015048E" w:rsidP="0015048E">
      <w:pPr>
        <w:spacing w:line="360" w:lineRule="auto"/>
        <w:jc w:val="both"/>
        <w:rPr>
          <w:rFonts w:ascii="Times New Roman" w:hAnsi="Times New Roman" w:cs="Times New Roman"/>
          <w:sz w:val="25"/>
          <w:szCs w:val="25"/>
        </w:rPr>
      </w:pPr>
    </w:p>
    <w:p w14:paraId="1E9EE632" w14:textId="77777777" w:rsidR="0015048E" w:rsidRDefault="0015048E" w:rsidP="0015048E">
      <w:pPr>
        <w:spacing w:line="360" w:lineRule="auto"/>
        <w:jc w:val="both"/>
        <w:rPr>
          <w:rFonts w:ascii="Times New Roman" w:hAnsi="Times New Roman" w:cs="Times New Roman"/>
          <w:sz w:val="25"/>
          <w:szCs w:val="25"/>
        </w:rPr>
      </w:pPr>
    </w:p>
    <w:p w14:paraId="50F1C914" w14:textId="77777777" w:rsidR="0015048E" w:rsidRDefault="0015048E" w:rsidP="0015048E">
      <w:pPr>
        <w:spacing w:line="360" w:lineRule="auto"/>
        <w:jc w:val="both"/>
        <w:rPr>
          <w:rFonts w:ascii="Times New Roman" w:hAnsi="Times New Roman" w:cs="Times New Roman"/>
          <w:sz w:val="25"/>
          <w:szCs w:val="25"/>
        </w:rPr>
      </w:pPr>
    </w:p>
    <w:p w14:paraId="66BBF7F4" w14:textId="77777777" w:rsidR="0015048E" w:rsidRDefault="0015048E" w:rsidP="0015048E">
      <w:pPr>
        <w:spacing w:line="360" w:lineRule="auto"/>
        <w:jc w:val="both"/>
        <w:rPr>
          <w:rFonts w:ascii="Times New Roman" w:hAnsi="Times New Roman" w:cs="Times New Roman"/>
          <w:sz w:val="25"/>
          <w:szCs w:val="25"/>
        </w:rPr>
      </w:pPr>
    </w:p>
    <w:p w14:paraId="542436DD" w14:textId="77777777" w:rsidR="0015048E" w:rsidRDefault="0015048E" w:rsidP="0015048E">
      <w:pPr>
        <w:spacing w:line="360" w:lineRule="auto"/>
        <w:jc w:val="both"/>
        <w:rPr>
          <w:rFonts w:ascii="Times New Roman" w:hAnsi="Times New Roman" w:cs="Times New Roman"/>
          <w:sz w:val="25"/>
          <w:szCs w:val="25"/>
        </w:rPr>
      </w:pPr>
    </w:p>
    <w:p w14:paraId="0C59935B" w14:textId="77777777" w:rsidR="0015048E" w:rsidRDefault="0015048E" w:rsidP="0015048E">
      <w:pPr>
        <w:spacing w:line="360" w:lineRule="auto"/>
        <w:jc w:val="both"/>
        <w:rPr>
          <w:rFonts w:ascii="Times New Roman" w:hAnsi="Times New Roman" w:cs="Times New Roman"/>
          <w:sz w:val="25"/>
          <w:szCs w:val="25"/>
        </w:rPr>
      </w:pPr>
    </w:p>
    <w:p w14:paraId="6376C014" w14:textId="77777777" w:rsidR="0015048E" w:rsidRDefault="0015048E" w:rsidP="0015048E">
      <w:pPr>
        <w:spacing w:line="360" w:lineRule="auto"/>
        <w:jc w:val="both"/>
        <w:rPr>
          <w:rFonts w:ascii="Times New Roman" w:hAnsi="Times New Roman" w:cs="Times New Roman"/>
          <w:sz w:val="25"/>
          <w:szCs w:val="25"/>
        </w:rPr>
      </w:pPr>
    </w:p>
    <w:p w14:paraId="5DB3BE0B" w14:textId="77777777" w:rsidR="0015048E" w:rsidRDefault="0015048E" w:rsidP="0015048E">
      <w:pPr>
        <w:spacing w:line="360" w:lineRule="auto"/>
        <w:jc w:val="both"/>
        <w:rPr>
          <w:rFonts w:ascii="Times New Roman" w:hAnsi="Times New Roman" w:cs="Times New Roman"/>
          <w:sz w:val="25"/>
          <w:szCs w:val="25"/>
        </w:rPr>
      </w:pPr>
    </w:p>
    <w:p w14:paraId="538E92B9" w14:textId="77777777" w:rsidR="0015048E" w:rsidRDefault="0015048E" w:rsidP="0015048E">
      <w:pPr>
        <w:spacing w:line="360" w:lineRule="auto"/>
        <w:jc w:val="both"/>
        <w:rPr>
          <w:rFonts w:ascii="Times New Roman" w:hAnsi="Times New Roman" w:cs="Times New Roman"/>
          <w:sz w:val="25"/>
          <w:szCs w:val="25"/>
        </w:rPr>
      </w:pPr>
    </w:p>
    <w:p w14:paraId="1F9F9E2C" w14:textId="77777777" w:rsidR="0015048E" w:rsidRDefault="0015048E" w:rsidP="0015048E">
      <w:pPr>
        <w:spacing w:line="360" w:lineRule="auto"/>
        <w:jc w:val="both"/>
        <w:rPr>
          <w:rFonts w:ascii="Times New Roman" w:hAnsi="Times New Roman" w:cs="Times New Roman"/>
          <w:sz w:val="25"/>
          <w:szCs w:val="25"/>
        </w:rPr>
      </w:pPr>
    </w:p>
    <w:p w14:paraId="4983C517" w14:textId="77777777" w:rsidR="0015048E" w:rsidRDefault="0015048E" w:rsidP="0015048E">
      <w:pPr>
        <w:spacing w:line="360" w:lineRule="auto"/>
        <w:jc w:val="both"/>
        <w:rPr>
          <w:rFonts w:ascii="Times New Roman" w:hAnsi="Times New Roman" w:cs="Times New Roman"/>
          <w:sz w:val="25"/>
          <w:szCs w:val="25"/>
        </w:rPr>
      </w:pPr>
    </w:p>
    <w:p w14:paraId="5F2CEBA7" w14:textId="77777777" w:rsidR="0015048E" w:rsidRDefault="0015048E" w:rsidP="0015048E">
      <w:pPr>
        <w:spacing w:line="360" w:lineRule="auto"/>
        <w:jc w:val="both"/>
        <w:rPr>
          <w:rFonts w:ascii="Times New Roman" w:hAnsi="Times New Roman" w:cs="Times New Roman"/>
          <w:sz w:val="25"/>
          <w:szCs w:val="25"/>
        </w:rPr>
      </w:pPr>
    </w:p>
    <w:p w14:paraId="59595FE0" w14:textId="77777777" w:rsidR="0015048E" w:rsidRDefault="0015048E" w:rsidP="0015048E">
      <w:pPr>
        <w:tabs>
          <w:tab w:val="left" w:pos="1311"/>
        </w:tabs>
        <w:rPr>
          <w:rFonts w:ascii="Times New Roman" w:hAnsi="Times New Roman" w:cs="Times New Roman"/>
          <w:b/>
          <w:sz w:val="36"/>
          <w:szCs w:val="36"/>
        </w:rPr>
      </w:pPr>
    </w:p>
    <w:p w14:paraId="54BFF807" w14:textId="77777777" w:rsidR="0015048E" w:rsidRDefault="0015048E" w:rsidP="0015048E">
      <w:pPr>
        <w:tabs>
          <w:tab w:val="left" w:pos="1311"/>
        </w:tabs>
        <w:rPr>
          <w:rFonts w:ascii="Times New Roman" w:hAnsi="Times New Roman" w:cs="Times New Roman"/>
          <w:b/>
          <w:sz w:val="36"/>
          <w:szCs w:val="36"/>
        </w:rPr>
      </w:pPr>
    </w:p>
    <w:p w14:paraId="639B14B5" w14:textId="77777777" w:rsidR="0015048E" w:rsidRDefault="0015048E" w:rsidP="0015048E">
      <w:pPr>
        <w:tabs>
          <w:tab w:val="left" w:pos="1311"/>
        </w:tabs>
        <w:rPr>
          <w:rFonts w:ascii="Times New Roman" w:hAnsi="Times New Roman" w:cs="Times New Roman"/>
          <w:b/>
          <w:sz w:val="36"/>
          <w:szCs w:val="36"/>
        </w:rPr>
      </w:pPr>
    </w:p>
    <w:p w14:paraId="4F7660BC" w14:textId="77777777" w:rsidR="0015048E" w:rsidRDefault="0015048E" w:rsidP="0015048E">
      <w:pPr>
        <w:tabs>
          <w:tab w:val="left" w:pos="1311"/>
        </w:tabs>
        <w:rPr>
          <w:rFonts w:ascii="Times New Roman" w:hAnsi="Times New Roman" w:cs="Times New Roman"/>
          <w:b/>
          <w:sz w:val="36"/>
          <w:szCs w:val="36"/>
        </w:rPr>
      </w:pPr>
    </w:p>
    <w:p w14:paraId="0B69E53E" w14:textId="77777777" w:rsidR="0015048E" w:rsidRDefault="0015048E" w:rsidP="0015048E">
      <w:pPr>
        <w:tabs>
          <w:tab w:val="left" w:pos="1311"/>
        </w:tabs>
        <w:rPr>
          <w:rFonts w:ascii="Times New Roman" w:hAnsi="Times New Roman" w:cs="Times New Roman"/>
          <w:b/>
          <w:sz w:val="36"/>
          <w:szCs w:val="36"/>
        </w:rPr>
      </w:pPr>
    </w:p>
    <w:p w14:paraId="788C1FEF" w14:textId="77777777" w:rsidR="0015048E" w:rsidRDefault="0015048E" w:rsidP="0015048E">
      <w:pPr>
        <w:tabs>
          <w:tab w:val="left" w:pos="1311"/>
        </w:tabs>
        <w:rPr>
          <w:rFonts w:ascii="Times New Roman" w:hAnsi="Times New Roman" w:cs="Times New Roman"/>
          <w:b/>
          <w:sz w:val="36"/>
          <w:szCs w:val="36"/>
        </w:rPr>
      </w:pPr>
      <w:r>
        <w:rPr>
          <w:noProof/>
          <w:lang w:eastAsia="fr-FR"/>
        </w:rPr>
        <mc:AlternateContent>
          <mc:Choice Requires="wps">
            <w:drawing>
              <wp:anchor distT="0" distB="0" distL="114300" distR="114300" simplePos="0" relativeHeight="251844608" behindDoc="0" locked="0" layoutInCell="1" allowOverlap="1" wp14:anchorId="1634A8CC" wp14:editId="7D3C5680">
                <wp:simplePos x="0" y="0"/>
                <wp:positionH relativeFrom="margin">
                  <wp:align>left</wp:align>
                </wp:positionH>
                <wp:positionV relativeFrom="paragraph">
                  <wp:posOffset>470535</wp:posOffset>
                </wp:positionV>
                <wp:extent cx="1828800" cy="1828800"/>
                <wp:effectExtent l="0" t="0" r="0" b="0"/>
                <wp:wrapSquare wrapText="bothSides"/>
                <wp:docPr id="716" name="Zone de texte 7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40EE2C" w14:textId="77777777" w:rsidR="00D76911" w:rsidRPr="0015048E" w:rsidRDefault="00D76911" w:rsidP="0015048E">
                            <w:pPr>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048E">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IIIème PARTIE</w:t>
                            </w:r>
                          </w:p>
                          <w:p w14:paraId="13FDEF78" w14:textId="77777777" w:rsidR="00D76911" w:rsidRPr="0015048E" w:rsidRDefault="00D76911" w:rsidP="0015048E">
                            <w:pPr>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D88E23" w14:textId="77777777" w:rsidR="00D76911" w:rsidRPr="0015048E" w:rsidRDefault="00D76911" w:rsidP="0015048E">
                            <w:pPr>
                              <w:tabs>
                                <w:tab w:val="left" w:pos="1311"/>
                              </w:tabs>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048E">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CONCEPTION ET REALISATION DU NOUVEAU SYSTEME D’INFORMATION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34A8CC" id="Zone de texte 716" o:spid="_x0000_s1160" type="#_x0000_t202" style="position:absolute;margin-left:0;margin-top:37.05pt;width:2in;height:2in;z-index:25184460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" filled="f" stroked="f">
                <v:textbox style="mso-fit-shape-to-text:t">
                  <w:txbxContent>
                    <w:p w14:paraId="5640EE2C" w14:textId="77777777" w:rsidR="00D76911" w:rsidRPr="0015048E" w:rsidRDefault="00D76911" w:rsidP="0015048E">
                      <w:pPr>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048E">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IIIème PARTIE</w:t>
                      </w:r>
                    </w:p>
                    <w:p w14:paraId="13FDEF78" w14:textId="77777777" w:rsidR="00D76911" w:rsidRPr="0015048E" w:rsidRDefault="00D76911" w:rsidP="0015048E">
                      <w:pPr>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D88E23" w14:textId="77777777" w:rsidR="00D76911" w:rsidRPr="0015048E" w:rsidRDefault="00D76911" w:rsidP="0015048E">
                      <w:pPr>
                        <w:tabs>
                          <w:tab w:val="left" w:pos="1311"/>
                        </w:tabs>
                        <w:spacing w:after="0" w:line="240" w:lineRule="auto"/>
                        <w:jc w:val="center"/>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048E">
                        <w:rPr>
                          <w:rFonts w:ascii="Times New Roman" w:hAnsi="Times New Roman" w:cs="Times New Roman"/>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CONCEPTION ET REALISATION DU NOUVEAU SYSTEME D’INFORMATION</w:t>
                      </w:r>
                    </w:p>
                  </w:txbxContent>
                </v:textbox>
                <w10:wrap type="square" anchorx="margin"/>
              </v:shape>
            </w:pict>
          </mc:Fallback>
        </mc:AlternateContent>
      </w:r>
    </w:p>
    <w:p w14:paraId="32B21EAB" w14:textId="77777777" w:rsidR="0015048E" w:rsidRPr="00261BF5" w:rsidRDefault="0015048E" w:rsidP="0015048E">
      <w:pPr>
        <w:tabs>
          <w:tab w:val="left" w:pos="1311"/>
        </w:tabs>
        <w:rPr>
          <w:rFonts w:ascii="Times New Roman" w:hAnsi="Times New Roman" w:cs="Times New Roman"/>
          <w:b/>
          <w:sz w:val="36"/>
          <w:szCs w:val="36"/>
        </w:rPr>
      </w:pPr>
    </w:p>
    <w:p w14:paraId="764F4FEC" w14:textId="77777777" w:rsidR="0015048E" w:rsidRPr="00261BF5" w:rsidRDefault="0015048E" w:rsidP="0015048E">
      <w:pPr>
        <w:spacing w:after="0" w:line="360" w:lineRule="auto"/>
        <w:ind w:firstLine="567"/>
        <w:rPr>
          <w:rFonts w:ascii="Times New Roman" w:hAnsi="Times New Roman" w:cs="Times New Roman"/>
          <w:sz w:val="25"/>
          <w:szCs w:val="25"/>
        </w:rPr>
      </w:pPr>
      <w:r w:rsidRPr="00261BF5">
        <w:rPr>
          <w:rFonts w:ascii="Times New Roman" w:hAnsi="Times New Roman" w:cs="Times New Roman"/>
          <w:sz w:val="25"/>
          <w:szCs w:val="25"/>
        </w:rPr>
        <w:t xml:space="preserve">Cette partie a pour objectif de formaliser et de réaliser des nouvelles orientations en fonctions des critiques formulées à l’étape précédente. </w:t>
      </w:r>
    </w:p>
    <w:p w14:paraId="5BBA0DB7" w14:textId="710B7E49" w:rsidR="0015048E" w:rsidRPr="00261BF5" w:rsidRDefault="0015048E" w:rsidP="0015048E">
      <w:pPr>
        <w:tabs>
          <w:tab w:val="left" w:pos="1311"/>
        </w:tabs>
        <w:spacing w:after="0" w:line="360" w:lineRule="auto"/>
        <w:ind w:firstLine="567"/>
        <w:rPr>
          <w:rFonts w:ascii="Times New Roman" w:hAnsi="Times New Roman" w:cs="Times New Roman"/>
          <w:sz w:val="25"/>
          <w:szCs w:val="25"/>
        </w:rPr>
      </w:pPr>
      <w:r w:rsidRPr="00261BF5">
        <w:rPr>
          <w:rFonts w:ascii="Times New Roman" w:hAnsi="Times New Roman" w:cs="Times New Roman"/>
          <w:sz w:val="25"/>
          <w:szCs w:val="25"/>
        </w:rPr>
        <w:t>La partie est subdivisée</w:t>
      </w:r>
      <w:r>
        <w:rPr>
          <w:rFonts w:ascii="Times New Roman" w:hAnsi="Times New Roman" w:cs="Times New Roman"/>
          <w:sz w:val="25"/>
          <w:szCs w:val="25"/>
        </w:rPr>
        <w:t xml:space="preserve"> en </w:t>
      </w:r>
      <w:r w:rsidR="00FE42D1">
        <w:rPr>
          <w:rFonts w:ascii="Times New Roman" w:hAnsi="Times New Roman" w:cs="Times New Roman"/>
          <w:sz w:val="25"/>
          <w:szCs w:val="25"/>
        </w:rPr>
        <w:t>cinq</w:t>
      </w:r>
      <w:r>
        <w:rPr>
          <w:rFonts w:ascii="Times New Roman" w:hAnsi="Times New Roman" w:cs="Times New Roman"/>
          <w:sz w:val="25"/>
          <w:szCs w:val="25"/>
        </w:rPr>
        <w:t xml:space="preserve"> chapitres qui sont : </w:t>
      </w:r>
    </w:p>
    <w:p w14:paraId="0BACFE6D" w14:textId="45BA4656" w:rsidR="0015048E" w:rsidRPr="00FE59E5" w:rsidRDefault="0015048E" w:rsidP="0015048E">
      <w:pPr>
        <w:tabs>
          <w:tab w:val="left" w:pos="1311"/>
        </w:tabs>
        <w:spacing w:after="0" w:line="360" w:lineRule="auto"/>
        <w:ind w:firstLine="567"/>
        <w:rPr>
          <w:rFonts w:ascii="Times New Roman" w:hAnsi="Times New Roman" w:cs="Times New Roman"/>
          <w:sz w:val="25"/>
          <w:szCs w:val="25"/>
        </w:rPr>
      </w:pPr>
      <w:r w:rsidRPr="00FE59E5">
        <w:rPr>
          <w:rFonts w:ascii="Times New Roman" w:hAnsi="Times New Roman" w:cs="Times New Roman"/>
          <w:sz w:val="25"/>
          <w:szCs w:val="25"/>
        </w:rPr>
        <w:t xml:space="preserve">Chapitre I : </w:t>
      </w:r>
      <w:r>
        <w:rPr>
          <w:rFonts w:ascii="Times New Roman" w:hAnsi="Times New Roman" w:cs="Times New Roman"/>
          <w:sz w:val="25"/>
          <w:szCs w:val="25"/>
        </w:rPr>
        <w:t xml:space="preserve">Etape </w:t>
      </w:r>
      <w:r w:rsidR="00FE42D1">
        <w:rPr>
          <w:rFonts w:ascii="Times New Roman" w:hAnsi="Times New Roman" w:cs="Times New Roman"/>
          <w:sz w:val="25"/>
          <w:szCs w:val="25"/>
        </w:rPr>
        <w:t>conceptuelle ;</w:t>
      </w:r>
    </w:p>
    <w:p w14:paraId="06A94004" w14:textId="77777777" w:rsidR="0015048E" w:rsidRPr="00FE59E5" w:rsidRDefault="0015048E" w:rsidP="0015048E">
      <w:pPr>
        <w:tabs>
          <w:tab w:val="left" w:pos="1311"/>
        </w:tabs>
        <w:spacing w:after="0" w:line="360" w:lineRule="auto"/>
        <w:ind w:firstLine="567"/>
        <w:rPr>
          <w:rFonts w:ascii="Times New Roman" w:hAnsi="Times New Roman" w:cs="Times New Roman"/>
          <w:sz w:val="25"/>
          <w:szCs w:val="25"/>
        </w:rPr>
      </w:pPr>
      <w:r w:rsidRPr="00FE59E5">
        <w:rPr>
          <w:rFonts w:ascii="Times New Roman" w:hAnsi="Times New Roman" w:cs="Times New Roman"/>
          <w:sz w:val="25"/>
          <w:szCs w:val="25"/>
        </w:rPr>
        <w:t xml:space="preserve">Chapitre II : </w:t>
      </w:r>
      <w:r w:rsidR="009C4E49">
        <w:rPr>
          <w:rFonts w:ascii="Times New Roman" w:hAnsi="Times New Roman" w:cs="Times New Roman"/>
          <w:sz w:val="25"/>
          <w:szCs w:val="25"/>
        </w:rPr>
        <w:t>Etape organisationnelle ;</w:t>
      </w:r>
    </w:p>
    <w:p w14:paraId="26099792" w14:textId="77777777" w:rsidR="0015048E" w:rsidRDefault="0015048E" w:rsidP="0015048E">
      <w:pPr>
        <w:tabs>
          <w:tab w:val="left" w:pos="1311"/>
        </w:tabs>
        <w:spacing w:after="0" w:line="360" w:lineRule="auto"/>
        <w:ind w:firstLine="567"/>
        <w:rPr>
          <w:rFonts w:ascii="Times New Roman" w:hAnsi="Times New Roman" w:cs="Times New Roman"/>
          <w:sz w:val="25"/>
          <w:szCs w:val="25"/>
        </w:rPr>
      </w:pPr>
      <w:r w:rsidRPr="00FE59E5">
        <w:rPr>
          <w:rFonts w:ascii="Times New Roman" w:hAnsi="Times New Roman" w:cs="Times New Roman"/>
          <w:sz w:val="25"/>
          <w:szCs w:val="25"/>
        </w:rPr>
        <w:t xml:space="preserve">Chapitre III : </w:t>
      </w:r>
      <w:r w:rsidR="009C4E49">
        <w:rPr>
          <w:rFonts w:ascii="Times New Roman" w:hAnsi="Times New Roman" w:cs="Times New Roman"/>
          <w:sz w:val="25"/>
          <w:szCs w:val="25"/>
        </w:rPr>
        <w:t>Etape logique ;</w:t>
      </w:r>
    </w:p>
    <w:p w14:paraId="590885C4" w14:textId="77777777" w:rsidR="009C4E49" w:rsidRDefault="009C4E49" w:rsidP="0015048E">
      <w:pPr>
        <w:tabs>
          <w:tab w:val="left" w:pos="1311"/>
        </w:tabs>
        <w:spacing w:after="0" w:line="360" w:lineRule="auto"/>
        <w:ind w:firstLine="567"/>
        <w:rPr>
          <w:rFonts w:ascii="Times New Roman" w:hAnsi="Times New Roman" w:cs="Times New Roman"/>
          <w:sz w:val="25"/>
          <w:szCs w:val="25"/>
        </w:rPr>
      </w:pPr>
      <w:r>
        <w:rPr>
          <w:rFonts w:ascii="Times New Roman" w:hAnsi="Times New Roman" w:cs="Times New Roman"/>
          <w:sz w:val="25"/>
          <w:szCs w:val="25"/>
        </w:rPr>
        <w:t>Chapitre IV : Etape physique ;</w:t>
      </w:r>
    </w:p>
    <w:p w14:paraId="3700A637" w14:textId="77777777" w:rsidR="009C4E49" w:rsidRDefault="009C4E49" w:rsidP="0015048E">
      <w:pPr>
        <w:tabs>
          <w:tab w:val="left" w:pos="1311"/>
        </w:tabs>
        <w:spacing w:after="0" w:line="360" w:lineRule="auto"/>
        <w:ind w:firstLine="567"/>
        <w:rPr>
          <w:rFonts w:ascii="Times New Roman" w:hAnsi="Times New Roman" w:cs="Times New Roman"/>
          <w:sz w:val="25"/>
          <w:szCs w:val="25"/>
        </w:rPr>
      </w:pPr>
      <w:r>
        <w:rPr>
          <w:rFonts w:ascii="Times New Roman" w:hAnsi="Times New Roman" w:cs="Times New Roman"/>
          <w:sz w:val="25"/>
          <w:szCs w:val="25"/>
        </w:rPr>
        <w:t>Chapitre V : Réalisation du système d’information</w:t>
      </w:r>
    </w:p>
    <w:p w14:paraId="2EF5690B" w14:textId="77777777" w:rsidR="0015048E" w:rsidRDefault="0015048E" w:rsidP="0015048E">
      <w:pPr>
        <w:spacing w:line="360" w:lineRule="auto"/>
        <w:jc w:val="both"/>
        <w:rPr>
          <w:rFonts w:ascii="Times New Roman" w:hAnsi="Times New Roman" w:cs="Times New Roman"/>
          <w:b/>
          <w:sz w:val="25"/>
          <w:szCs w:val="25"/>
        </w:rPr>
      </w:pPr>
    </w:p>
    <w:p w14:paraId="17CB9567" w14:textId="77777777" w:rsidR="00175EDD" w:rsidRDefault="00175EDD" w:rsidP="0015048E">
      <w:pPr>
        <w:spacing w:line="360" w:lineRule="auto"/>
        <w:jc w:val="both"/>
        <w:rPr>
          <w:rFonts w:ascii="Times New Roman" w:hAnsi="Times New Roman" w:cs="Times New Roman"/>
          <w:b/>
          <w:sz w:val="25"/>
          <w:szCs w:val="25"/>
        </w:rPr>
      </w:pPr>
    </w:p>
    <w:p w14:paraId="782F520D" w14:textId="77777777" w:rsidR="00175EDD" w:rsidRDefault="00175EDD" w:rsidP="0015048E">
      <w:pPr>
        <w:spacing w:line="360" w:lineRule="auto"/>
        <w:jc w:val="both"/>
        <w:rPr>
          <w:rFonts w:ascii="Times New Roman" w:hAnsi="Times New Roman" w:cs="Times New Roman"/>
          <w:b/>
          <w:sz w:val="25"/>
          <w:szCs w:val="25"/>
        </w:rPr>
      </w:pPr>
    </w:p>
    <w:p w14:paraId="4A6BC16C" w14:textId="77777777" w:rsidR="00175EDD" w:rsidRDefault="00175EDD" w:rsidP="0015048E">
      <w:pPr>
        <w:spacing w:line="360" w:lineRule="auto"/>
        <w:jc w:val="both"/>
        <w:rPr>
          <w:rFonts w:ascii="Times New Roman" w:hAnsi="Times New Roman" w:cs="Times New Roman"/>
          <w:b/>
          <w:sz w:val="25"/>
          <w:szCs w:val="25"/>
        </w:rPr>
      </w:pPr>
    </w:p>
    <w:p w14:paraId="22E81A16" w14:textId="77777777" w:rsidR="00175EDD" w:rsidRDefault="00175EDD" w:rsidP="0015048E">
      <w:pPr>
        <w:spacing w:line="360" w:lineRule="auto"/>
        <w:jc w:val="both"/>
        <w:rPr>
          <w:rFonts w:ascii="Times New Roman" w:hAnsi="Times New Roman" w:cs="Times New Roman"/>
          <w:b/>
          <w:sz w:val="25"/>
          <w:szCs w:val="25"/>
        </w:rPr>
      </w:pPr>
    </w:p>
    <w:p w14:paraId="3D3D8D44" w14:textId="77777777" w:rsidR="00175EDD" w:rsidRDefault="00175EDD" w:rsidP="0015048E">
      <w:pPr>
        <w:spacing w:line="360" w:lineRule="auto"/>
        <w:jc w:val="both"/>
        <w:rPr>
          <w:rFonts w:ascii="Times New Roman" w:hAnsi="Times New Roman" w:cs="Times New Roman"/>
          <w:b/>
          <w:sz w:val="25"/>
          <w:szCs w:val="25"/>
        </w:rPr>
      </w:pPr>
    </w:p>
    <w:p w14:paraId="7D614A48" w14:textId="77777777" w:rsidR="00175EDD" w:rsidRDefault="00175EDD" w:rsidP="0015048E">
      <w:pPr>
        <w:spacing w:line="360" w:lineRule="auto"/>
        <w:jc w:val="both"/>
        <w:rPr>
          <w:rFonts w:ascii="Times New Roman" w:hAnsi="Times New Roman" w:cs="Times New Roman"/>
          <w:b/>
          <w:sz w:val="25"/>
          <w:szCs w:val="25"/>
        </w:rPr>
      </w:pPr>
    </w:p>
    <w:p w14:paraId="186BB188" w14:textId="77777777" w:rsidR="00175EDD" w:rsidRDefault="00175EDD" w:rsidP="0015048E">
      <w:pPr>
        <w:spacing w:line="360" w:lineRule="auto"/>
        <w:jc w:val="both"/>
        <w:rPr>
          <w:rFonts w:ascii="Times New Roman" w:hAnsi="Times New Roman" w:cs="Times New Roman"/>
          <w:b/>
          <w:sz w:val="25"/>
          <w:szCs w:val="25"/>
        </w:rPr>
      </w:pPr>
    </w:p>
    <w:p w14:paraId="76866E2B" w14:textId="082313F1" w:rsidR="00CF5558" w:rsidRDefault="00594466" w:rsidP="0015048E">
      <w:pPr>
        <w:spacing w:line="360" w:lineRule="auto"/>
        <w:jc w:val="both"/>
        <w:rPr>
          <w:rFonts w:ascii="Times New Roman" w:hAnsi="Times New Roman" w:cs="Times New Roman"/>
          <w:b/>
          <w:sz w:val="25"/>
          <w:szCs w:val="25"/>
        </w:rPr>
      </w:pPr>
      <w:r>
        <w:rPr>
          <w:rFonts w:ascii="Times New Roman" w:hAnsi="Times New Roman" w:cs="Times New Roman"/>
          <w:b/>
          <w:sz w:val="25"/>
          <w:szCs w:val="25"/>
        </w:rPr>
        <w:lastRenderedPageBreak/>
        <w:t>CHAPITRE I. ETAPE CONCEPTUEL</w:t>
      </w:r>
      <w:r w:rsidR="00F706DB">
        <w:rPr>
          <w:rFonts w:ascii="Times New Roman" w:hAnsi="Times New Roman" w:cs="Times New Roman"/>
          <w:b/>
          <w:sz w:val="25"/>
          <w:szCs w:val="25"/>
        </w:rPr>
        <w:t>LE</w:t>
      </w:r>
    </w:p>
    <w:p w14:paraId="1E3D5791" w14:textId="77777777" w:rsidR="00175EDD" w:rsidRDefault="00CF5558" w:rsidP="00CF5558">
      <w:pPr>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Ce chapitre consiste à concevoir d’une façon logique le nouveau système d’information en organisant d’une part les données de base retenues pour constituer la base de données, et d’autre part les différents qui seront effectués.</w:t>
      </w:r>
    </w:p>
    <w:p w14:paraId="3255178A" w14:textId="77777777" w:rsidR="00CF5558" w:rsidRDefault="00CF5558" w:rsidP="00CF5558">
      <w:pPr>
        <w:jc w:val="both"/>
        <w:rPr>
          <w:rFonts w:ascii="Times New Roman" w:hAnsi="Times New Roman" w:cs="Times New Roman"/>
          <w:b/>
          <w:sz w:val="25"/>
          <w:szCs w:val="25"/>
        </w:rPr>
      </w:pPr>
      <w:r w:rsidRPr="00CF5558">
        <w:rPr>
          <w:rFonts w:ascii="Times New Roman" w:hAnsi="Times New Roman" w:cs="Times New Roman"/>
          <w:b/>
          <w:sz w:val="25"/>
          <w:szCs w:val="25"/>
        </w:rPr>
        <w:t>SECTION 1 : MODELE CONCEPTUEL DE COMMUNICATION (MCC)</w:t>
      </w:r>
    </w:p>
    <w:p w14:paraId="0574D603" w14:textId="77777777" w:rsidR="00CF5558" w:rsidRPr="00E44D43" w:rsidRDefault="00CF5558" w:rsidP="00CF5558">
      <w:pPr>
        <w:pStyle w:val="Paragraphedeliste"/>
        <w:numPr>
          <w:ilvl w:val="1"/>
          <w:numId w:val="49"/>
        </w:numPr>
        <w:spacing w:after="0"/>
        <w:rPr>
          <w:rFonts w:ascii="Times New Roman" w:hAnsi="Times New Roman" w:cs="Times New Roman"/>
          <w:b/>
          <w:sz w:val="25"/>
          <w:szCs w:val="25"/>
        </w:rPr>
      </w:pPr>
      <w:r w:rsidRPr="00CF5558">
        <w:rPr>
          <w:rFonts w:ascii="Times New Roman" w:hAnsi="Times New Roman" w:cs="Times New Roman"/>
          <w:b/>
          <w:sz w:val="25"/>
          <w:szCs w:val="25"/>
        </w:rPr>
        <w:t>Définition</w:t>
      </w:r>
    </w:p>
    <w:p w14:paraId="6E42F280" w14:textId="77777777" w:rsidR="00CF5558" w:rsidRPr="00CF5558" w:rsidRDefault="00CF5558" w:rsidP="00CF5558">
      <w:pPr>
        <w:pStyle w:val="NormalWeb"/>
        <w:spacing w:line="360" w:lineRule="auto"/>
        <w:ind w:firstLine="567"/>
        <w:jc w:val="both"/>
        <w:rPr>
          <w:color w:val="000000"/>
          <w:sz w:val="25"/>
          <w:szCs w:val="25"/>
        </w:rPr>
      </w:pPr>
      <w:r w:rsidRPr="00CF5558">
        <w:rPr>
          <w:color w:val="000000"/>
          <w:sz w:val="25"/>
          <w:szCs w:val="25"/>
        </w:rPr>
        <w:t>Le </w:t>
      </w:r>
      <w:r w:rsidRPr="00CF5558">
        <w:rPr>
          <w:b/>
          <w:bCs/>
          <w:color w:val="000000"/>
          <w:sz w:val="25"/>
          <w:szCs w:val="25"/>
        </w:rPr>
        <w:t>modèle conceptuel de communication</w:t>
      </w:r>
      <w:r w:rsidRPr="00CF5558">
        <w:rPr>
          <w:color w:val="000000"/>
          <w:sz w:val="25"/>
          <w:szCs w:val="25"/>
        </w:rPr>
        <w:t> (M.C.C.) a pour but de modéliser les arcs de communication entre les différents intervenants (ou acteurs) d'un projet ou d'une application. Nous avons vu dans le chapitre sur les </w:t>
      </w:r>
      <w:r>
        <w:rPr>
          <w:color w:val="000000"/>
          <w:sz w:val="25"/>
          <w:szCs w:val="25"/>
        </w:rPr>
        <w:t>unités fonctionnelles</w:t>
      </w:r>
      <w:r w:rsidRPr="00CF5558">
        <w:rPr>
          <w:color w:val="000000"/>
          <w:sz w:val="25"/>
          <w:szCs w:val="25"/>
        </w:rPr>
        <w:t> que chaque projet était successivement décomposé en applications, en fonctions, en modules fonctionnels, puis en opérations élémentaires. Les U.F. représentaient les modules fonctionnels. Dans le M.C.C. nous reprenons tous les modules pour modéliser les liens qui les relient.</w:t>
      </w:r>
    </w:p>
    <w:p w14:paraId="195E084C" w14:textId="77777777" w:rsidR="00CF5558" w:rsidRDefault="00CF5558" w:rsidP="00CF5558">
      <w:pPr>
        <w:pStyle w:val="Paragraphedeliste"/>
        <w:numPr>
          <w:ilvl w:val="1"/>
          <w:numId w:val="49"/>
        </w:numPr>
        <w:rPr>
          <w:rFonts w:ascii="Times New Roman" w:hAnsi="Times New Roman" w:cs="Times New Roman"/>
          <w:b/>
          <w:sz w:val="25"/>
          <w:szCs w:val="25"/>
        </w:rPr>
      </w:pPr>
      <w:r>
        <w:rPr>
          <w:rFonts w:ascii="Times New Roman" w:hAnsi="Times New Roman" w:cs="Times New Roman"/>
          <w:b/>
          <w:sz w:val="25"/>
          <w:szCs w:val="25"/>
        </w:rPr>
        <w:t>Formalisme du MCC</w:t>
      </w:r>
    </w:p>
    <w:p w14:paraId="4770FF62" w14:textId="77777777" w:rsidR="00CF5558" w:rsidRDefault="00CF5558" w:rsidP="00A17331">
      <w:pPr>
        <w:pStyle w:val="NormalWeb"/>
        <w:spacing w:line="360" w:lineRule="auto"/>
        <w:ind w:firstLine="567"/>
        <w:jc w:val="both"/>
        <w:rPr>
          <w:color w:val="000000"/>
          <w:sz w:val="25"/>
          <w:szCs w:val="25"/>
        </w:rPr>
      </w:pPr>
      <w:r w:rsidRPr="00CF5558">
        <w:rPr>
          <w:color w:val="000000"/>
          <w:sz w:val="25"/>
          <w:szCs w:val="25"/>
        </w:rPr>
        <w:t>Le M.C.C. représente les acteurs et les arcs de communication entre ces acteurs. Il faut cependant définir deux types d'acteurs, selon un référentiel que l'on choisira (dans la plupart des cas, le référentiel sera l'entreprise, ou le service responsable du projet à traiter) :</w:t>
      </w:r>
    </w:p>
    <w:p w14:paraId="55024025" w14:textId="77777777" w:rsidR="00CF5558" w:rsidRPr="00E44D43" w:rsidRDefault="00CF5558" w:rsidP="00CF5558">
      <w:pPr>
        <w:pStyle w:val="NormalWeb"/>
        <w:numPr>
          <w:ilvl w:val="0"/>
          <w:numId w:val="50"/>
        </w:numPr>
        <w:spacing w:line="360" w:lineRule="auto"/>
        <w:jc w:val="both"/>
        <w:rPr>
          <w:color w:val="000000"/>
          <w:sz w:val="25"/>
          <w:szCs w:val="25"/>
        </w:rPr>
      </w:pPr>
      <w:r w:rsidRPr="00E44D43">
        <w:rPr>
          <w:color w:val="000000"/>
          <w:sz w:val="25"/>
          <w:szCs w:val="25"/>
        </w:rPr>
        <w:t>Les acteurs qui appartiennent au référentiel ;</w:t>
      </w:r>
    </w:p>
    <w:p w14:paraId="5263BAB6" w14:textId="77777777" w:rsidR="00E44D43" w:rsidRPr="00E44D43" w:rsidRDefault="00CF5558" w:rsidP="00E44D43">
      <w:pPr>
        <w:pStyle w:val="NormalWeb"/>
        <w:numPr>
          <w:ilvl w:val="0"/>
          <w:numId w:val="50"/>
        </w:numPr>
        <w:spacing w:before="0" w:beforeAutospacing="0" w:after="0" w:afterAutospacing="0" w:line="360" w:lineRule="auto"/>
        <w:jc w:val="both"/>
        <w:rPr>
          <w:color w:val="000000"/>
          <w:sz w:val="25"/>
          <w:szCs w:val="25"/>
        </w:rPr>
      </w:pPr>
      <w:r w:rsidRPr="00E44D43">
        <w:rPr>
          <w:color w:val="000000"/>
          <w:sz w:val="25"/>
          <w:szCs w:val="25"/>
        </w:rPr>
        <w:t>Les acteurs qui sont en dehors du référentiel.</w:t>
      </w:r>
    </w:p>
    <w:p w14:paraId="56FEA7D7" w14:textId="77777777" w:rsidR="00E44D43" w:rsidRPr="00E44D43" w:rsidRDefault="00E44D43" w:rsidP="00E44D43">
      <w:pPr>
        <w:pStyle w:val="NormalWeb"/>
        <w:spacing w:before="0" w:beforeAutospacing="0" w:after="0" w:afterAutospacing="0"/>
        <w:ind w:left="720"/>
        <w:rPr>
          <w:color w:val="000000"/>
          <w:sz w:val="25"/>
          <w:szCs w:val="25"/>
        </w:rPr>
      </w:pPr>
      <w:r w:rsidRPr="00E44D43">
        <w:rPr>
          <w:noProof/>
          <w:color w:val="000000"/>
          <w:sz w:val="25"/>
          <w:szCs w:val="25"/>
        </w:rPr>
        <w:drawing>
          <wp:anchor distT="0" distB="0" distL="114300" distR="114300" simplePos="0" relativeHeight="251845632" behindDoc="0" locked="0" layoutInCell="1" allowOverlap="1" wp14:anchorId="0ECF55C7" wp14:editId="431A6EB6">
            <wp:simplePos x="0" y="0"/>
            <wp:positionH relativeFrom="column">
              <wp:posOffset>3462020</wp:posOffset>
            </wp:positionH>
            <wp:positionV relativeFrom="paragraph">
              <wp:posOffset>135890</wp:posOffset>
            </wp:positionV>
            <wp:extent cx="1019175" cy="561975"/>
            <wp:effectExtent l="0" t="0" r="9525" b="9525"/>
            <wp:wrapThrough wrapText="bothSides">
              <wp:wrapPolygon edited="0">
                <wp:start x="5652" y="0"/>
                <wp:lineTo x="0" y="3661"/>
                <wp:lineTo x="0" y="17573"/>
                <wp:lineTo x="5652" y="21234"/>
                <wp:lineTo x="15746" y="21234"/>
                <wp:lineTo x="21398" y="17573"/>
                <wp:lineTo x="21398" y="3661"/>
                <wp:lineTo x="15746" y="0"/>
                <wp:lineTo x="5652" y="0"/>
              </wp:wrapPolygon>
            </wp:wrapThrough>
            <wp:docPr id="136" name="Image 136" descr="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175" cy="561975"/>
                    </a:xfrm>
                    <a:prstGeom prst="rect">
                      <a:avLst/>
                    </a:prstGeom>
                    <a:noFill/>
                    <a:ln>
                      <a:noFill/>
                    </a:ln>
                  </pic:spPr>
                </pic:pic>
              </a:graphicData>
            </a:graphic>
          </wp:anchor>
        </w:drawing>
      </w:r>
    </w:p>
    <w:p w14:paraId="0279C724" w14:textId="77777777" w:rsidR="00E44D43" w:rsidRPr="00E44D43" w:rsidRDefault="00E44D43" w:rsidP="00E44D43">
      <w:pPr>
        <w:pStyle w:val="NormalWeb"/>
        <w:numPr>
          <w:ilvl w:val="0"/>
          <w:numId w:val="50"/>
        </w:numPr>
        <w:spacing w:after="0" w:afterAutospacing="0"/>
        <w:rPr>
          <w:color w:val="000000"/>
          <w:sz w:val="25"/>
          <w:szCs w:val="25"/>
        </w:rPr>
      </w:pPr>
      <w:r w:rsidRPr="00E44D43">
        <w:rPr>
          <w:color w:val="000000"/>
          <w:sz w:val="25"/>
          <w:szCs w:val="25"/>
        </w:rPr>
        <w:t>Un acteur est modélisé de la façon suivante : </w:t>
      </w:r>
    </w:p>
    <w:p w14:paraId="14D95000" w14:textId="77777777" w:rsidR="00E44D43" w:rsidRPr="00E44D43" w:rsidRDefault="00E44D43" w:rsidP="00E44D43">
      <w:pPr>
        <w:pStyle w:val="NormalWeb"/>
        <w:spacing w:before="0" w:beforeAutospacing="0" w:after="0" w:afterAutospacing="0"/>
        <w:rPr>
          <w:color w:val="000000"/>
          <w:sz w:val="25"/>
          <w:szCs w:val="25"/>
        </w:rPr>
      </w:pPr>
    </w:p>
    <w:p w14:paraId="6FDED203" w14:textId="77777777" w:rsidR="00E44D43" w:rsidRPr="00E44D43" w:rsidRDefault="00E44D43" w:rsidP="00E44D43">
      <w:pPr>
        <w:pStyle w:val="NormalWeb"/>
        <w:numPr>
          <w:ilvl w:val="0"/>
          <w:numId w:val="50"/>
        </w:numPr>
        <w:spacing w:before="0" w:beforeAutospacing="0" w:after="0" w:afterAutospacing="0" w:line="360" w:lineRule="auto"/>
        <w:jc w:val="both"/>
        <w:rPr>
          <w:color w:val="000000"/>
          <w:sz w:val="25"/>
          <w:szCs w:val="25"/>
        </w:rPr>
      </w:pPr>
      <w:r w:rsidRPr="00E44D43">
        <w:rPr>
          <w:color w:val="000000"/>
          <w:sz w:val="25"/>
          <w:szCs w:val="25"/>
        </w:rPr>
        <w:t>Un flux (ou arc) sera modélisé de cette façon : </w:t>
      </w:r>
      <w:r w:rsidRPr="00E44D43">
        <w:rPr>
          <w:noProof/>
          <w:color w:val="000000"/>
          <w:sz w:val="25"/>
          <w:szCs w:val="25"/>
        </w:rPr>
        <w:drawing>
          <wp:inline distT="0" distB="0" distL="0" distR="0" wp14:anchorId="68161787" wp14:editId="329186F6">
            <wp:extent cx="1552575" cy="247650"/>
            <wp:effectExtent l="0" t="0" r="9525" b="0"/>
            <wp:docPr id="134" name="Image 134" descr="arc de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 de communi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Pr="00E44D43">
        <w:rPr>
          <w:color w:val="000000"/>
          <w:sz w:val="25"/>
          <w:szCs w:val="25"/>
        </w:rPr>
        <w:t>, tout en sachant qu'un flux interne (dans le référentiel) doit avoir une origine. Il existe 3 types d'origine pour un flux :</w:t>
      </w:r>
    </w:p>
    <w:p w14:paraId="522BAEE8" w14:textId="77777777" w:rsidR="00E44D43" w:rsidRPr="00E44D43" w:rsidRDefault="00E44D43" w:rsidP="00E44D43">
      <w:pPr>
        <w:pStyle w:val="Paragraphedeliste"/>
        <w:spacing w:after="0" w:line="360" w:lineRule="auto"/>
        <w:rPr>
          <w:color w:val="000000"/>
          <w:sz w:val="2"/>
          <w:szCs w:val="27"/>
        </w:rPr>
      </w:pPr>
    </w:p>
    <w:p w14:paraId="70E1D0D2" w14:textId="77777777" w:rsidR="00E44D43" w:rsidRPr="00E44D43" w:rsidRDefault="00E44D43" w:rsidP="00E44D43">
      <w:pPr>
        <w:pStyle w:val="NormalWeb"/>
        <w:numPr>
          <w:ilvl w:val="0"/>
          <w:numId w:val="33"/>
        </w:numPr>
        <w:spacing w:line="360" w:lineRule="auto"/>
        <w:rPr>
          <w:color w:val="000000"/>
          <w:sz w:val="25"/>
          <w:szCs w:val="25"/>
        </w:rPr>
      </w:pPr>
      <w:r w:rsidRPr="00E44D43">
        <w:rPr>
          <w:color w:val="000000"/>
          <w:sz w:val="25"/>
          <w:szCs w:val="25"/>
        </w:rPr>
        <w:t>Un flux n peut avoir pour origine un flux n-1 ;</w:t>
      </w:r>
    </w:p>
    <w:p w14:paraId="221500A0" w14:textId="77777777" w:rsidR="00E44D43" w:rsidRPr="00E44D43" w:rsidRDefault="00E44D43" w:rsidP="00E44D43">
      <w:pPr>
        <w:pStyle w:val="NormalWeb"/>
        <w:numPr>
          <w:ilvl w:val="0"/>
          <w:numId w:val="33"/>
        </w:numPr>
        <w:spacing w:line="360" w:lineRule="auto"/>
        <w:rPr>
          <w:color w:val="000000"/>
          <w:sz w:val="25"/>
          <w:szCs w:val="25"/>
        </w:rPr>
      </w:pPr>
      <w:r w:rsidRPr="00E44D43">
        <w:rPr>
          <w:color w:val="000000"/>
          <w:sz w:val="25"/>
          <w:szCs w:val="25"/>
        </w:rPr>
        <w:t>Un flux peut découler d'une décision (notée </w:t>
      </w:r>
      <w:r w:rsidRPr="00E44D43">
        <w:rPr>
          <w:b/>
          <w:bCs/>
          <w:color w:val="000000"/>
          <w:sz w:val="25"/>
          <w:szCs w:val="25"/>
        </w:rPr>
        <w:t>D</w:t>
      </w:r>
      <w:r w:rsidRPr="00E44D43">
        <w:rPr>
          <w:color w:val="000000"/>
          <w:sz w:val="25"/>
          <w:szCs w:val="25"/>
        </w:rPr>
        <w:t>) ;</w:t>
      </w:r>
    </w:p>
    <w:p w14:paraId="1AC5C92D" w14:textId="77777777" w:rsidR="00E44D43" w:rsidRPr="00E44D43" w:rsidRDefault="00E44D43" w:rsidP="00E44D43">
      <w:pPr>
        <w:pStyle w:val="NormalWeb"/>
        <w:numPr>
          <w:ilvl w:val="0"/>
          <w:numId w:val="33"/>
        </w:numPr>
        <w:spacing w:line="360" w:lineRule="auto"/>
        <w:rPr>
          <w:color w:val="000000"/>
          <w:sz w:val="25"/>
          <w:szCs w:val="25"/>
        </w:rPr>
      </w:pPr>
      <w:r w:rsidRPr="00E44D43">
        <w:rPr>
          <w:color w:val="000000"/>
          <w:sz w:val="25"/>
          <w:szCs w:val="25"/>
        </w:rPr>
        <w:t>Un flux peut enfin provenir d'une temporisation.</w:t>
      </w:r>
    </w:p>
    <w:p w14:paraId="30C38F07" w14:textId="77777777" w:rsidR="00E44D43" w:rsidRDefault="00E44D43" w:rsidP="00E44D43">
      <w:pPr>
        <w:pStyle w:val="NormalWeb"/>
        <w:ind w:left="360"/>
        <w:jc w:val="center"/>
        <w:rPr>
          <w:color w:val="000000"/>
          <w:sz w:val="27"/>
          <w:szCs w:val="27"/>
        </w:rPr>
      </w:pPr>
      <w:r w:rsidRPr="00E44D43">
        <w:rPr>
          <w:b/>
          <w:bCs/>
          <w:color w:val="000000"/>
          <w:sz w:val="25"/>
          <w:szCs w:val="25"/>
        </w:rPr>
        <w:lastRenderedPageBreak/>
        <w:t>Exemple de flux</w:t>
      </w:r>
      <w:r>
        <w:rPr>
          <w:color w:val="000000"/>
          <w:sz w:val="27"/>
          <w:szCs w:val="27"/>
        </w:rPr>
        <w:br/>
      </w:r>
      <w:r>
        <w:rPr>
          <w:noProof/>
          <w:color w:val="000000"/>
          <w:sz w:val="27"/>
          <w:szCs w:val="27"/>
        </w:rPr>
        <w:drawing>
          <wp:inline distT="0" distB="0" distL="0" distR="0" wp14:anchorId="13F35AF2" wp14:editId="79F4A5A4">
            <wp:extent cx="3114675" cy="561975"/>
            <wp:effectExtent l="0" t="0" r="9525" b="9525"/>
            <wp:docPr id="130" name="Image 130" descr="exemple de 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le de flu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p>
    <w:p w14:paraId="5952C48D" w14:textId="77777777" w:rsidR="00DE56D8" w:rsidRDefault="00E44D43" w:rsidP="00DE56D8">
      <w:pPr>
        <w:pStyle w:val="NormalWeb"/>
        <w:numPr>
          <w:ilvl w:val="0"/>
          <w:numId w:val="50"/>
        </w:numPr>
        <w:spacing w:after="0" w:afterAutospacing="0" w:line="360" w:lineRule="auto"/>
        <w:jc w:val="both"/>
        <w:rPr>
          <w:color w:val="000000"/>
          <w:sz w:val="25"/>
          <w:szCs w:val="25"/>
        </w:rPr>
      </w:pPr>
      <w:r w:rsidRPr="00E44D43">
        <w:rPr>
          <w:color w:val="000000"/>
          <w:sz w:val="25"/>
          <w:szCs w:val="25"/>
        </w:rPr>
        <w:t>Dans un M.C.C. nous faisons abstraction du support de communication pour représenter les flux. Nous n'indiquons pas s'il s'agit d'un document manuscrit, imprimé, d'un fax ou du téléphone ...</w:t>
      </w:r>
    </w:p>
    <w:p w14:paraId="574B3A3A" w14:textId="77777777" w:rsidR="00DE56D8" w:rsidRPr="00DE56D8" w:rsidRDefault="00DE56D8" w:rsidP="00D76911">
      <w:pPr>
        <w:pStyle w:val="NormalWeb"/>
        <w:spacing w:before="0" w:beforeAutospacing="0" w:after="0" w:afterAutospacing="0"/>
        <w:ind w:left="720"/>
        <w:jc w:val="both"/>
        <w:rPr>
          <w:color w:val="000000"/>
          <w:sz w:val="25"/>
          <w:szCs w:val="25"/>
        </w:rPr>
      </w:pPr>
    </w:p>
    <w:p w14:paraId="7C059736" w14:textId="77777777" w:rsidR="00CF5558" w:rsidRDefault="00CF5558" w:rsidP="00DE56D8">
      <w:pPr>
        <w:pStyle w:val="Paragraphedeliste"/>
        <w:numPr>
          <w:ilvl w:val="1"/>
          <w:numId w:val="49"/>
        </w:numPr>
        <w:rPr>
          <w:rFonts w:ascii="Times New Roman" w:hAnsi="Times New Roman" w:cs="Times New Roman"/>
          <w:b/>
          <w:sz w:val="25"/>
          <w:szCs w:val="25"/>
        </w:rPr>
      </w:pPr>
      <w:r>
        <w:rPr>
          <w:rFonts w:ascii="Times New Roman" w:hAnsi="Times New Roman" w:cs="Times New Roman"/>
          <w:b/>
          <w:sz w:val="25"/>
          <w:szCs w:val="25"/>
        </w:rPr>
        <w:t>Définition des concepts</w:t>
      </w:r>
    </w:p>
    <w:p w14:paraId="7D86F224" w14:textId="77777777" w:rsidR="00CF5558" w:rsidRDefault="00DE56D8" w:rsidP="00DE56D8">
      <w:pPr>
        <w:pStyle w:val="Paragraphedeliste"/>
        <w:numPr>
          <w:ilvl w:val="2"/>
          <w:numId w:val="49"/>
        </w:numPr>
        <w:rPr>
          <w:rFonts w:ascii="Times New Roman" w:hAnsi="Times New Roman" w:cs="Times New Roman"/>
          <w:b/>
          <w:sz w:val="25"/>
          <w:szCs w:val="25"/>
        </w:rPr>
      </w:pPr>
      <w:r>
        <w:rPr>
          <w:rFonts w:ascii="Times New Roman" w:hAnsi="Times New Roman" w:cs="Times New Roman"/>
          <w:b/>
          <w:sz w:val="25"/>
          <w:szCs w:val="25"/>
        </w:rPr>
        <w:t>Acteurs externe</w:t>
      </w:r>
    </w:p>
    <w:p w14:paraId="3D045546" w14:textId="77777777" w:rsidR="00DE56D8" w:rsidRDefault="00DE56D8" w:rsidP="00DE56D8">
      <w:pPr>
        <w:pStyle w:val="Paragraphedeliste"/>
        <w:rPr>
          <w:rFonts w:ascii="Times New Roman" w:hAnsi="Times New Roman" w:cs="Times New Roman"/>
          <w:b/>
          <w:sz w:val="25"/>
          <w:szCs w:val="25"/>
        </w:rPr>
      </w:pPr>
    </w:p>
    <w:p w14:paraId="6A48448E" w14:textId="77777777" w:rsidR="007728F4" w:rsidRDefault="007728F4" w:rsidP="007728F4">
      <w:pPr>
        <w:pStyle w:val="Paragraphedeliste"/>
        <w:spacing w:line="360" w:lineRule="auto"/>
        <w:ind w:left="0" w:firstLine="567"/>
        <w:jc w:val="both"/>
        <w:rPr>
          <w:rFonts w:ascii="Times New Roman" w:hAnsi="Times New Roman" w:cs="Times New Roman"/>
          <w:color w:val="000000" w:themeColor="text1"/>
          <w:sz w:val="25"/>
          <w:szCs w:val="25"/>
        </w:rPr>
      </w:pPr>
      <w:r w:rsidRPr="007728F4">
        <w:rPr>
          <w:rFonts w:ascii="Times New Roman" w:hAnsi="Times New Roman" w:cs="Times New Roman"/>
          <w:color w:val="000000" w:themeColor="text1"/>
          <w:sz w:val="25"/>
          <w:szCs w:val="25"/>
        </w:rPr>
        <w:t>Acteur externe représente tout élément extérieur à l’organisation et échangeant des flux avec le dom</w:t>
      </w:r>
      <w:r>
        <w:rPr>
          <w:rFonts w:ascii="Times New Roman" w:hAnsi="Times New Roman" w:cs="Times New Roman"/>
          <w:color w:val="000000" w:themeColor="text1"/>
          <w:sz w:val="25"/>
          <w:szCs w:val="25"/>
        </w:rPr>
        <w:t xml:space="preserve">aine d’étude ; il peut être : </w:t>
      </w:r>
    </w:p>
    <w:p w14:paraId="717AEB87" w14:textId="77777777" w:rsidR="007728F4" w:rsidRPr="007728F4" w:rsidRDefault="007728F4" w:rsidP="007728F4">
      <w:pPr>
        <w:pStyle w:val="Paragraphedeliste"/>
        <w:numPr>
          <w:ilvl w:val="0"/>
          <w:numId w:val="50"/>
        </w:numPr>
        <w:spacing w:line="360" w:lineRule="auto"/>
        <w:jc w:val="both"/>
        <w:rPr>
          <w:rFonts w:ascii="Times New Roman" w:hAnsi="Times New Roman" w:cs="Times New Roman"/>
          <w:b/>
          <w:color w:val="000000" w:themeColor="text1"/>
          <w:sz w:val="25"/>
          <w:szCs w:val="25"/>
        </w:rPr>
      </w:pPr>
      <w:r>
        <w:rPr>
          <w:rFonts w:ascii="Times New Roman" w:hAnsi="Times New Roman" w:cs="Times New Roman"/>
          <w:color w:val="000000" w:themeColor="text1"/>
          <w:sz w:val="25"/>
          <w:szCs w:val="25"/>
        </w:rPr>
        <w:t>U</w:t>
      </w:r>
      <w:r w:rsidRPr="007728F4">
        <w:rPr>
          <w:rFonts w:ascii="Times New Roman" w:hAnsi="Times New Roman" w:cs="Times New Roman"/>
          <w:color w:val="000000" w:themeColor="text1"/>
          <w:sz w:val="25"/>
          <w:szCs w:val="25"/>
        </w:rPr>
        <w:t>ne personne ph</w:t>
      </w:r>
      <w:r>
        <w:rPr>
          <w:rFonts w:ascii="Times New Roman" w:hAnsi="Times New Roman" w:cs="Times New Roman"/>
          <w:color w:val="000000" w:themeColor="text1"/>
          <w:sz w:val="25"/>
          <w:szCs w:val="25"/>
        </w:rPr>
        <w:t xml:space="preserve">ysique (client, fournisseur), </w:t>
      </w:r>
    </w:p>
    <w:p w14:paraId="13AA821F" w14:textId="77777777" w:rsidR="007728F4" w:rsidRPr="007728F4" w:rsidRDefault="007728F4" w:rsidP="007728F4">
      <w:pPr>
        <w:pStyle w:val="Paragraphedeliste"/>
        <w:numPr>
          <w:ilvl w:val="0"/>
          <w:numId w:val="50"/>
        </w:numPr>
        <w:spacing w:line="360" w:lineRule="auto"/>
        <w:jc w:val="both"/>
        <w:rPr>
          <w:rFonts w:ascii="Times New Roman" w:hAnsi="Times New Roman" w:cs="Times New Roman"/>
          <w:b/>
          <w:color w:val="000000" w:themeColor="text1"/>
          <w:sz w:val="25"/>
          <w:szCs w:val="25"/>
        </w:rPr>
      </w:pPr>
      <w:r>
        <w:rPr>
          <w:rFonts w:ascii="Times New Roman" w:hAnsi="Times New Roman" w:cs="Times New Roman"/>
          <w:color w:val="000000" w:themeColor="text1"/>
          <w:sz w:val="25"/>
          <w:szCs w:val="25"/>
        </w:rPr>
        <w:t>U</w:t>
      </w:r>
      <w:r w:rsidRPr="007728F4">
        <w:rPr>
          <w:rFonts w:ascii="Times New Roman" w:hAnsi="Times New Roman" w:cs="Times New Roman"/>
          <w:color w:val="000000" w:themeColor="text1"/>
          <w:sz w:val="25"/>
          <w:szCs w:val="25"/>
        </w:rPr>
        <w:t>ne personne m</w:t>
      </w:r>
      <w:r>
        <w:rPr>
          <w:rFonts w:ascii="Times New Roman" w:hAnsi="Times New Roman" w:cs="Times New Roman"/>
          <w:color w:val="000000" w:themeColor="text1"/>
          <w:sz w:val="25"/>
          <w:szCs w:val="25"/>
        </w:rPr>
        <w:t>orale (la Banque de France),</w:t>
      </w:r>
    </w:p>
    <w:p w14:paraId="0F4E9E48" w14:textId="77777777" w:rsidR="00DE56D8" w:rsidRPr="007728F4" w:rsidRDefault="007728F4" w:rsidP="007728F4">
      <w:pPr>
        <w:pStyle w:val="Paragraphedeliste"/>
        <w:numPr>
          <w:ilvl w:val="0"/>
          <w:numId w:val="50"/>
        </w:numPr>
        <w:spacing w:line="360" w:lineRule="auto"/>
        <w:jc w:val="both"/>
        <w:rPr>
          <w:rFonts w:ascii="Times New Roman" w:hAnsi="Times New Roman" w:cs="Times New Roman"/>
          <w:b/>
          <w:color w:val="000000" w:themeColor="text1"/>
          <w:sz w:val="25"/>
          <w:szCs w:val="25"/>
        </w:rPr>
      </w:pPr>
      <w:r>
        <w:rPr>
          <w:rFonts w:ascii="Times New Roman" w:hAnsi="Times New Roman" w:cs="Times New Roman"/>
          <w:color w:val="000000" w:themeColor="text1"/>
          <w:sz w:val="25"/>
          <w:szCs w:val="25"/>
        </w:rPr>
        <w:t>U</w:t>
      </w:r>
      <w:r w:rsidRPr="007728F4">
        <w:rPr>
          <w:rFonts w:ascii="Times New Roman" w:hAnsi="Times New Roman" w:cs="Times New Roman"/>
          <w:color w:val="000000" w:themeColor="text1"/>
          <w:sz w:val="25"/>
          <w:szCs w:val="25"/>
        </w:rPr>
        <w:t>n autre domaine d’activité de l’entreprise…etc</w:t>
      </w:r>
    </w:p>
    <w:p w14:paraId="561ADA6A" w14:textId="77777777" w:rsidR="00DE56D8" w:rsidRDefault="00DE56D8" w:rsidP="00DE56D8">
      <w:pPr>
        <w:pStyle w:val="Paragraphedeliste"/>
        <w:rPr>
          <w:rFonts w:ascii="Times New Roman" w:hAnsi="Times New Roman" w:cs="Times New Roman"/>
          <w:b/>
          <w:sz w:val="25"/>
          <w:szCs w:val="25"/>
        </w:rPr>
      </w:pPr>
    </w:p>
    <w:p w14:paraId="5F39FF6E" w14:textId="77777777" w:rsidR="00DE56D8" w:rsidRDefault="00DE56D8" w:rsidP="00DE56D8">
      <w:pPr>
        <w:pStyle w:val="Paragraphedeliste"/>
        <w:numPr>
          <w:ilvl w:val="2"/>
          <w:numId w:val="49"/>
        </w:numPr>
        <w:rPr>
          <w:rFonts w:ascii="Times New Roman" w:hAnsi="Times New Roman" w:cs="Times New Roman"/>
          <w:b/>
          <w:sz w:val="25"/>
          <w:szCs w:val="25"/>
        </w:rPr>
      </w:pPr>
      <w:r>
        <w:rPr>
          <w:rFonts w:ascii="Times New Roman" w:hAnsi="Times New Roman" w:cs="Times New Roman"/>
          <w:b/>
          <w:sz w:val="25"/>
          <w:szCs w:val="25"/>
        </w:rPr>
        <w:t>Acteurs interne</w:t>
      </w:r>
    </w:p>
    <w:p w14:paraId="4F090084" w14:textId="77777777" w:rsidR="008B7464" w:rsidRDefault="008B7464" w:rsidP="004D1AA6">
      <w:pPr>
        <w:pStyle w:val="Paragraphedeliste"/>
        <w:spacing w:after="0"/>
        <w:rPr>
          <w:rFonts w:ascii="Times New Roman" w:hAnsi="Times New Roman" w:cs="Times New Roman"/>
          <w:b/>
          <w:sz w:val="25"/>
          <w:szCs w:val="25"/>
        </w:rPr>
      </w:pPr>
    </w:p>
    <w:p w14:paraId="2765B4D3" w14:textId="77777777" w:rsidR="008B7464" w:rsidRPr="008B7464" w:rsidRDefault="008B7464" w:rsidP="008B7464">
      <w:pPr>
        <w:spacing w:after="0" w:line="360" w:lineRule="auto"/>
        <w:jc w:val="both"/>
        <w:rPr>
          <w:rFonts w:ascii="Times New Roman" w:hAnsi="Times New Roman" w:cs="Times New Roman"/>
          <w:b/>
          <w:color w:val="000000" w:themeColor="text1"/>
          <w:sz w:val="25"/>
          <w:szCs w:val="25"/>
        </w:rPr>
      </w:pPr>
      <w:r w:rsidRPr="008B7464">
        <w:rPr>
          <w:rFonts w:ascii="Times New Roman" w:hAnsi="Times New Roman" w:cs="Times New Roman"/>
          <w:color w:val="000000" w:themeColor="text1"/>
          <w:sz w:val="25"/>
          <w:szCs w:val="25"/>
        </w:rPr>
        <w:t>Acteur interne : personne physique ou morale appartenant au système (organisation), capable d’échanger des informations avec les autres acteurs ou partenaires. </w:t>
      </w:r>
    </w:p>
    <w:p w14:paraId="03D6D993" w14:textId="77777777" w:rsidR="008B7464" w:rsidRDefault="008B7464" w:rsidP="008B7464">
      <w:pPr>
        <w:pStyle w:val="Paragraphedeliste"/>
        <w:spacing w:after="0"/>
        <w:rPr>
          <w:rFonts w:ascii="Times New Roman" w:hAnsi="Times New Roman" w:cs="Times New Roman"/>
          <w:b/>
          <w:sz w:val="25"/>
          <w:szCs w:val="25"/>
        </w:rPr>
      </w:pPr>
    </w:p>
    <w:p w14:paraId="6465847D" w14:textId="77777777" w:rsidR="00950D7F" w:rsidRDefault="00DE56D8" w:rsidP="008B7464">
      <w:pPr>
        <w:pStyle w:val="Paragraphedeliste"/>
        <w:numPr>
          <w:ilvl w:val="2"/>
          <w:numId w:val="49"/>
        </w:numPr>
        <w:spacing w:after="0"/>
        <w:rPr>
          <w:rFonts w:ascii="Times New Roman" w:hAnsi="Times New Roman" w:cs="Times New Roman"/>
          <w:b/>
          <w:sz w:val="25"/>
          <w:szCs w:val="25"/>
        </w:rPr>
      </w:pPr>
      <w:r>
        <w:rPr>
          <w:rFonts w:ascii="Times New Roman" w:hAnsi="Times New Roman" w:cs="Times New Roman"/>
          <w:b/>
          <w:sz w:val="25"/>
          <w:szCs w:val="25"/>
        </w:rPr>
        <w:t>Flux d’information</w:t>
      </w:r>
    </w:p>
    <w:p w14:paraId="25989012" w14:textId="77777777" w:rsidR="00DE56D8" w:rsidRDefault="00DE56D8" w:rsidP="00950D7F"/>
    <w:p w14:paraId="68DBC227" w14:textId="77777777" w:rsidR="00D047D3" w:rsidRDefault="00950D7F" w:rsidP="00950D7F">
      <w:pPr>
        <w:spacing w:line="360" w:lineRule="auto"/>
        <w:ind w:firstLine="567"/>
        <w:rPr>
          <w:rFonts w:ascii="Times New Roman" w:hAnsi="Times New Roman" w:cs="Times New Roman"/>
          <w:color w:val="000000" w:themeColor="text1"/>
          <w:sz w:val="25"/>
          <w:szCs w:val="25"/>
        </w:rPr>
      </w:pPr>
      <w:r w:rsidRPr="00950D7F">
        <w:rPr>
          <w:rFonts w:ascii="Times New Roman" w:hAnsi="Times New Roman" w:cs="Times New Roman"/>
          <w:color w:val="000000" w:themeColor="text1"/>
          <w:sz w:val="25"/>
          <w:szCs w:val="25"/>
        </w:rPr>
        <w:t>Lot d'informations (ou message) émis par un acteur et reçu par un autre. Le domaine connexe + les acteurs externes constituent l'environnement du domaine d'étude</w:t>
      </w:r>
      <w:r>
        <w:rPr>
          <w:rFonts w:ascii="Times New Roman" w:hAnsi="Times New Roman" w:cs="Times New Roman"/>
          <w:color w:val="000000" w:themeColor="text1"/>
          <w:sz w:val="25"/>
          <w:szCs w:val="25"/>
        </w:rPr>
        <w:t>.</w:t>
      </w:r>
    </w:p>
    <w:p w14:paraId="51B4342C" w14:textId="77777777" w:rsidR="002602A8" w:rsidRDefault="002602A8" w:rsidP="002602A8">
      <w:pPr>
        <w:pStyle w:val="Paragraphedeliste"/>
        <w:numPr>
          <w:ilvl w:val="1"/>
          <w:numId w:val="49"/>
        </w:numPr>
        <w:rPr>
          <w:rFonts w:ascii="Times New Roman" w:hAnsi="Times New Roman" w:cs="Times New Roman"/>
          <w:b/>
          <w:sz w:val="25"/>
          <w:szCs w:val="25"/>
        </w:rPr>
      </w:pPr>
      <w:r w:rsidRPr="002602A8">
        <w:rPr>
          <w:rFonts w:ascii="Times New Roman" w:hAnsi="Times New Roman" w:cs="Times New Roman"/>
          <w:b/>
          <w:sz w:val="25"/>
          <w:szCs w:val="25"/>
        </w:rPr>
        <w:t>Etape de construction du MCC</w:t>
      </w:r>
    </w:p>
    <w:p w14:paraId="09426C4E" w14:textId="77777777" w:rsidR="00403975" w:rsidRDefault="00403975" w:rsidP="00403975">
      <w:pPr>
        <w:pStyle w:val="Paragraphedeliste"/>
        <w:rPr>
          <w:rFonts w:ascii="Times New Roman" w:hAnsi="Times New Roman" w:cs="Times New Roman"/>
          <w:b/>
          <w:sz w:val="25"/>
          <w:szCs w:val="25"/>
        </w:rPr>
      </w:pPr>
    </w:p>
    <w:p w14:paraId="5441AA87" w14:textId="77777777" w:rsidR="001D08C3" w:rsidRDefault="00403975" w:rsidP="00E63E93">
      <w:pPr>
        <w:pStyle w:val="Paragraphedeliste"/>
        <w:numPr>
          <w:ilvl w:val="0"/>
          <w:numId w:val="51"/>
        </w:numPr>
        <w:spacing w:line="360" w:lineRule="auto"/>
        <w:jc w:val="both"/>
        <w:rPr>
          <w:rFonts w:ascii="Times New Roman" w:hAnsi="Times New Roman" w:cs="Times New Roman"/>
          <w:sz w:val="25"/>
          <w:szCs w:val="25"/>
        </w:rPr>
      </w:pPr>
      <w:r w:rsidRPr="00403975">
        <w:rPr>
          <w:rFonts w:ascii="Times New Roman" w:hAnsi="Times New Roman" w:cs="Times New Roman"/>
          <w:sz w:val="25"/>
          <w:szCs w:val="25"/>
        </w:rPr>
        <w:t xml:space="preserve">Pour notre sujet, on dénombre </w:t>
      </w:r>
      <w:r w:rsidR="00E63E93">
        <w:rPr>
          <w:rFonts w:ascii="Times New Roman" w:hAnsi="Times New Roman" w:cs="Times New Roman"/>
          <w:sz w:val="25"/>
          <w:szCs w:val="25"/>
        </w:rPr>
        <w:t>quatre</w:t>
      </w:r>
      <w:r w:rsidRPr="00403975">
        <w:rPr>
          <w:rFonts w:ascii="Times New Roman" w:hAnsi="Times New Roman" w:cs="Times New Roman"/>
          <w:sz w:val="25"/>
          <w:szCs w:val="25"/>
        </w:rPr>
        <w:t xml:space="preserve"> acteurs : Malade, Réceptionn</w:t>
      </w:r>
      <w:r w:rsidR="00E63E93">
        <w:rPr>
          <w:rFonts w:ascii="Times New Roman" w:hAnsi="Times New Roman" w:cs="Times New Roman"/>
          <w:sz w:val="25"/>
          <w:szCs w:val="25"/>
        </w:rPr>
        <w:t>iste,</w:t>
      </w:r>
      <w:r w:rsidRPr="00403975">
        <w:rPr>
          <w:rFonts w:ascii="Times New Roman" w:hAnsi="Times New Roman" w:cs="Times New Roman"/>
          <w:sz w:val="25"/>
          <w:szCs w:val="25"/>
        </w:rPr>
        <w:t xml:space="preserve"> Médecin</w:t>
      </w:r>
      <w:r w:rsidR="00E63E93">
        <w:rPr>
          <w:rFonts w:ascii="Times New Roman" w:hAnsi="Times New Roman" w:cs="Times New Roman"/>
          <w:sz w:val="25"/>
          <w:szCs w:val="25"/>
        </w:rPr>
        <w:t xml:space="preserve"> et Laboratoire</w:t>
      </w:r>
      <w:r w:rsidRPr="00403975">
        <w:rPr>
          <w:rFonts w:ascii="Times New Roman" w:hAnsi="Times New Roman" w:cs="Times New Roman"/>
          <w:sz w:val="25"/>
          <w:szCs w:val="25"/>
        </w:rPr>
        <w:t>.</w:t>
      </w:r>
    </w:p>
    <w:p w14:paraId="7637CDBD" w14:textId="77777777" w:rsidR="00403975" w:rsidRDefault="00403975" w:rsidP="00E63E93">
      <w:pPr>
        <w:pStyle w:val="Paragraphedeliste"/>
        <w:numPr>
          <w:ilvl w:val="0"/>
          <w:numId w:val="51"/>
        </w:num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On dénombre en suite </w:t>
      </w:r>
      <w:r w:rsidR="00E63E93">
        <w:rPr>
          <w:rFonts w:ascii="Times New Roman" w:hAnsi="Times New Roman" w:cs="Times New Roman"/>
          <w:sz w:val="25"/>
          <w:szCs w:val="25"/>
        </w:rPr>
        <w:t>six</w:t>
      </w:r>
      <w:r>
        <w:rPr>
          <w:rFonts w:ascii="Times New Roman" w:hAnsi="Times New Roman" w:cs="Times New Roman"/>
          <w:sz w:val="25"/>
          <w:szCs w:val="25"/>
        </w:rPr>
        <w:t xml:space="preserve"> flux : Etablir une fiche, </w:t>
      </w:r>
      <w:r w:rsidR="00E63E93">
        <w:rPr>
          <w:rFonts w:ascii="Times New Roman" w:hAnsi="Times New Roman" w:cs="Times New Roman"/>
          <w:sz w:val="25"/>
          <w:szCs w:val="25"/>
        </w:rPr>
        <w:t>Remet le frais, Consultation, Etablissement de note, Réalisation des examens, Bon de laboratoire, Ordonnance.</w:t>
      </w:r>
    </w:p>
    <w:p w14:paraId="55DCBD8D" w14:textId="77777777" w:rsidR="007808B2" w:rsidRDefault="007808B2"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(1)</w:t>
      </w:r>
      <w:r w:rsidR="00553237">
        <w:rPr>
          <w:rFonts w:ascii="Times New Roman" w:hAnsi="Times New Roman" w:cs="Times New Roman"/>
          <w:sz w:val="25"/>
          <w:szCs w:val="25"/>
        </w:rPr>
        <w:t xml:space="preserve"> </w:t>
      </w:r>
      <w:r>
        <w:rPr>
          <w:rFonts w:ascii="Times New Roman" w:hAnsi="Times New Roman" w:cs="Times New Roman"/>
          <w:sz w:val="25"/>
          <w:szCs w:val="25"/>
        </w:rPr>
        <w:t>Etablir une fiche</w:t>
      </w:r>
      <w:r w:rsidR="00553237">
        <w:rPr>
          <w:rFonts w:ascii="Times New Roman" w:hAnsi="Times New Roman" w:cs="Times New Roman"/>
          <w:sz w:val="25"/>
          <w:szCs w:val="25"/>
        </w:rPr>
        <w:t> :(malade a la réception) ;</w:t>
      </w:r>
    </w:p>
    <w:p w14:paraId="1060A7A9"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(2) Remet le frais :(malade a la réception) ;</w:t>
      </w:r>
    </w:p>
    <w:p w14:paraId="670CC546"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lastRenderedPageBreak/>
        <w:t>(3) Consultation :(malade vers le médecin) ;</w:t>
      </w:r>
    </w:p>
    <w:p w14:paraId="6FF90830"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(4) Etablissement de note :(médecin au malade) ;</w:t>
      </w:r>
    </w:p>
    <w:p w14:paraId="3FBBF9A5"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(5) Réalisation des examens :(malade au laboratoire) ;</w:t>
      </w:r>
    </w:p>
    <w:p w14:paraId="29651179"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(6) Bon de laboratoire :(laboratoire au malade) ;</w:t>
      </w:r>
    </w:p>
    <w:p w14:paraId="255C2354" w14:textId="77777777" w:rsidR="00553237" w:rsidRDefault="00553237" w:rsidP="007808B2">
      <w:pPr>
        <w:pStyle w:val="Paragraphedeliste"/>
        <w:numPr>
          <w:ilvl w:val="0"/>
          <w:numId w:val="52"/>
        </w:numPr>
        <w:spacing w:line="360" w:lineRule="auto"/>
        <w:jc w:val="both"/>
        <w:rPr>
          <w:rFonts w:ascii="Times New Roman" w:hAnsi="Times New Roman" w:cs="Times New Roman"/>
          <w:sz w:val="25"/>
          <w:szCs w:val="25"/>
        </w:rPr>
      </w:pPr>
      <w:r>
        <w:rPr>
          <w:rFonts w:ascii="Times New Roman" w:hAnsi="Times New Roman" w:cs="Times New Roman"/>
          <w:sz w:val="25"/>
          <w:szCs w:val="25"/>
        </w:rPr>
        <w:t>(7) Ordonnance :(médecin au malade).</w:t>
      </w:r>
    </w:p>
    <w:p w14:paraId="5AC41538" w14:textId="77777777" w:rsidR="00E63E93" w:rsidRPr="00403975" w:rsidRDefault="00E63E93" w:rsidP="00E63E93">
      <w:pPr>
        <w:pStyle w:val="Paragraphedeliste"/>
        <w:spacing w:line="360" w:lineRule="auto"/>
        <w:ind w:left="1287"/>
        <w:jc w:val="both"/>
        <w:rPr>
          <w:rFonts w:ascii="Times New Roman" w:hAnsi="Times New Roman" w:cs="Times New Roman"/>
          <w:sz w:val="25"/>
          <w:szCs w:val="25"/>
        </w:rPr>
      </w:pPr>
    </w:p>
    <w:p w14:paraId="2F6EFF07" w14:textId="77777777" w:rsidR="001D08C3" w:rsidRDefault="00617ED9" w:rsidP="002602A8">
      <w:pPr>
        <w:pStyle w:val="Paragraphedeliste"/>
        <w:numPr>
          <w:ilvl w:val="1"/>
          <w:numId w:val="49"/>
        </w:numPr>
        <w:rPr>
          <w:rFonts w:ascii="Times New Roman" w:hAnsi="Times New Roman" w:cs="Times New Roman"/>
          <w:b/>
          <w:sz w:val="25"/>
          <w:szCs w:val="25"/>
        </w:rPr>
      </w:pPr>
      <w:r>
        <w:rPr>
          <w:rFonts w:ascii="Times New Roman" w:hAnsi="Times New Roman" w:cs="Times New Roman"/>
          <w:b/>
          <w:noProof/>
          <w:sz w:val="25"/>
          <w:szCs w:val="25"/>
          <w:lang w:eastAsia="fr-FR"/>
        </w:rPr>
        <mc:AlternateContent>
          <mc:Choice Requires="wpg">
            <w:drawing>
              <wp:anchor distT="0" distB="0" distL="114300" distR="114300" simplePos="0" relativeHeight="251884544" behindDoc="0" locked="0" layoutInCell="1" allowOverlap="1" wp14:anchorId="39837978" wp14:editId="03D7B1DC">
                <wp:simplePos x="0" y="0"/>
                <wp:positionH relativeFrom="column">
                  <wp:posOffset>137795</wp:posOffset>
                </wp:positionH>
                <wp:positionV relativeFrom="paragraph">
                  <wp:posOffset>297815</wp:posOffset>
                </wp:positionV>
                <wp:extent cx="5601335" cy="3028950"/>
                <wp:effectExtent l="0" t="0" r="37465" b="38100"/>
                <wp:wrapNone/>
                <wp:docPr id="201" name="Groupe 201"/>
                <wp:cNvGraphicFramePr/>
                <a:graphic xmlns:a="http://schemas.openxmlformats.org/drawingml/2006/main">
                  <a:graphicData uri="http://schemas.microsoft.com/office/word/2010/wordprocessingGroup">
                    <wpg:wgp>
                      <wpg:cNvGrpSpPr/>
                      <wpg:grpSpPr>
                        <a:xfrm>
                          <a:off x="0" y="0"/>
                          <a:ext cx="5601335" cy="3028950"/>
                          <a:chOff x="0" y="0"/>
                          <a:chExt cx="5601335" cy="3028950"/>
                        </a:xfrm>
                      </wpg:grpSpPr>
                      <wpg:grpSp>
                        <wpg:cNvPr id="163" name="Groupe 163"/>
                        <wpg:cNvGrpSpPr/>
                        <wpg:grpSpPr>
                          <a:xfrm>
                            <a:off x="0" y="114300"/>
                            <a:ext cx="5448300" cy="2809875"/>
                            <a:chOff x="0" y="0"/>
                            <a:chExt cx="5448300" cy="2809875"/>
                          </a:xfrm>
                        </wpg:grpSpPr>
                        <wps:wsp>
                          <wps:cNvPr id="139" name="Ellipse 139"/>
                          <wps:cNvSpPr/>
                          <wps:spPr>
                            <a:xfrm>
                              <a:off x="0" y="723900"/>
                              <a:ext cx="1228725" cy="533400"/>
                            </a:xfrm>
                            <a:prstGeom prst="ellipse">
                              <a:avLst/>
                            </a:prstGeom>
                            <a:ln>
                              <a:solidFill>
                                <a:schemeClr val="dk1"/>
                              </a:solidFill>
                              <a:prstDash val="dash"/>
                            </a:ln>
                          </wps:spPr>
                          <wps:style>
                            <a:lnRef idx="2">
                              <a:schemeClr val="dk1"/>
                            </a:lnRef>
                            <a:fillRef idx="1">
                              <a:schemeClr val="lt1"/>
                            </a:fillRef>
                            <a:effectRef idx="0">
                              <a:schemeClr val="dk1"/>
                            </a:effectRef>
                            <a:fontRef idx="minor">
                              <a:schemeClr val="dk1"/>
                            </a:fontRef>
                          </wps:style>
                          <wps:txbx>
                            <w:txbxContent>
                              <w:p w14:paraId="5E908F67" w14:textId="77777777" w:rsidR="00D76911" w:rsidRPr="002C5CC7" w:rsidRDefault="00D76911" w:rsidP="002C5CC7">
                                <w:pPr>
                                  <w:jc w:val="center"/>
                                  <w:rPr>
                                    <w:rFonts w:ascii="Times New Roman" w:hAnsi="Times New Roman" w:cs="Times New Roman"/>
                                    <w:sz w:val="25"/>
                                    <w:szCs w:val="25"/>
                                  </w:rPr>
                                </w:pPr>
                                <w:r w:rsidRPr="002C5CC7">
                                  <w:rPr>
                                    <w:rFonts w:ascii="Times New Roman" w:hAnsi="Times New Roman" w:cs="Times New Roman"/>
                                    <w:sz w:val="25"/>
                                    <w:szCs w:val="25"/>
                                  </w:rPr>
                                  <w:t>Malade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 name="Groupe 162"/>
                          <wpg:cNvGrpSpPr/>
                          <wpg:grpSpPr>
                            <a:xfrm>
                              <a:off x="438150" y="0"/>
                              <a:ext cx="5010150" cy="2809875"/>
                              <a:chOff x="0" y="0"/>
                              <a:chExt cx="5010150" cy="2809875"/>
                            </a:xfrm>
                          </wpg:grpSpPr>
                          <wps:wsp>
                            <wps:cNvPr id="140" name="Ellipse 140"/>
                            <wps:cNvSpPr/>
                            <wps:spPr>
                              <a:xfrm>
                                <a:off x="2162175" y="0"/>
                                <a:ext cx="1638300" cy="533400"/>
                              </a:xfrm>
                              <a:prstGeom prst="ellipse">
                                <a:avLst/>
                              </a:prstGeom>
                              <a:ln>
                                <a:solidFill>
                                  <a:schemeClr val="dk1"/>
                                </a:solidFill>
                                <a:prstDash val="solid"/>
                              </a:ln>
                            </wps:spPr>
                            <wps:style>
                              <a:lnRef idx="2">
                                <a:schemeClr val="dk1"/>
                              </a:lnRef>
                              <a:fillRef idx="1">
                                <a:schemeClr val="lt1"/>
                              </a:fillRef>
                              <a:effectRef idx="0">
                                <a:schemeClr val="dk1"/>
                              </a:effectRef>
                              <a:fontRef idx="minor">
                                <a:schemeClr val="dk1"/>
                              </a:fontRef>
                            </wps:style>
                            <wps:txbx>
                              <w:txbxContent>
                                <w:p w14:paraId="52D346CE"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Réceptionniste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Ellipse 141"/>
                            <wps:cNvSpPr/>
                            <wps:spPr>
                              <a:xfrm>
                                <a:off x="3781425" y="962025"/>
                                <a:ext cx="1228725" cy="533400"/>
                              </a:xfrm>
                              <a:prstGeom prst="ellipse">
                                <a:avLst/>
                              </a:prstGeom>
                              <a:ln>
                                <a:solidFill>
                                  <a:schemeClr val="dk1"/>
                                </a:solidFill>
                                <a:prstDash val="solid"/>
                              </a:ln>
                            </wps:spPr>
                            <wps:style>
                              <a:lnRef idx="2">
                                <a:schemeClr val="dk1"/>
                              </a:lnRef>
                              <a:fillRef idx="1">
                                <a:schemeClr val="lt1"/>
                              </a:fillRef>
                              <a:effectRef idx="0">
                                <a:schemeClr val="dk1"/>
                              </a:effectRef>
                              <a:fontRef idx="minor">
                                <a:schemeClr val="dk1"/>
                              </a:fontRef>
                            </wps:style>
                            <wps:txbx>
                              <w:txbxContent>
                                <w:p w14:paraId="3381112D"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Médecin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Ellipse 142"/>
                            <wps:cNvSpPr/>
                            <wps:spPr>
                              <a:xfrm>
                                <a:off x="2333625" y="2276475"/>
                                <a:ext cx="1352550" cy="533400"/>
                              </a:xfrm>
                              <a:prstGeom prst="ellipse">
                                <a:avLst/>
                              </a:prstGeom>
                              <a:ln>
                                <a:solidFill>
                                  <a:schemeClr val="dk1"/>
                                </a:solidFill>
                                <a:prstDash val="solid"/>
                              </a:ln>
                            </wps:spPr>
                            <wps:style>
                              <a:lnRef idx="2">
                                <a:schemeClr val="dk1"/>
                              </a:lnRef>
                              <a:fillRef idx="1">
                                <a:schemeClr val="lt1"/>
                              </a:fillRef>
                              <a:effectRef idx="0">
                                <a:schemeClr val="dk1"/>
                              </a:effectRef>
                              <a:fontRef idx="minor">
                                <a:schemeClr val="dk1"/>
                              </a:fontRef>
                            </wps:style>
                            <wps:txbx>
                              <w:txbxContent>
                                <w:p w14:paraId="41D0DDAE"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Laboratoire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onnecteur droit avec flèche 143"/>
                            <wps:cNvCnPr/>
                            <wps:spPr>
                              <a:xfrm flipV="1">
                                <a:off x="600075" y="276225"/>
                                <a:ext cx="156210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Connecteur droit avec flèche 145"/>
                            <wps:cNvCnPr/>
                            <wps:spPr>
                              <a:xfrm flipV="1">
                                <a:off x="781050" y="438150"/>
                                <a:ext cx="156210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Connecteur droit avec flèche 147"/>
                            <wps:cNvCnPr/>
                            <wps:spPr>
                              <a:xfrm>
                                <a:off x="781050" y="1009650"/>
                                <a:ext cx="3048000" cy="104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Connecteur droit avec flèche 149"/>
                            <wps:cNvCnPr/>
                            <wps:spPr>
                              <a:xfrm flipH="1" flipV="1">
                                <a:off x="695325" y="1133475"/>
                                <a:ext cx="30956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Connecteur droit avec flèche 151"/>
                            <wps:cNvCnPr/>
                            <wps:spPr>
                              <a:xfrm>
                                <a:off x="314325" y="1247775"/>
                                <a:ext cx="2019300" cy="1257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Connecteur droit avec flèche 153"/>
                            <wps:cNvCnPr/>
                            <wps:spPr>
                              <a:xfrm>
                                <a:off x="438150" y="1238250"/>
                                <a:ext cx="35814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Connecteur droit avec flèche 155"/>
                            <wps:cNvCnPr/>
                            <wps:spPr>
                              <a:xfrm flipH="1" flipV="1">
                                <a:off x="0" y="1266825"/>
                                <a:ext cx="2428875" cy="1409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00" name="Groupe 200"/>
                        <wpg:cNvGrpSpPr/>
                        <wpg:grpSpPr>
                          <a:xfrm>
                            <a:off x="1543050" y="0"/>
                            <a:ext cx="4058285" cy="3028950"/>
                            <a:chOff x="0" y="0"/>
                            <a:chExt cx="4058285" cy="3028950"/>
                          </a:xfrm>
                        </wpg:grpSpPr>
                        <wps:wsp>
                          <wps:cNvPr id="158" name="Connecteur droit 158"/>
                          <wps:cNvCnPr/>
                          <wps:spPr>
                            <a:xfrm>
                              <a:off x="0" y="9525"/>
                              <a:ext cx="0" cy="3009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Connecteur droit 159"/>
                          <wps:cNvCnPr/>
                          <wps:spPr>
                            <a:xfrm>
                              <a:off x="4057650" y="9525"/>
                              <a:ext cx="0" cy="3009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Connecteur droit 160"/>
                          <wps:cNvCnPr/>
                          <wps:spPr>
                            <a:xfrm>
                              <a:off x="0" y="0"/>
                              <a:ext cx="405828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Connecteur droit 161"/>
                          <wps:cNvCnPr/>
                          <wps:spPr>
                            <a:xfrm>
                              <a:off x="0" y="3019425"/>
                              <a:ext cx="405828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9837978" id="Groupe 201" o:spid="_x0000_s1161" style="position:absolute;left:0;text-align:left;margin-left:10.85pt;margin-top:23.45pt;width:441.05pt;height:238.5pt;z-index:251884544" coordsize="56013,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">
                <v:group id="Groupe 163" o:spid="_x0000_s1162" style="position:absolute;top:1143;width:54483;height:28098" coordsize="54483,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oval id="Ellipse 139" o:spid="_x0000_s1163" style="position:absolute;top:7239;width:1228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" fillcolor="white [3201]" strokecolor="black [3200]" strokeweight="1pt">
                    <v:stroke dashstyle="dash" joinstyle="miter"/>
                    <v:textbox>
                      <w:txbxContent>
                        <w:p w14:paraId="5E908F67" w14:textId="77777777" w:rsidR="00D76911" w:rsidRPr="002C5CC7" w:rsidRDefault="00D76911" w:rsidP="002C5CC7">
                          <w:pPr>
                            <w:jc w:val="center"/>
                            <w:rPr>
                              <w:rFonts w:ascii="Times New Roman" w:hAnsi="Times New Roman" w:cs="Times New Roman"/>
                              <w:sz w:val="25"/>
                              <w:szCs w:val="25"/>
                            </w:rPr>
                          </w:pPr>
                          <w:r w:rsidRPr="002C5CC7">
                            <w:rPr>
                              <w:rFonts w:ascii="Times New Roman" w:hAnsi="Times New Roman" w:cs="Times New Roman"/>
                              <w:sz w:val="25"/>
                              <w:szCs w:val="25"/>
                            </w:rPr>
                            <w:t>Malade</w:t>
                          </w:r>
                        </w:p>
                      </w:txbxContent>
                    </v:textbox>
                  </v:oval>
                  <v:group id="Groupe 162" o:spid="_x0000_s1164" style="position:absolute;left:4381;width:50102;height:28098" coordsize="50101,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oval id="Ellipse 140" o:spid="_x0000_s1165" style="position:absolute;left:21621;width:163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EwwAAANwAAAAPAAAAZHJzL2Rvd25yZXYueG1sRI9Ba8Mw&#10;DIXvg/0Ho8EuY7VXRh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BafuxMMAAADcAAAADwAA&#10;AAAAAAAAAAAAAAAHAgAAZHJzL2Rvd25yZXYueG1sUEsFBgAAAAADAAMAtwAAAPcCAAAAAA==&#10;" fillcolor="white [3201]" strokecolor="black [3200]" strokeweight="1pt">
                      <v:stroke joinstyle="miter"/>
                      <v:textbox>
                        <w:txbxContent>
                          <w:p w14:paraId="52D346CE"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Réceptionniste</w:t>
                            </w:r>
                          </w:p>
                        </w:txbxContent>
                      </v:textbox>
                    </v:oval>
                    <v:oval id="Ellipse 141" o:spid="_x0000_s1166" style="position:absolute;left:37814;top:9620;width:1228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" fillcolor="white [3201]" strokecolor="black [3200]" strokeweight="1pt">
                      <v:stroke joinstyle="miter"/>
                      <v:textbox>
                        <w:txbxContent>
                          <w:p w14:paraId="3381112D"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Médecin</w:t>
                            </w:r>
                          </w:p>
                        </w:txbxContent>
                      </v:textbox>
                    </v:oval>
                    <v:oval id="Ellipse 142" o:spid="_x0000_s1167" style="position:absolute;left:23336;top:22764;width:135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" fillcolor="white [3201]" strokecolor="black [3200]" strokeweight="1pt">
                      <v:stroke joinstyle="miter"/>
                      <v:textbox>
                        <w:txbxContent>
                          <w:p w14:paraId="41D0DDAE" w14:textId="77777777" w:rsidR="00D76911" w:rsidRPr="002C5CC7" w:rsidRDefault="00D76911" w:rsidP="002C5CC7">
                            <w:pPr>
                              <w:jc w:val="center"/>
                              <w:rPr>
                                <w:rFonts w:ascii="Times New Roman" w:hAnsi="Times New Roman" w:cs="Times New Roman"/>
                                <w:sz w:val="25"/>
                                <w:szCs w:val="25"/>
                                <w14:textOutline w14:w="9525" w14:cap="rnd" w14:cmpd="sng" w14:algn="ctr">
                                  <w14:noFill/>
                                  <w14:prstDash w14:val="solid"/>
                                  <w14:bevel/>
                                </w14:textOutline>
                              </w:rPr>
                            </w:pPr>
                            <w:r>
                              <w:rPr>
                                <w:rFonts w:ascii="Times New Roman" w:hAnsi="Times New Roman" w:cs="Times New Roman"/>
                                <w:sz w:val="25"/>
                                <w:szCs w:val="25"/>
                                <w14:textOutline w14:w="9525" w14:cap="rnd" w14:cmpd="sng" w14:algn="ctr">
                                  <w14:noFill/>
                                  <w14:prstDash w14:val="solid"/>
                                  <w14:bevel/>
                                </w14:textOutline>
                              </w:rPr>
                              <w:t>Laboratoire</w:t>
                            </w:r>
                          </w:p>
                        </w:txbxContent>
                      </v:textbox>
                    </v:oval>
                    <v:shape id="Connecteur droit avec flèche 143" o:spid="_x0000_s1168" type="#_x0000_t32" style="position:absolute;left:6000;top:2762;width:15621;height:5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" strokecolor="black [3213]" strokeweight=".5pt">
                      <v:stroke endarrow="block" joinstyle="miter"/>
                    </v:shape>
                    <v:shape id="Connecteur droit avec flèche 145" o:spid="_x0000_s1169" type="#_x0000_t32" style="position:absolute;left:7810;top:4381;width:15621;height:5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" strokecolor="black [3213]" strokeweight=".5pt">
                      <v:stroke endarrow="block" joinstyle="miter"/>
                    </v:shape>
                    <v:shape id="Connecteur droit avec flèche 147" o:spid="_x0000_s1170" type="#_x0000_t32" style="position:absolute;left:7810;top:10096;width:30480;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" strokecolor="black [3213]" strokeweight=".5pt">
                      <v:stroke endarrow="block" joinstyle="miter"/>
                    </v:shape>
                    <v:shape id="Connecteur droit avec flèche 149" o:spid="_x0000_s1171" type="#_x0000_t32" style="position:absolute;left:6953;top:11334;width:30956;height:1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" strokecolor="black [3213]" strokeweight=".5pt">
                      <v:stroke endarrow="block" joinstyle="miter"/>
                    </v:shape>
                    <v:shape id="Connecteur droit avec flèche 151" o:spid="_x0000_s1172" type="#_x0000_t32" style="position:absolute;left:3143;top:12477;width:20193;height:12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" strokecolor="black [3213]" strokeweight=".5pt">
                      <v:stroke endarrow="block" joinstyle="miter"/>
                    </v:shape>
                    <v:shape id="Connecteur droit avec flèche 153" o:spid="_x0000_s1173" type="#_x0000_t32" style="position:absolute;left:4381;top:12382;width:35814;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HhxAAAANwAAAAPAAAAZHJzL2Rvd25yZXYueG1sRE9La8JA&#10;EL4L/Q/LFLzVTQ32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EFbweHEAAAA3AAAAA8A&#10;AAAAAAAAAAAAAAAABwIAAGRycy9kb3ducmV2LnhtbFBLBQYAAAAAAwADALcAAAD4AgAAAAA=&#10;" strokecolor="black [3213]" strokeweight=".5pt">
                      <v:stroke endarrow="block" joinstyle="miter"/>
                    </v:shape>
                    <v:shape id="Connecteur droit avec flèche 155" o:spid="_x0000_s1174" type="#_x0000_t32" style="position:absolute;top:12668;width:24288;height:140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" strokecolor="black [3213]" strokeweight=".5pt">
                      <v:stroke endarrow="block" joinstyle="miter"/>
                    </v:shape>
                  </v:group>
                </v:group>
                <v:group id="Groupe 200" o:spid="_x0000_s1175" style="position:absolute;left:15430;width:40583;height:30289" coordsize="40582,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Connecteur droit 158" o:spid="_x0000_s1176" style="position:absolute;visibility:visible;mso-wrap-style:square" from="0,95" to="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" strokecolor="black [3213]" strokeweight=".5pt">
                    <v:stroke joinstyle="miter"/>
                  </v:line>
                  <v:line id="Connecteur droit 159" o:spid="_x0000_s1177" style="position:absolute;visibility:visible;mso-wrap-style:square" from="40576,95" to="40576,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" strokecolor="black [3213]" strokeweight=".5pt">
                    <v:stroke joinstyle="miter"/>
                  </v:line>
                  <v:line id="Connecteur droit 160" o:spid="_x0000_s1178" style="position:absolute;visibility:visible;mso-wrap-style:square" from="0,0" to="405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" strokecolor="black [3213]" strokeweight=".5pt">
                    <v:stroke joinstyle="miter"/>
                  </v:line>
                  <v:line id="Connecteur droit 161" o:spid="_x0000_s1179" style="position:absolute;visibility:visible;mso-wrap-style:square" from="0,30194" to="40582,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" strokecolor="black [3213]" strokeweight=".5pt">
                    <v:stroke joinstyle="miter"/>
                  </v:line>
                </v:group>
              </v:group>
            </w:pict>
          </mc:Fallback>
        </mc:AlternateContent>
      </w:r>
      <w:r w:rsidR="001D08C3">
        <w:rPr>
          <w:rFonts w:ascii="Times New Roman" w:hAnsi="Times New Roman" w:cs="Times New Roman"/>
          <w:b/>
          <w:sz w:val="25"/>
          <w:szCs w:val="25"/>
        </w:rPr>
        <w:t>Construction du MCC</w:t>
      </w:r>
    </w:p>
    <w:p w14:paraId="503A88C8" w14:textId="77777777" w:rsidR="00553237" w:rsidRDefault="00553237" w:rsidP="002602A8"/>
    <w:p w14:paraId="709E474E" w14:textId="77777777" w:rsidR="00617ED9" w:rsidRDefault="00584213" w:rsidP="00553237">
      <w:r w:rsidRPr="00584213">
        <w:rPr>
          <w:noProof/>
          <w:lang w:eastAsia="fr-FR"/>
        </w:rPr>
        <mc:AlternateContent>
          <mc:Choice Requires="wps">
            <w:drawing>
              <wp:anchor distT="0" distB="0" distL="114300" distR="114300" simplePos="0" relativeHeight="251875328" behindDoc="1" locked="0" layoutInCell="1" allowOverlap="1" wp14:anchorId="04CF006B" wp14:editId="144FC4E4">
                <wp:simplePos x="0" y="0"/>
                <wp:positionH relativeFrom="column">
                  <wp:posOffset>1133475</wp:posOffset>
                </wp:positionH>
                <wp:positionV relativeFrom="paragraph">
                  <wp:posOffset>1447165</wp:posOffset>
                </wp:positionV>
                <wp:extent cx="276225" cy="257175"/>
                <wp:effectExtent l="0" t="0" r="9525" b="9525"/>
                <wp:wrapNone/>
                <wp:docPr id="156" name="Zone de texte 156"/>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022B6689" w14:textId="77777777" w:rsidR="00D76911" w:rsidRDefault="00D76911" w:rsidP="00584213">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006B" id="Zone de texte 156" o:spid="_x0000_s1180" type="#_x0000_t202" style="position:absolute;margin-left:89.25pt;margin-top:113.95pt;width:21.75pt;height:20.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" fillcolor="white [3201]" stroked="f" strokeweight=".5pt">
                <v:textbox>
                  <w:txbxContent>
                    <w:p w14:paraId="022B6689" w14:textId="77777777" w:rsidR="00D76911" w:rsidRDefault="00D76911" w:rsidP="00584213">
                      <w:r>
                        <w:t>6</w:t>
                      </w:r>
                    </w:p>
                  </w:txbxContent>
                </v:textbox>
              </v:shape>
            </w:pict>
          </mc:Fallback>
        </mc:AlternateContent>
      </w:r>
      <w:r w:rsidRPr="00584213">
        <w:rPr>
          <w:noProof/>
          <w:lang w:eastAsia="fr-FR"/>
        </w:rPr>
        <mc:AlternateContent>
          <mc:Choice Requires="wps">
            <w:drawing>
              <wp:anchor distT="0" distB="0" distL="114300" distR="114300" simplePos="0" relativeHeight="251867136" behindDoc="1" locked="0" layoutInCell="1" allowOverlap="1" wp14:anchorId="53412543" wp14:editId="053F4B4B">
                <wp:simplePos x="0" y="0"/>
                <wp:positionH relativeFrom="column">
                  <wp:posOffset>2419350</wp:posOffset>
                </wp:positionH>
                <wp:positionV relativeFrom="paragraph">
                  <wp:posOffset>1875790</wp:posOffset>
                </wp:positionV>
                <wp:extent cx="276225" cy="257175"/>
                <wp:effectExtent l="0" t="0" r="9525" b="9525"/>
                <wp:wrapNone/>
                <wp:docPr id="152" name="Zone de texte 15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3FBE6B5E" w14:textId="77777777" w:rsidR="00D76911" w:rsidRDefault="00D76911" w:rsidP="00584213">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2543" id="Zone de texte 152" o:spid="_x0000_s1181" type="#_x0000_t202" style="position:absolute;margin-left:190.5pt;margin-top:147.7pt;width:21.75pt;height:20.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" fillcolor="white [3201]" stroked="f" strokeweight=".5pt">
                <v:textbox>
                  <w:txbxContent>
                    <w:p w14:paraId="3FBE6B5E" w14:textId="77777777" w:rsidR="00D76911" w:rsidRDefault="00D76911" w:rsidP="00584213">
                      <w:r>
                        <w:t>5</w:t>
                      </w:r>
                    </w:p>
                  </w:txbxContent>
                </v:textbox>
              </v:shape>
            </w:pict>
          </mc:Fallback>
        </mc:AlternateContent>
      </w:r>
      <w:r w:rsidRPr="00584213">
        <w:rPr>
          <w:noProof/>
          <w:lang w:eastAsia="fr-FR"/>
        </w:rPr>
        <mc:AlternateContent>
          <mc:Choice Requires="wps">
            <w:drawing>
              <wp:anchor distT="0" distB="0" distL="114300" distR="114300" simplePos="0" relativeHeight="251870208" behindDoc="1" locked="0" layoutInCell="1" allowOverlap="1" wp14:anchorId="68382874" wp14:editId="4D74CA6C">
                <wp:simplePos x="0" y="0"/>
                <wp:positionH relativeFrom="column">
                  <wp:posOffset>3924300</wp:posOffset>
                </wp:positionH>
                <wp:positionV relativeFrom="paragraph">
                  <wp:posOffset>1047115</wp:posOffset>
                </wp:positionV>
                <wp:extent cx="276225" cy="257175"/>
                <wp:effectExtent l="0" t="0" r="9525" b="9525"/>
                <wp:wrapNone/>
                <wp:docPr id="154" name="Zone de texte 154"/>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6AF0A654" w14:textId="77777777" w:rsidR="00D76911" w:rsidRDefault="00D76911" w:rsidP="00584213">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2874" id="Zone de texte 154" o:spid="_x0000_s1182" type="#_x0000_t202" style="position:absolute;margin-left:309pt;margin-top:82.45pt;width:21.75pt;height:20.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" fillcolor="white [3201]" stroked="f" strokeweight=".5pt">
                <v:textbox>
                  <w:txbxContent>
                    <w:p w14:paraId="6AF0A654" w14:textId="77777777" w:rsidR="00D76911" w:rsidRDefault="00D76911" w:rsidP="00584213">
                      <w:r>
                        <w:t>7</w:t>
                      </w:r>
                    </w:p>
                  </w:txbxContent>
                </v:textbox>
              </v:shape>
            </w:pict>
          </mc:Fallback>
        </mc:AlternateContent>
      </w:r>
      <w:r w:rsidRPr="002C5CC7">
        <w:rPr>
          <w:noProof/>
          <w:lang w:eastAsia="fr-FR"/>
        </w:rPr>
        <mc:AlternateContent>
          <mc:Choice Requires="wps">
            <w:drawing>
              <wp:anchor distT="0" distB="0" distL="114300" distR="114300" simplePos="0" relativeHeight="251860992" behindDoc="1" locked="0" layoutInCell="1" allowOverlap="1" wp14:anchorId="14867ABD" wp14:editId="061F4E8D">
                <wp:simplePos x="0" y="0"/>
                <wp:positionH relativeFrom="column">
                  <wp:posOffset>3333750</wp:posOffset>
                </wp:positionH>
                <wp:positionV relativeFrom="paragraph">
                  <wp:posOffset>713740</wp:posOffset>
                </wp:positionV>
                <wp:extent cx="276225" cy="257175"/>
                <wp:effectExtent l="0" t="0" r="9525" b="9525"/>
                <wp:wrapNone/>
                <wp:docPr id="148" name="Zone de texte 148"/>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392A302F" w14:textId="77777777" w:rsidR="00D76911" w:rsidRDefault="00D76911" w:rsidP="002C5CC7">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7ABD" id="Zone de texte 148" o:spid="_x0000_s1183" type="#_x0000_t202" style="position:absolute;margin-left:262.5pt;margin-top:56.2pt;width:21.75pt;height:20.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" fillcolor="white [3201]" stroked="f" strokeweight=".5pt">
                <v:textbox>
                  <w:txbxContent>
                    <w:p w14:paraId="392A302F" w14:textId="77777777" w:rsidR="00D76911" w:rsidRDefault="00D76911" w:rsidP="002C5CC7">
                      <w:r>
                        <w:t>3</w:t>
                      </w:r>
                    </w:p>
                  </w:txbxContent>
                </v:textbox>
              </v:shape>
            </w:pict>
          </mc:Fallback>
        </mc:AlternateContent>
      </w:r>
      <w:r w:rsidRPr="00584213">
        <w:rPr>
          <w:noProof/>
          <w:lang w:eastAsia="fr-FR"/>
        </w:rPr>
        <mc:AlternateContent>
          <mc:Choice Requires="wps">
            <w:drawing>
              <wp:anchor distT="0" distB="0" distL="114300" distR="114300" simplePos="0" relativeHeight="251864064" behindDoc="1" locked="0" layoutInCell="1" allowOverlap="1" wp14:anchorId="7A1518F0" wp14:editId="166AA55A">
                <wp:simplePos x="0" y="0"/>
                <wp:positionH relativeFrom="margin">
                  <wp:posOffset>2736850</wp:posOffset>
                </wp:positionH>
                <wp:positionV relativeFrom="paragraph">
                  <wp:posOffset>837565</wp:posOffset>
                </wp:positionV>
                <wp:extent cx="276225" cy="238125"/>
                <wp:effectExtent l="0" t="0" r="9525" b="9525"/>
                <wp:wrapNone/>
                <wp:docPr id="150" name="Zone de texte 150"/>
                <wp:cNvGraphicFramePr/>
                <a:graphic xmlns:a="http://schemas.openxmlformats.org/drawingml/2006/main">
                  <a:graphicData uri="http://schemas.microsoft.com/office/word/2010/wordprocessingShape">
                    <wps:wsp>
                      <wps:cNvSpPr txBox="1"/>
                      <wps:spPr>
                        <a:xfrm>
                          <a:off x="0" y="0"/>
                          <a:ext cx="276225" cy="238125"/>
                        </a:xfrm>
                        <a:prstGeom prst="rect">
                          <a:avLst/>
                        </a:prstGeom>
                        <a:solidFill>
                          <a:schemeClr val="lt1"/>
                        </a:solidFill>
                        <a:ln w="6350">
                          <a:noFill/>
                        </a:ln>
                      </wps:spPr>
                      <wps:txbx>
                        <w:txbxContent>
                          <w:p w14:paraId="3AC91E17" w14:textId="77777777" w:rsidR="00D76911" w:rsidRDefault="00D76911" w:rsidP="00584213">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18F0" id="Zone de texte 150" o:spid="_x0000_s1184" type="#_x0000_t202" style="position:absolute;margin-left:215.5pt;margin-top:65.95pt;width:21.75pt;height:18.7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" fillcolor="white [3201]" stroked="f" strokeweight=".5pt">
                <v:textbox>
                  <w:txbxContent>
                    <w:p w14:paraId="3AC91E17" w14:textId="77777777" w:rsidR="00D76911" w:rsidRDefault="00D76911" w:rsidP="00584213">
                      <w:r>
                        <w:t>4</w:t>
                      </w:r>
                    </w:p>
                  </w:txbxContent>
                </v:textbox>
                <w10:wrap anchorx="margin"/>
              </v:shape>
            </w:pict>
          </mc:Fallback>
        </mc:AlternateContent>
      </w:r>
      <w:r w:rsidR="002C5CC7" w:rsidRPr="002C5CC7">
        <w:rPr>
          <w:noProof/>
          <w:lang w:eastAsia="fr-FR"/>
        </w:rPr>
        <mc:AlternateContent>
          <mc:Choice Requires="wps">
            <w:drawing>
              <wp:anchor distT="0" distB="0" distL="114300" distR="114300" simplePos="0" relativeHeight="251857920" behindDoc="1" locked="0" layoutInCell="1" allowOverlap="1" wp14:anchorId="14563268" wp14:editId="49D888E9">
                <wp:simplePos x="0" y="0"/>
                <wp:positionH relativeFrom="column">
                  <wp:posOffset>2295525</wp:posOffset>
                </wp:positionH>
                <wp:positionV relativeFrom="paragraph">
                  <wp:posOffset>189865</wp:posOffset>
                </wp:positionV>
                <wp:extent cx="276225" cy="257175"/>
                <wp:effectExtent l="0" t="0" r="9525" b="9525"/>
                <wp:wrapNone/>
                <wp:docPr id="146" name="Zone de texte 146"/>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5D11FF78" w14:textId="77777777" w:rsidR="00D76911" w:rsidRDefault="00D76911" w:rsidP="002C5CC7">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3268" id="Zone de texte 146" o:spid="_x0000_s1185" type="#_x0000_t202" style="position:absolute;margin-left:180.75pt;margin-top:14.95pt;width:21.75pt;height:20.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" fillcolor="white [3201]" stroked="f" strokeweight=".5pt">
                <v:textbox>
                  <w:txbxContent>
                    <w:p w14:paraId="5D11FF78" w14:textId="77777777" w:rsidR="00D76911" w:rsidRDefault="00D76911" w:rsidP="002C5CC7">
                      <w:r>
                        <w:t>2</w:t>
                      </w:r>
                    </w:p>
                  </w:txbxContent>
                </v:textbox>
              </v:shape>
            </w:pict>
          </mc:Fallback>
        </mc:AlternateContent>
      </w:r>
      <w:r w:rsidR="002C5CC7">
        <w:rPr>
          <w:noProof/>
          <w:lang w:eastAsia="fr-FR"/>
        </w:rPr>
        <mc:AlternateContent>
          <mc:Choice Requires="wps">
            <w:drawing>
              <wp:anchor distT="0" distB="0" distL="114300" distR="114300" simplePos="0" relativeHeight="251854848" behindDoc="1" locked="0" layoutInCell="1" allowOverlap="1" wp14:anchorId="13093747" wp14:editId="639A5018">
                <wp:simplePos x="0" y="0"/>
                <wp:positionH relativeFrom="column">
                  <wp:posOffset>2118995</wp:posOffset>
                </wp:positionH>
                <wp:positionV relativeFrom="paragraph">
                  <wp:posOffset>66040</wp:posOffset>
                </wp:positionV>
                <wp:extent cx="276225" cy="257175"/>
                <wp:effectExtent l="0" t="0" r="9525" b="9525"/>
                <wp:wrapNone/>
                <wp:docPr id="144" name="Zone de texte 144"/>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noFill/>
                        </a:ln>
                      </wps:spPr>
                      <wps:txbx>
                        <w:txbxContent>
                          <w:p w14:paraId="27C01B93" w14:textId="77777777" w:rsidR="00D76911" w:rsidRDefault="00D76911">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3747" id="Zone de texte 144" o:spid="_x0000_s1186" type="#_x0000_t202" style="position:absolute;margin-left:166.85pt;margin-top:5.2pt;width:21.75pt;height:20.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" fillcolor="white [3201]" stroked="f" strokeweight=".5pt">
                <v:textbox>
                  <w:txbxContent>
                    <w:p w14:paraId="27C01B93" w14:textId="77777777" w:rsidR="00D76911" w:rsidRDefault="00D76911">
                      <w:r>
                        <w:t>1</w:t>
                      </w:r>
                    </w:p>
                  </w:txbxContent>
                </v:textbox>
              </v:shape>
            </w:pict>
          </mc:Fallback>
        </mc:AlternateContent>
      </w:r>
    </w:p>
    <w:p w14:paraId="032275B3" w14:textId="77777777" w:rsidR="00617ED9" w:rsidRPr="00617ED9" w:rsidRDefault="00617ED9" w:rsidP="00617ED9"/>
    <w:p w14:paraId="5C09F8F7" w14:textId="77777777" w:rsidR="00617ED9" w:rsidRPr="00617ED9" w:rsidRDefault="00617ED9" w:rsidP="00617ED9"/>
    <w:p w14:paraId="05A10AA1" w14:textId="77777777" w:rsidR="00617ED9" w:rsidRPr="00617ED9" w:rsidRDefault="00617ED9" w:rsidP="00617ED9"/>
    <w:p w14:paraId="0E218660" w14:textId="77777777" w:rsidR="00617ED9" w:rsidRPr="00617ED9" w:rsidRDefault="00617ED9" w:rsidP="00617ED9"/>
    <w:p w14:paraId="372CDA15" w14:textId="77777777" w:rsidR="00617ED9" w:rsidRPr="00617ED9" w:rsidRDefault="00617ED9" w:rsidP="00617ED9"/>
    <w:p w14:paraId="4EB71CDD" w14:textId="77777777" w:rsidR="00617ED9" w:rsidRPr="00617ED9" w:rsidRDefault="00617ED9" w:rsidP="00617ED9"/>
    <w:p w14:paraId="61DB1DD4" w14:textId="77777777" w:rsidR="00617ED9" w:rsidRPr="00617ED9" w:rsidRDefault="00617ED9" w:rsidP="00617ED9"/>
    <w:p w14:paraId="2E143C29" w14:textId="77777777" w:rsidR="00617ED9" w:rsidRPr="00617ED9" w:rsidRDefault="00617ED9" w:rsidP="00617ED9"/>
    <w:p w14:paraId="5954CB2F" w14:textId="77777777" w:rsidR="00617ED9" w:rsidRDefault="00617ED9" w:rsidP="00617ED9"/>
    <w:p w14:paraId="25039F32" w14:textId="77777777" w:rsidR="00950D7F" w:rsidRDefault="00950D7F" w:rsidP="00617ED9"/>
    <w:p w14:paraId="16FF01D4" w14:textId="77777777" w:rsidR="00DE003E" w:rsidRDefault="00DE003E" w:rsidP="00617ED9"/>
    <w:p w14:paraId="4FF5F27D" w14:textId="77777777" w:rsidR="00DE003E" w:rsidRDefault="00DE003E" w:rsidP="00617ED9"/>
    <w:p w14:paraId="29648266" w14:textId="77777777" w:rsidR="00DE003E" w:rsidRDefault="00DE003E" w:rsidP="00617ED9"/>
    <w:p w14:paraId="0FEB467E" w14:textId="77777777" w:rsidR="00DE003E" w:rsidRDefault="00DE003E" w:rsidP="00617ED9"/>
    <w:p w14:paraId="4FFC1588" w14:textId="77777777" w:rsidR="00DE003E" w:rsidRDefault="00DE003E" w:rsidP="00617ED9"/>
    <w:p w14:paraId="14D2E05F" w14:textId="77777777" w:rsidR="00DE003E" w:rsidRDefault="00DE003E" w:rsidP="00617ED9"/>
    <w:p w14:paraId="78F64771" w14:textId="77777777" w:rsidR="00DE003E" w:rsidRDefault="00DE003E" w:rsidP="00617ED9"/>
    <w:p w14:paraId="1B1FBD54" w14:textId="77777777" w:rsidR="00DE003E" w:rsidRDefault="00DE003E" w:rsidP="00617ED9"/>
    <w:p w14:paraId="2BAEFBFC" w14:textId="77777777" w:rsidR="00DE003E" w:rsidRDefault="00DE003E" w:rsidP="00617ED9"/>
    <w:p w14:paraId="7305BC6C" w14:textId="77777777" w:rsidR="00DE003E" w:rsidRDefault="00DE003E" w:rsidP="00617ED9"/>
    <w:p w14:paraId="3E1A7F2F" w14:textId="77777777" w:rsidR="00DE003E" w:rsidRDefault="00DE003E" w:rsidP="00617ED9"/>
    <w:p w14:paraId="198E02F8" w14:textId="77777777" w:rsidR="00DE003E" w:rsidRDefault="00DE003E" w:rsidP="00617ED9"/>
    <w:p w14:paraId="7814B636" w14:textId="77777777" w:rsidR="00DE003E" w:rsidRDefault="00DE003E" w:rsidP="00DE003E">
      <w:pPr>
        <w:spacing w:after="0"/>
        <w:rPr>
          <w:rFonts w:ascii="Times New Roman" w:hAnsi="Times New Roman" w:cs="Times New Roman"/>
          <w:b/>
          <w:sz w:val="25"/>
          <w:szCs w:val="25"/>
        </w:rPr>
      </w:pPr>
      <w:r w:rsidRPr="00DE003E">
        <w:rPr>
          <w:rFonts w:ascii="Times New Roman" w:hAnsi="Times New Roman" w:cs="Times New Roman"/>
          <w:b/>
          <w:sz w:val="25"/>
          <w:szCs w:val="25"/>
        </w:rPr>
        <w:lastRenderedPageBreak/>
        <w:t>SECTION 2 : MODELE CONCEPTUEL DE TRAITEMENT (MCT)</w:t>
      </w:r>
    </w:p>
    <w:p w14:paraId="4D9F38D1" w14:textId="77777777" w:rsidR="00DE003E" w:rsidRDefault="00DE003E" w:rsidP="00DE003E">
      <w:pPr>
        <w:spacing w:after="0"/>
        <w:rPr>
          <w:rFonts w:ascii="Times New Roman" w:hAnsi="Times New Roman" w:cs="Times New Roman"/>
          <w:b/>
          <w:sz w:val="25"/>
          <w:szCs w:val="25"/>
        </w:rPr>
      </w:pPr>
    </w:p>
    <w:p w14:paraId="705385DC" w14:textId="77777777" w:rsidR="00DE003E"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t>Définition</w:t>
      </w:r>
    </w:p>
    <w:p w14:paraId="4F434441" w14:textId="77777777" w:rsidR="00DE003E" w:rsidRDefault="00DE003E" w:rsidP="00DE003E">
      <w:pPr>
        <w:spacing w:after="0"/>
        <w:ind w:left="360"/>
        <w:rPr>
          <w:rFonts w:ascii="Times New Roman" w:hAnsi="Times New Roman" w:cs="Times New Roman"/>
          <w:b/>
          <w:sz w:val="25"/>
          <w:szCs w:val="25"/>
        </w:rPr>
      </w:pPr>
    </w:p>
    <w:p w14:paraId="629E4ADA" w14:textId="77777777" w:rsidR="00DE003E" w:rsidRPr="00473A30" w:rsidRDefault="00473A30" w:rsidP="00473A30">
      <w:pPr>
        <w:spacing w:after="0" w:line="360" w:lineRule="auto"/>
        <w:ind w:firstLine="567"/>
        <w:jc w:val="both"/>
        <w:rPr>
          <w:rFonts w:ascii="Times New Roman" w:hAnsi="Times New Roman" w:cs="Times New Roman"/>
          <w:color w:val="202122"/>
          <w:sz w:val="25"/>
          <w:szCs w:val="25"/>
          <w:shd w:val="clear" w:color="auto" w:fill="FFFFFF"/>
        </w:rPr>
      </w:pPr>
      <w:r>
        <w:rPr>
          <w:rFonts w:ascii="Times New Roman" w:hAnsi="Times New Roman" w:cs="Times New Roman"/>
          <w:color w:val="202122"/>
          <w:sz w:val="25"/>
          <w:szCs w:val="25"/>
          <w:shd w:val="clear" w:color="auto" w:fill="FFFFFF"/>
        </w:rPr>
        <w:t>P</w:t>
      </w:r>
      <w:r w:rsidRPr="00473A30">
        <w:rPr>
          <w:rFonts w:ascii="Times New Roman" w:hAnsi="Times New Roman" w:cs="Times New Roman"/>
          <w:color w:val="202122"/>
          <w:sz w:val="25"/>
          <w:szCs w:val="25"/>
          <w:shd w:val="clear" w:color="auto" w:fill="FFFFFF"/>
        </w:rPr>
        <w:t>ermet de représenter de façon schématique l'activité d'un système d'information sans faire référence à des choix organisationnels ou des moyens d'exécution, c'est-à-dire qu'il permet de définir simplement ce qui doit être fait, mais il ne dit pas quand, par quel moyen ni à quel endroit de l'organisation</w:t>
      </w:r>
      <w:r>
        <w:rPr>
          <w:rStyle w:val="Appelnotedebasdep"/>
          <w:rFonts w:ascii="Times New Roman" w:hAnsi="Times New Roman" w:cs="Times New Roman"/>
          <w:color w:val="202122"/>
          <w:sz w:val="25"/>
          <w:szCs w:val="25"/>
          <w:shd w:val="clear" w:color="auto" w:fill="FFFFFF"/>
        </w:rPr>
        <w:footnoteReference w:id="8"/>
      </w:r>
      <w:r w:rsidRPr="00473A30">
        <w:rPr>
          <w:rFonts w:ascii="Times New Roman" w:hAnsi="Times New Roman" w:cs="Times New Roman"/>
          <w:color w:val="202122"/>
          <w:sz w:val="25"/>
          <w:szCs w:val="25"/>
          <w:shd w:val="clear" w:color="auto" w:fill="FFFFFF"/>
        </w:rPr>
        <w:t>.</w:t>
      </w:r>
    </w:p>
    <w:p w14:paraId="6DAA73D8" w14:textId="77777777" w:rsidR="00473A30" w:rsidRPr="00DE003E" w:rsidRDefault="00473A30" w:rsidP="00DE003E">
      <w:pPr>
        <w:spacing w:after="0"/>
        <w:ind w:left="360"/>
        <w:rPr>
          <w:rFonts w:ascii="Times New Roman" w:hAnsi="Times New Roman" w:cs="Times New Roman"/>
          <w:b/>
          <w:sz w:val="25"/>
          <w:szCs w:val="25"/>
        </w:rPr>
      </w:pPr>
    </w:p>
    <w:p w14:paraId="3F2B1FD4" w14:textId="77777777" w:rsidR="00DE003E"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t>Formalisme de Modèle Conceptuel de Traitement (MCT)</w:t>
      </w:r>
    </w:p>
    <w:p w14:paraId="7470D351" w14:textId="77777777" w:rsidR="00473A30" w:rsidRPr="00473A30" w:rsidRDefault="00473A30" w:rsidP="00473A30">
      <w:pPr>
        <w:spacing w:after="0" w:line="360" w:lineRule="auto"/>
        <w:ind w:left="360"/>
        <w:rPr>
          <w:rFonts w:ascii="Times New Roman" w:hAnsi="Times New Roman" w:cs="Times New Roman"/>
          <w:b/>
          <w:sz w:val="25"/>
          <w:szCs w:val="25"/>
        </w:rPr>
      </w:pPr>
    </w:p>
    <w:p w14:paraId="2767B952" w14:textId="77777777" w:rsidR="00473A30" w:rsidRPr="00473A30" w:rsidRDefault="00473A30" w:rsidP="00473A30">
      <w:pPr>
        <w:spacing w:after="0" w:line="360" w:lineRule="auto"/>
        <w:ind w:firstLine="567"/>
        <w:jc w:val="both"/>
        <w:rPr>
          <w:rFonts w:ascii="Times New Roman" w:hAnsi="Times New Roman" w:cs="Times New Roman"/>
          <w:b/>
          <w:sz w:val="25"/>
          <w:szCs w:val="25"/>
        </w:rPr>
      </w:pPr>
      <w:r w:rsidRPr="00473A30">
        <w:rPr>
          <w:rFonts w:ascii="Times New Roman" w:hAnsi="Times New Roman" w:cs="Times New Roman"/>
          <w:color w:val="000000"/>
          <w:sz w:val="25"/>
          <w:szCs w:val="25"/>
          <w:shd w:val="clear" w:color="auto" w:fill="FFFFFF"/>
        </w:rPr>
        <w:t>Le M.C.T. est l'ensemble des traitements, chaque traitement correspondant à un </w:t>
      </w:r>
      <w:r w:rsidRPr="00473A30">
        <w:rPr>
          <w:rFonts w:ascii="Times New Roman" w:hAnsi="Times New Roman" w:cs="Times New Roman"/>
          <w:b/>
          <w:bCs/>
          <w:color w:val="000000"/>
          <w:sz w:val="25"/>
          <w:szCs w:val="25"/>
          <w:shd w:val="clear" w:color="auto" w:fill="FFFFFF"/>
        </w:rPr>
        <w:t>processus</w:t>
      </w:r>
      <w:r w:rsidRPr="00473A30">
        <w:rPr>
          <w:rFonts w:ascii="Times New Roman" w:hAnsi="Times New Roman" w:cs="Times New Roman"/>
          <w:color w:val="000000"/>
          <w:sz w:val="25"/>
          <w:szCs w:val="25"/>
          <w:shd w:val="clear" w:color="auto" w:fill="FFFFFF"/>
        </w:rPr>
        <w:t>. Un processus est composé d'</w:t>
      </w:r>
      <w:r w:rsidRPr="00473A30">
        <w:rPr>
          <w:rFonts w:ascii="Times New Roman" w:hAnsi="Times New Roman" w:cs="Times New Roman"/>
          <w:b/>
          <w:bCs/>
          <w:color w:val="000000"/>
          <w:sz w:val="25"/>
          <w:szCs w:val="25"/>
          <w:shd w:val="clear" w:color="auto" w:fill="FFFFFF"/>
        </w:rPr>
        <w:t>évènements</w:t>
      </w:r>
      <w:r w:rsidRPr="00473A30">
        <w:rPr>
          <w:rFonts w:ascii="Times New Roman" w:hAnsi="Times New Roman" w:cs="Times New Roman"/>
          <w:color w:val="000000"/>
          <w:sz w:val="25"/>
          <w:szCs w:val="25"/>
          <w:shd w:val="clear" w:color="auto" w:fill="FFFFFF"/>
        </w:rPr>
        <w:t>, d'</w:t>
      </w:r>
      <w:r w:rsidRPr="00473A30">
        <w:rPr>
          <w:rFonts w:ascii="Times New Roman" w:hAnsi="Times New Roman" w:cs="Times New Roman"/>
          <w:b/>
          <w:bCs/>
          <w:color w:val="000000"/>
          <w:sz w:val="25"/>
          <w:szCs w:val="25"/>
          <w:shd w:val="clear" w:color="auto" w:fill="FFFFFF"/>
        </w:rPr>
        <w:t>opérations</w:t>
      </w:r>
      <w:r w:rsidRPr="00473A30">
        <w:rPr>
          <w:rFonts w:ascii="Times New Roman" w:hAnsi="Times New Roman" w:cs="Times New Roman"/>
          <w:color w:val="000000"/>
          <w:sz w:val="25"/>
          <w:szCs w:val="25"/>
          <w:shd w:val="clear" w:color="auto" w:fill="FFFFFF"/>
        </w:rPr>
        <w:t> et de </w:t>
      </w:r>
      <w:r w:rsidRPr="00473A30">
        <w:rPr>
          <w:rFonts w:ascii="Times New Roman" w:hAnsi="Times New Roman" w:cs="Times New Roman"/>
          <w:b/>
          <w:bCs/>
          <w:color w:val="000000"/>
          <w:sz w:val="25"/>
          <w:szCs w:val="25"/>
          <w:shd w:val="clear" w:color="auto" w:fill="FFFFFF"/>
        </w:rPr>
        <w:t>résultats</w:t>
      </w:r>
      <w:r w:rsidRPr="00473A30">
        <w:rPr>
          <w:rFonts w:ascii="Times New Roman" w:hAnsi="Times New Roman" w:cs="Times New Roman"/>
          <w:color w:val="000000"/>
          <w:sz w:val="25"/>
          <w:szCs w:val="25"/>
          <w:shd w:val="clear" w:color="auto" w:fill="FFFFFF"/>
        </w:rPr>
        <w:t>. Voici un exemple de processus :</w:t>
      </w:r>
    </w:p>
    <w:p w14:paraId="513D5209" w14:textId="77777777" w:rsidR="00473A30" w:rsidRDefault="00473A30" w:rsidP="00473A30">
      <w:pPr>
        <w:spacing w:after="0"/>
        <w:ind w:left="360"/>
        <w:rPr>
          <w:rFonts w:ascii="Times New Roman" w:hAnsi="Times New Roman" w:cs="Times New Roman"/>
          <w:b/>
          <w:sz w:val="25"/>
          <w:szCs w:val="25"/>
        </w:rPr>
      </w:pPr>
    </w:p>
    <w:p w14:paraId="3880F58B" w14:textId="77777777" w:rsidR="00F94A6C" w:rsidRDefault="00C54175" w:rsidP="00473A30">
      <w:pPr>
        <w:spacing w:after="0"/>
        <w:ind w:left="360"/>
        <w:rPr>
          <w:rFonts w:ascii="Times New Roman" w:hAnsi="Times New Roman" w:cs="Times New Roman"/>
          <w:b/>
          <w:sz w:val="25"/>
          <w:szCs w:val="25"/>
        </w:rPr>
      </w:pPr>
      <w:r>
        <w:rPr>
          <w:noProof/>
          <w:lang w:eastAsia="fr-FR"/>
        </w:rPr>
        <w:drawing>
          <wp:anchor distT="0" distB="0" distL="114300" distR="114300" simplePos="0" relativeHeight="251885568" behindDoc="0" locked="0" layoutInCell="1" allowOverlap="1" wp14:anchorId="31FF967D" wp14:editId="353D1739">
            <wp:simplePos x="0" y="0"/>
            <wp:positionH relativeFrom="margin">
              <wp:align>center</wp:align>
            </wp:positionH>
            <wp:positionV relativeFrom="paragraph">
              <wp:posOffset>-207645</wp:posOffset>
            </wp:positionV>
            <wp:extent cx="2800350" cy="5191125"/>
            <wp:effectExtent l="0" t="0" r="0" b="9525"/>
            <wp:wrapThrough wrapText="bothSides">
              <wp:wrapPolygon edited="0">
                <wp:start x="5584" y="0"/>
                <wp:lineTo x="4702" y="317"/>
                <wp:lineTo x="4702" y="951"/>
                <wp:lineTo x="5290" y="1268"/>
                <wp:lineTo x="4555" y="2537"/>
                <wp:lineTo x="3086" y="3646"/>
                <wp:lineTo x="3086" y="5073"/>
                <wp:lineTo x="1910" y="6341"/>
                <wp:lineTo x="0" y="6896"/>
                <wp:lineTo x="0" y="7847"/>
                <wp:lineTo x="1322" y="8878"/>
                <wp:lineTo x="3086" y="12683"/>
                <wp:lineTo x="3527" y="13951"/>
                <wp:lineTo x="4114" y="15219"/>
                <wp:lineTo x="3820" y="16487"/>
                <wp:lineTo x="2057" y="17280"/>
                <wp:lineTo x="1763" y="17518"/>
                <wp:lineTo x="1763" y="19420"/>
                <wp:lineTo x="2939" y="20292"/>
                <wp:lineTo x="2498" y="21560"/>
                <wp:lineTo x="16604" y="21560"/>
                <wp:lineTo x="16898" y="21481"/>
                <wp:lineTo x="16604" y="20688"/>
                <wp:lineTo x="16163" y="20292"/>
                <wp:lineTo x="17486" y="20292"/>
                <wp:lineTo x="19543" y="19499"/>
                <wp:lineTo x="19543" y="17676"/>
                <wp:lineTo x="19102" y="17280"/>
                <wp:lineTo x="17486" y="16250"/>
                <wp:lineTo x="17045" y="15853"/>
                <wp:lineTo x="16016" y="15219"/>
                <wp:lineTo x="17927" y="14030"/>
                <wp:lineTo x="17927" y="13951"/>
                <wp:lineTo x="21453" y="13158"/>
                <wp:lineTo x="21453" y="12683"/>
                <wp:lineTo x="17927" y="11414"/>
                <wp:lineTo x="18073" y="10146"/>
                <wp:lineTo x="16163" y="8878"/>
                <wp:lineTo x="18661" y="7768"/>
                <wp:lineTo x="18808" y="6896"/>
                <wp:lineTo x="16751" y="6579"/>
                <wp:lineTo x="11167" y="6341"/>
                <wp:lineTo x="9551" y="5073"/>
                <wp:lineTo x="9698" y="3805"/>
                <wp:lineTo x="9257" y="3408"/>
                <wp:lineTo x="8082" y="2537"/>
                <wp:lineTo x="8082" y="1268"/>
                <wp:lineTo x="8669" y="713"/>
                <wp:lineTo x="8522" y="238"/>
                <wp:lineTo x="7641" y="0"/>
                <wp:lineTo x="5584" y="0"/>
              </wp:wrapPolygon>
            </wp:wrapThrough>
            <wp:docPr id="202" name="Image 202" descr="exemple de proc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emple de process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0" cy="5191125"/>
                    </a:xfrm>
                    <a:prstGeom prst="rect">
                      <a:avLst/>
                    </a:prstGeom>
                    <a:noFill/>
                    <a:ln>
                      <a:noFill/>
                    </a:ln>
                  </pic:spPr>
                </pic:pic>
              </a:graphicData>
            </a:graphic>
            <wp14:sizeRelV relativeFrom="margin">
              <wp14:pctHeight>0</wp14:pctHeight>
            </wp14:sizeRelV>
          </wp:anchor>
        </w:drawing>
      </w:r>
    </w:p>
    <w:p w14:paraId="465899E8" w14:textId="77777777" w:rsidR="00F94A6C" w:rsidRDefault="00F94A6C" w:rsidP="00473A30">
      <w:pPr>
        <w:spacing w:after="0"/>
        <w:ind w:left="360"/>
        <w:rPr>
          <w:rFonts w:ascii="Times New Roman" w:hAnsi="Times New Roman" w:cs="Times New Roman"/>
          <w:b/>
          <w:sz w:val="25"/>
          <w:szCs w:val="25"/>
        </w:rPr>
      </w:pPr>
    </w:p>
    <w:p w14:paraId="50152CE7" w14:textId="77777777" w:rsidR="00F94A6C" w:rsidRDefault="00F94A6C" w:rsidP="00473A30">
      <w:pPr>
        <w:spacing w:after="0"/>
        <w:ind w:left="360"/>
        <w:rPr>
          <w:rFonts w:ascii="Times New Roman" w:hAnsi="Times New Roman" w:cs="Times New Roman"/>
          <w:b/>
          <w:sz w:val="25"/>
          <w:szCs w:val="25"/>
        </w:rPr>
      </w:pPr>
    </w:p>
    <w:p w14:paraId="576868AB" w14:textId="77777777" w:rsidR="00F94A6C" w:rsidRDefault="00F94A6C" w:rsidP="00473A30">
      <w:pPr>
        <w:spacing w:after="0"/>
        <w:ind w:left="360"/>
        <w:rPr>
          <w:rFonts w:ascii="Times New Roman" w:hAnsi="Times New Roman" w:cs="Times New Roman"/>
          <w:b/>
          <w:sz w:val="25"/>
          <w:szCs w:val="25"/>
        </w:rPr>
      </w:pPr>
    </w:p>
    <w:p w14:paraId="5B843E4A" w14:textId="77777777" w:rsidR="00F94A6C" w:rsidRDefault="00F94A6C" w:rsidP="00473A30">
      <w:pPr>
        <w:spacing w:after="0"/>
        <w:ind w:left="360"/>
        <w:rPr>
          <w:rFonts w:ascii="Times New Roman" w:hAnsi="Times New Roman" w:cs="Times New Roman"/>
          <w:b/>
          <w:sz w:val="25"/>
          <w:szCs w:val="25"/>
        </w:rPr>
      </w:pPr>
    </w:p>
    <w:p w14:paraId="7B56725F" w14:textId="77777777" w:rsidR="00F94A6C" w:rsidRDefault="00F94A6C" w:rsidP="00473A30">
      <w:pPr>
        <w:spacing w:after="0"/>
        <w:ind w:left="360"/>
        <w:rPr>
          <w:rFonts w:ascii="Times New Roman" w:hAnsi="Times New Roman" w:cs="Times New Roman"/>
          <w:b/>
          <w:sz w:val="25"/>
          <w:szCs w:val="25"/>
        </w:rPr>
      </w:pPr>
    </w:p>
    <w:p w14:paraId="3E6EB061" w14:textId="77777777" w:rsidR="00F94A6C" w:rsidRDefault="00F94A6C" w:rsidP="00473A30">
      <w:pPr>
        <w:spacing w:after="0"/>
        <w:ind w:left="360"/>
        <w:rPr>
          <w:rFonts w:ascii="Times New Roman" w:hAnsi="Times New Roman" w:cs="Times New Roman"/>
          <w:b/>
          <w:sz w:val="25"/>
          <w:szCs w:val="25"/>
        </w:rPr>
      </w:pPr>
    </w:p>
    <w:p w14:paraId="37715B78" w14:textId="77777777" w:rsidR="00C54175" w:rsidRDefault="00C54175" w:rsidP="00473A30">
      <w:pPr>
        <w:spacing w:after="0"/>
        <w:ind w:left="360"/>
        <w:rPr>
          <w:rFonts w:ascii="Times New Roman" w:hAnsi="Times New Roman" w:cs="Times New Roman"/>
          <w:b/>
          <w:sz w:val="25"/>
          <w:szCs w:val="25"/>
        </w:rPr>
      </w:pPr>
    </w:p>
    <w:p w14:paraId="12CEE975" w14:textId="77777777" w:rsidR="00C54175" w:rsidRDefault="00C54175" w:rsidP="00473A30">
      <w:pPr>
        <w:spacing w:after="0"/>
        <w:ind w:left="360"/>
        <w:rPr>
          <w:rFonts w:ascii="Times New Roman" w:hAnsi="Times New Roman" w:cs="Times New Roman"/>
          <w:b/>
          <w:sz w:val="25"/>
          <w:szCs w:val="25"/>
        </w:rPr>
      </w:pPr>
    </w:p>
    <w:p w14:paraId="26DEDF55" w14:textId="77777777" w:rsidR="00C54175" w:rsidRDefault="00C54175" w:rsidP="00473A30">
      <w:pPr>
        <w:spacing w:after="0"/>
        <w:ind w:left="360"/>
        <w:rPr>
          <w:rFonts w:ascii="Times New Roman" w:hAnsi="Times New Roman" w:cs="Times New Roman"/>
          <w:b/>
          <w:sz w:val="25"/>
          <w:szCs w:val="25"/>
        </w:rPr>
      </w:pPr>
    </w:p>
    <w:p w14:paraId="4F2A91B3" w14:textId="77777777" w:rsidR="00C54175" w:rsidRDefault="00C54175" w:rsidP="00473A30">
      <w:pPr>
        <w:spacing w:after="0"/>
        <w:ind w:left="360"/>
        <w:rPr>
          <w:rFonts w:ascii="Times New Roman" w:hAnsi="Times New Roman" w:cs="Times New Roman"/>
          <w:b/>
          <w:sz w:val="25"/>
          <w:szCs w:val="25"/>
        </w:rPr>
      </w:pPr>
    </w:p>
    <w:p w14:paraId="2F24675B" w14:textId="77777777" w:rsidR="00C54175" w:rsidRDefault="00C54175" w:rsidP="00473A30">
      <w:pPr>
        <w:spacing w:after="0"/>
        <w:ind w:left="360"/>
        <w:rPr>
          <w:rFonts w:ascii="Times New Roman" w:hAnsi="Times New Roman" w:cs="Times New Roman"/>
          <w:b/>
          <w:sz w:val="25"/>
          <w:szCs w:val="25"/>
        </w:rPr>
      </w:pPr>
    </w:p>
    <w:p w14:paraId="229DD40B" w14:textId="77777777" w:rsidR="00C54175" w:rsidRDefault="00C54175" w:rsidP="00473A30">
      <w:pPr>
        <w:spacing w:after="0"/>
        <w:ind w:left="360"/>
        <w:rPr>
          <w:rFonts w:ascii="Times New Roman" w:hAnsi="Times New Roman" w:cs="Times New Roman"/>
          <w:b/>
          <w:sz w:val="25"/>
          <w:szCs w:val="25"/>
        </w:rPr>
      </w:pPr>
    </w:p>
    <w:p w14:paraId="1BDC7680" w14:textId="77777777" w:rsidR="00C54175" w:rsidRDefault="00C54175" w:rsidP="00473A30">
      <w:pPr>
        <w:spacing w:after="0"/>
        <w:ind w:left="360"/>
        <w:rPr>
          <w:rFonts w:ascii="Times New Roman" w:hAnsi="Times New Roman" w:cs="Times New Roman"/>
          <w:b/>
          <w:sz w:val="25"/>
          <w:szCs w:val="25"/>
        </w:rPr>
      </w:pPr>
    </w:p>
    <w:p w14:paraId="73BAD16E" w14:textId="77777777" w:rsidR="00C54175" w:rsidRDefault="00C54175" w:rsidP="00473A30">
      <w:pPr>
        <w:spacing w:after="0"/>
        <w:ind w:left="360"/>
        <w:rPr>
          <w:rFonts w:ascii="Times New Roman" w:hAnsi="Times New Roman" w:cs="Times New Roman"/>
          <w:b/>
          <w:sz w:val="25"/>
          <w:szCs w:val="25"/>
        </w:rPr>
      </w:pPr>
    </w:p>
    <w:p w14:paraId="61016D5C" w14:textId="77777777" w:rsidR="00C54175" w:rsidRDefault="00C54175" w:rsidP="00473A30">
      <w:pPr>
        <w:spacing w:after="0"/>
        <w:ind w:left="360"/>
        <w:rPr>
          <w:rFonts w:ascii="Times New Roman" w:hAnsi="Times New Roman" w:cs="Times New Roman"/>
          <w:b/>
          <w:sz w:val="25"/>
          <w:szCs w:val="25"/>
        </w:rPr>
      </w:pPr>
    </w:p>
    <w:p w14:paraId="0ECD3AC4" w14:textId="77777777" w:rsidR="00C54175" w:rsidRDefault="00C54175" w:rsidP="00473A30">
      <w:pPr>
        <w:spacing w:after="0"/>
        <w:ind w:left="360"/>
        <w:rPr>
          <w:rFonts w:ascii="Times New Roman" w:hAnsi="Times New Roman" w:cs="Times New Roman"/>
          <w:b/>
          <w:sz w:val="25"/>
          <w:szCs w:val="25"/>
        </w:rPr>
      </w:pPr>
    </w:p>
    <w:p w14:paraId="72542A98" w14:textId="77777777" w:rsidR="00C54175" w:rsidRDefault="00C54175" w:rsidP="00473A30">
      <w:pPr>
        <w:spacing w:after="0"/>
        <w:ind w:left="360"/>
        <w:rPr>
          <w:rFonts w:ascii="Times New Roman" w:hAnsi="Times New Roman" w:cs="Times New Roman"/>
          <w:b/>
          <w:sz w:val="25"/>
          <w:szCs w:val="25"/>
        </w:rPr>
      </w:pPr>
    </w:p>
    <w:p w14:paraId="21F30EAB" w14:textId="77777777" w:rsidR="00C54175" w:rsidRDefault="00C54175" w:rsidP="00473A30">
      <w:pPr>
        <w:spacing w:after="0"/>
        <w:ind w:left="360"/>
        <w:rPr>
          <w:rFonts w:ascii="Times New Roman" w:hAnsi="Times New Roman" w:cs="Times New Roman"/>
          <w:b/>
          <w:sz w:val="25"/>
          <w:szCs w:val="25"/>
        </w:rPr>
      </w:pPr>
    </w:p>
    <w:p w14:paraId="04867CEF" w14:textId="77777777" w:rsidR="00C54175" w:rsidRDefault="00C54175" w:rsidP="00473A30">
      <w:pPr>
        <w:spacing w:after="0"/>
        <w:ind w:left="360"/>
        <w:rPr>
          <w:rFonts w:ascii="Times New Roman" w:hAnsi="Times New Roman" w:cs="Times New Roman"/>
          <w:b/>
          <w:sz w:val="25"/>
          <w:szCs w:val="25"/>
        </w:rPr>
      </w:pPr>
    </w:p>
    <w:p w14:paraId="367382E4" w14:textId="77777777" w:rsidR="00C54175" w:rsidRDefault="00C54175" w:rsidP="00473A30">
      <w:pPr>
        <w:spacing w:after="0"/>
        <w:ind w:left="360"/>
        <w:rPr>
          <w:rFonts w:ascii="Times New Roman" w:hAnsi="Times New Roman" w:cs="Times New Roman"/>
          <w:b/>
          <w:sz w:val="25"/>
          <w:szCs w:val="25"/>
        </w:rPr>
      </w:pPr>
    </w:p>
    <w:p w14:paraId="087122CC" w14:textId="77777777" w:rsidR="00C54175" w:rsidRDefault="00C54175" w:rsidP="00473A30">
      <w:pPr>
        <w:spacing w:after="0"/>
        <w:ind w:left="360"/>
        <w:rPr>
          <w:rFonts w:ascii="Times New Roman" w:hAnsi="Times New Roman" w:cs="Times New Roman"/>
          <w:b/>
          <w:sz w:val="25"/>
          <w:szCs w:val="25"/>
        </w:rPr>
      </w:pPr>
    </w:p>
    <w:p w14:paraId="7750A7E6" w14:textId="77777777" w:rsidR="00C54175" w:rsidRDefault="00C54175" w:rsidP="00473A30">
      <w:pPr>
        <w:spacing w:after="0"/>
        <w:ind w:left="360"/>
        <w:rPr>
          <w:rFonts w:ascii="Times New Roman" w:hAnsi="Times New Roman" w:cs="Times New Roman"/>
          <w:b/>
          <w:sz w:val="25"/>
          <w:szCs w:val="25"/>
        </w:rPr>
      </w:pPr>
    </w:p>
    <w:p w14:paraId="6C4620CE" w14:textId="77777777" w:rsidR="00C54175" w:rsidRDefault="00C54175" w:rsidP="00473A30">
      <w:pPr>
        <w:spacing w:after="0"/>
        <w:ind w:left="360"/>
        <w:rPr>
          <w:rFonts w:ascii="Times New Roman" w:hAnsi="Times New Roman" w:cs="Times New Roman"/>
          <w:b/>
          <w:sz w:val="25"/>
          <w:szCs w:val="25"/>
        </w:rPr>
      </w:pPr>
    </w:p>
    <w:p w14:paraId="59658196" w14:textId="77777777" w:rsidR="00F94A6C" w:rsidRPr="00473A30" w:rsidRDefault="00F94A6C" w:rsidP="00473A30">
      <w:pPr>
        <w:spacing w:after="0"/>
        <w:ind w:left="360"/>
        <w:rPr>
          <w:rFonts w:ascii="Times New Roman" w:hAnsi="Times New Roman" w:cs="Times New Roman"/>
          <w:b/>
          <w:sz w:val="25"/>
          <w:szCs w:val="25"/>
        </w:rPr>
      </w:pPr>
    </w:p>
    <w:p w14:paraId="26292FFC" w14:textId="77777777" w:rsidR="00DE003E"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lastRenderedPageBreak/>
        <w:t>Concepts de base</w:t>
      </w:r>
    </w:p>
    <w:p w14:paraId="15229DE2" w14:textId="77777777" w:rsidR="00060D42" w:rsidRDefault="00060D42" w:rsidP="00060D42">
      <w:pPr>
        <w:spacing w:after="0"/>
        <w:ind w:left="360"/>
        <w:rPr>
          <w:rFonts w:ascii="Times New Roman" w:hAnsi="Times New Roman" w:cs="Times New Roman"/>
          <w:b/>
          <w:sz w:val="25"/>
          <w:szCs w:val="25"/>
        </w:rPr>
      </w:pPr>
    </w:p>
    <w:p w14:paraId="6C0F9794" w14:textId="77777777" w:rsidR="00684027" w:rsidRPr="00684027" w:rsidRDefault="00684027" w:rsidP="00684027">
      <w:pPr>
        <w:pStyle w:val="NormalWeb"/>
        <w:shd w:val="clear" w:color="auto" w:fill="FFFFFF"/>
        <w:spacing w:before="0" w:beforeAutospacing="0" w:after="0" w:afterAutospacing="0" w:line="360" w:lineRule="auto"/>
        <w:jc w:val="both"/>
        <w:textAlignment w:val="baseline"/>
        <w:rPr>
          <w:color w:val="333333"/>
          <w:sz w:val="25"/>
          <w:szCs w:val="25"/>
        </w:rPr>
      </w:pPr>
      <w:r w:rsidRPr="00684027">
        <w:rPr>
          <w:rStyle w:val="c1"/>
          <w:color w:val="333333"/>
          <w:sz w:val="25"/>
          <w:szCs w:val="25"/>
          <w:bdr w:val="none" w:sz="0" w:space="0" w:color="auto" w:frame="1"/>
        </w:rPr>
        <w:t>Ce formalisme repose sur quatre concepts de base :</w:t>
      </w:r>
    </w:p>
    <w:p w14:paraId="2D36F69D" w14:textId="77777777" w:rsidR="00684027" w:rsidRPr="006F0850" w:rsidRDefault="00684027" w:rsidP="00684027">
      <w:pPr>
        <w:pStyle w:val="NormalWeb"/>
        <w:numPr>
          <w:ilvl w:val="0"/>
          <w:numId w:val="53"/>
        </w:numPr>
        <w:shd w:val="clear" w:color="auto" w:fill="FFFFFF"/>
        <w:spacing w:before="0" w:beforeAutospacing="0" w:after="0" w:afterAutospacing="0" w:line="360" w:lineRule="auto"/>
        <w:jc w:val="both"/>
        <w:textAlignment w:val="baseline"/>
        <w:rPr>
          <w:color w:val="333333"/>
          <w:sz w:val="25"/>
          <w:szCs w:val="25"/>
        </w:rPr>
      </w:pPr>
      <w:r w:rsidRPr="00C42019">
        <w:rPr>
          <w:rStyle w:val="c1"/>
          <w:b/>
          <w:color w:val="333333"/>
          <w:sz w:val="25"/>
          <w:szCs w:val="25"/>
          <w:bdr w:val="none" w:sz="0" w:space="0" w:color="auto" w:frame="1"/>
        </w:rPr>
        <w:t>L’événement</w:t>
      </w:r>
      <w:r w:rsidR="00C42019">
        <w:rPr>
          <w:rStyle w:val="c1"/>
          <w:color w:val="333333"/>
          <w:sz w:val="25"/>
          <w:szCs w:val="25"/>
          <w:bdr w:val="none" w:sz="0" w:space="0" w:color="auto" w:frame="1"/>
        </w:rPr>
        <w:t xml:space="preserve"> : </w:t>
      </w:r>
      <w:r w:rsidR="00C42019" w:rsidRPr="00C42019">
        <w:rPr>
          <w:sz w:val="25"/>
          <w:szCs w:val="25"/>
        </w:rPr>
        <w:t>c’est un stimulus qui provoque une réaction. Il existe les événements internes (qui déclenchent l’opération) et les événements internes (qui sont déclenchés par une opération)</w:t>
      </w:r>
      <w:r w:rsidR="00C42019">
        <w:rPr>
          <w:sz w:val="25"/>
          <w:szCs w:val="25"/>
        </w:rPr>
        <w:t> ;</w:t>
      </w:r>
    </w:p>
    <w:p w14:paraId="309FA39A" w14:textId="77777777" w:rsidR="006F0850" w:rsidRPr="006F0850" w:rsidRDefault="006F0850" w:rsidP="006F0850">
      <w:pPr>
        <w:pStyle w:val="NormalWeb"/>
        <w:shd w:val="clear" w:color="auto" w:fill="FFFFFF"/>
        <w:spacing w:before="0" w:beforeAutospacing="0" w:after="0" w:afterAutospacing="0" w:line="360" w:lineRule="auto"/>
        <w:ind w:left="720"/>
        <w:jc w:val="both"/>
        <w:textAlignment w:val="baseline"/>
        <w:rPr>
          <w:color w:val="333333"/>
          <w:sz w:val="14"/>
          <w:szCs w:val="25"/>
        </w:rPr>
      </w:pPr>
    </w:p>
    <w:p w14:paraId="7754181E" w14:textId="77777777" w:rsidR="00684027" w:rsidRPr="006F0850" w:rsidRDefault="00684027" w:rsidP="00C42019">
      <w:pPr>
        <w:pStyle w:val="NormalWeb"/>
        <w:numPr>
          <w:ilvl w:val="0"/>
          <w:numId w:val="54"/>
        </w:numPr>
        <w:shd w:val="clear" w:color="auto" w:fill="FFFFFF"/>
        <w:spacing w:before="0" w:beforeAutospacing="0" w:after="0" w:afterAutospacing="0" w:line="360" w:lineRule="auto"/>
        <w:jc w:val="both"/>
        <w:textAlignment w:val="baseline"/>
        <w:rPr>
          <w:color w:val="333333"/>
          <w:sz w:val="25"/>
          <w:szCs w:val="25"/>
        </w:rPr>
      </w:pPr>
      <w:r w:rsidRPr="00C42019">
        <w:rPr>
          <w:rStyle w:val="c1"/>
          <w:b/>
          <w:color w:val="333333"/>
          <w:sz w:val="25"/>
          <w:szCs w:val="25"/>
          <w:bdr w:val="none" w:sz="0" w:space="0" w:color="auto" w:frame="1"/>
        </w:rPr>
        <w:t>L’opération</w:t>
      </w:r>
      <w:r w:rsidR="00C42019">
        <w:rPr>
          <w:rStyle w:val="c1"/>
          <w:color w:val="333333"/>
          <w:sz w:val="25"/>
          <w:szCs w:val="25"/>
          <w:bdr w:val="none" w:sz="0" w:space="0" w:color="auto" w:frame="1"/>
        </w:rPr>
        <w:t> </w:t>
      </w:r>
      <w:r w:rsidR="00C42019" w:rsidRPr="00C42019">
        <w:rPr>
          <w:rStyle w:val="c1"/>
          <w:color w:val="333333"/>
          <w:sz w:val="25"/>
          <w:szCs w:val="25"/>
          <w:bdr w:val="none" w:sz="0" w:space="0" w:color="auto" w:frame="1"/>
        </w:rPr>
        <w:t xml:space="preserve">: </w:t>
      </w:r>
      <w:r w:rsidR="006F0850" w:rsidRPr="00261BF5">
        <w:rPr>
          <w:sz w:val="25"/>
          <w:szCs w:val="25"/>
        </w:rPr>
        <w:t>Elle est représentée par un verbe ou mieux un substantif ; elle est constituée par un ensemble d’action non interruptible dans un système sous forme des traitements à l’arrivée d’un évènement ou d’un ensemble d’évènement synchronisé.</w:t>
      </w:r>
      <w:r w:rsidR="00C42019">
        <w:rPr>
          <w:b/>
          <w:bCs/>
          <w:color w:val="000000"/>
          <w:sz w:val="25"/>
          <w:szCs w:val="25"/>
          <w:shd w:val="clear" w:color="auto" w:fill="FFFFFF"/>
        </w:rPr>
        <w:t> </w:t>
      </w:r>
      <w:r w:rsidR="00C42019">
        <w:rPr>
          <w:color w:val="000000"/>
          <w:sz w:val="25"/>
          <w:szCs w:val="25"/>
          <w:shd w:val="clear" w:color="auto" w:fill="FFFFFF"/>
        </w:rPr>
        <w:t>;</w:t>
      </w:r>
    </w:p>
    <w:p w14:paraId="702E3A8B" w14:textId="77777777" w:rsidR="006F0850" w:rsidRPr="006F0850" w:rsidRDefault="006F0850" w:rsidP="006F0850">
      <w:pPr>
        <w:pStyle w:val="NormalWeb"/>
        <w:shd w:val="clear" w:color="auto" w:fill="FFFFFF"/>
        <w:spacing w:before="0" w:beforeAutospacing="0" w:after="0" w:afterAutospacing="0" w:line="360" w:lineRule="auto"/>
        <w:ind w:left="720"/>
        <w:jc w:val="both"/>
        <w:textAlignment w:val="baseline"/>
        <w:rPr>
          <w:color w:val="333333"/>
          <w:sz w:val="8"/>
          <w:szCs w:val="25"/>
        </w:rPr>
      </w:pPr>
    </w:p>
    <w:p w14:paraId="3888EC3E" w14:textId="77777777" w:rsidR="00684027" w:rsidRPr="006F0850" w:rsidRDefault="00C42019" w:rsidP="006F0850">
      <w:pPr>
        <w:pStyle w:val="Paragraphedeliste"/>
        <w:numPr>
          <w:ilvl w:val="0"/>
          <w:numId w:val="54"/>
        </w:numPr>
        <w:spacing w:line="360" w:lineRule="auto"/>
        <w:jc w:val="both"/>
        <w:rPr>
          <w:rFonts w:ascii="Times New Roman" w:hAnsi="Times New Roman" w:cs="Times New Roman"/>
          <w:sz w:val="25"/>
          <w:szCs w:val="25"/>
        </w:rPr>
      </w:pPr>
      <w:r w:rsidRPr="006F0850">
        <w:rPr>
          <w:rStyle w:val="c1"/>
          <w:rFonts w:ascii="Times New Roman" w:hAnsi="Times New Roman" w:cs="Times New Roman"/>
          <w:b/>
          <w:color w:val="333333"/>
          <w:sz w:val="25"/>
          <w:szCs w:val="25"/>
          <w:bdr w:val="none" w:sz="0" w:space="0" w:color="auto" w:frame="1"/>
        </w:rPr>
        <w:t>Le</w:t>
      </w:r>
      <w:r w:rsidR="00684027" w:rsidRPr="006F0850">
        <w:rPr>
          <w:rStyle w:val="c1"/>
          <w:rFonts w:ascii="Times New Roman" w:hAnsi="Times New Roman" w:cs="Times New Roman"/>
          <w:b/>
          <w:color w:val="333333"/>
          <w:sz w:val="25"/>
          <w:szCs w:val="25"/>
          <w:bdr w:val="none" w:sz="0" w:space="0" w:color="auto" w:frame="1"/>
        </w:rPr>
        <w:t xml:space="preserve"> résultat et ses règles d’émission</w:t>
      </w:r>
      <w:r w:rsidRPr="006F0850">
        <w:rPr>
          <w:rStyle w:val="c1"/>
          <w:rFonts w:ascii="Times New Roman" w:hAnsi="Times New Roman" w:cs="Times New Roman"/>
          <w:color w:val="333333"/>
          <w:sz w:val="25"/>
          <w:szCs w:val="25"/>
          <w:bdr w:val="none" w:sz="0" w:space="0" w:color="auto" w:frame="1"/>
        </w:rPr>
        <w:t> :</w:t>
      </w:r>
      <w:r w:rsidR="006F0850" w:rsidRPr="006F0850">
        <w:rPr>
          <w:rFonts w:ascii="Times New Roman" w:hAnsi="Times New Roman" w:cs="Times New Roman"/>
          <w:b/>
          <w:noProof/>
          <w:lang w:eastAsia="fr-FR"/>
        </w:rPr>
        <w:t xml:space="preserve"> </w:t>
      </w:r>
      <w:r w:rsidR="006F0850" w:rsidRPr="006F0850">
        <w:rPr>
          <w:rFonts w:ascii="Times New Roman" w:hAnsi="Times New Roman" w:cs="Times New Roman"/>
          <w:sz w:val="25"/>
          <w:szCs w:val="25"/>
        </w:rPr>
        <w:t xml:space="preserve"> C’est la représentation de la réponse codifiée du système généré par une opération, le résultat d’une opération est conditionné par règle d’émission signifié que le résultat est toujours produit ;</w:t>
      </w:r>
    </w:p>
    <w:p w14:paraId="77DBE933" w14:textId="77777777" w:rsidR="00684027" w:rsidRPr="00684027" w:rsidRDefault="00C42019" w:rsidP="00192A6F">
      <w:pPr>
        <w:pStyle w:val="NormalWeb"/>
        <w:numPr>
          <w:ilvl w:val="0"/>
          <w:numId w:val="55"/>
        </w:numPr>
        <w:shd w:val="clear" w:color="auto" w:fill="FFFFFF"/>
        <w:spacing w:before="0" w:beforeAutospacing="0" w:after="0" w:afterAutospacing="0" w:line="360" w:lineRule="auto"/>
        <w:jc w:val="both"/>
        <w:textAlignment w:val="baseline"/>
        <w:rPr>
          <w:color w:val="333333"/>
          <w:sz w:val="25"/>
          <w:szCs w:val="25"/>
        </w:rPr>
      </w:pPr>
      <w:r w:rsidRPr="006F0850">
        <w:rPr>
          <w:rStyle w:val="c1"/>
          <w:b/>
          <w:color w:val="333333"/>
          <w:sz w:val="25"/>
          <w:szCs w:val="25"/>
          <w:bdr w:val="none" w:sz="0" w:space="0" w:color="auto" w:frame="1"/>
        </w:rPr>
        <w:t>La</w:t>
      </w:r>
      <w:r w:rsidR="00684027" w:rsidRPr="006F0850">
        <w:rPr>
          <w:rStyle w:val="c1"/>
          <w:b/>
          <w:color w:val="333333"/>
          <w:sz w:val="25"/>
          <w:szCs w:val="25"/>
          <w:bdr w:val="none" w:sz="0" w:space="0" w:color="auto" w:frame="1"/>
        </w:rPr>
        <w:t xml:space="preserve"> synchronisation</w:t>
      </w:r>
      <w:r w:rsidR="006F0850">
        <w:rPr>
          <w:rStyle w:val="c1"/>
          <w:color w:val="333333"/>
          <w:sz w:val="25"/>
          <w:szCs w:val="25"/>
          <w:bdr w:val="none" w:sz="0" w:space="0" w:color="auto" w:frame="1"/>
        </w:rPr>
        <w:t> :</w:t>
      </w:r>
      <w:r w:rsidR="006F0850" w:rsidRPr="006F0850">
        <w:rPr>
          <w:sz w:val="25"/>
          <w:szCs w:val="25"/>
        </w:rPr>
        <w:t xml:space="preserve"> </w:t>
      </w:r>
      <w:r w:rsidR="006F0850" w:rsidRPr="00261BF5">
        <w:rPr>
          <w:sz w:val="25"/>
          <w:szCs w:val="25"/>
        </w:rPr>
        <w:t>Elle indique les conditions dans laquelle une opération est déclenchées ; elle est exprimée sous forme d’une expression (et/ou)</w:t>
      </w:r>
      <w:r w:rsidR="006F0850">
        <w:rPr>
          <w:sz w:val="25"/>
          <w:szCs w:val="25"/>
        </w:rPr>
        <w:t>.</w:t>
      </w:r>
    </w:p>
    <w:p w14:paraId="4A8E5232" w14:textId="77777777" w:rsidR="00060D42" w:rsidRPr="00060D42" w:rsidRDefault="00060D42" w:rsidP="00216969">
      <w:pPr>
        <w:spacing w:after="0"/>
        <w:rPr>
          <w:rFonts w:ascii="Times New Roman" w:hAnsi="Times New Roman" w:cs="Times New Roman"/>
          <w:b/>
          <w:sz w:val="25"/>
          <w:szCs w:val="25"/>
        </w:rPr>
      </w:pPr>
    </w:p>
    <w:p w14:paraId="50F42DFE" w14:textId="77777777" w:rsidR="00DE003E"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t>Règle de construction du MCT</w:t>
      </w:r>
    </w:p>
    <w:p w14:paraId="42953D58" w14:textId="77777777" w:rsidR="00216969" w:rsidRDefault="00216969" w:rsidP="00216969">
      <w:pPr>
        <w:spacing w:after="0"/>
        <w:rPr>
          <w:rFonts w:ascii="Times New Roman" w:hAnsi="Times New Roman" w:cs="Times New Roman"/>
          <w:b/>
          <w:sz w:val="25"/>
          <w:szCs w:val="25"/>
        </w:rPr>
      </w:pPr>
    </w:p>
    <w:p w14:paraId="725F2B2A" w14:textId="77777777" w:rsidR="00216969" w:rsidRDefault="00B70E98" w:rsidP="00216969">
      <w:pPr>
        <w:spacing w:after="0"/>
        <w:rPr>
          <w:rFonts w:ascii="Times New Roman" w:hAnsi="Times New Roman" w:cs="Times New Roman"/>
          <w:sz w:val="25"/>
          <w:szCs w:val="25"/>
        </w:rPr>
      </w:pPr>
      <w:r>
        <w:rPr>
          <w:rFonts w:ascii="Times New Roman" w:hAnsi="Times New Roman" w:cs="Times New Roman"/>
          <w:sz w:val="25"/>
          <w:szCs w:val="25"/>
        </w:rPr>
        <w:t>Les règles sont le suivant :</w:t>
      </w:r>
    </w:p>
    <w:p w14:paraId="4807CE10" w14:textId="77777777" w:rsidR="00B70E98" w:rsidRPr="00B70E98" w:rsidRDefault="00B70E98" w:rsidP="00B70E98">
      <w:pPr>
        <w:pStyle w:val="NormalWeb"/>
        <w:shd w:val="clear" w:color="auto" w:fill="FFFFFF"/>
        <w:spacing w:line="360" w:lineRule="auto"/>
        <w:jc w:val="both"/>
        <w:rPr>
          <w:color w:val="000000"/>
          <w:sz w:val="25"/>
          <w:szCs w:val="25"/>
        </w:rPr>
      </w:pPr>
      <w:r w:rsidRPr="00B70E98">
        <w:rPr>
          <w:b/>
          <w:bCs/>
          <w:color w:val="000000"/>
          <w:sz w:val="25"/>
          <w:szCs w:val="25"/>
        </w:rPr>
        <w:t>Recenser les acteurs et les flux échangés</w:t>
      </w:r>
      <w:r>
        <w:rPr>
          <w:b/>
          <w:bCs/>
          <w:color w:val="000000"/>
          <w:sz w:val="25"/>
          <w:szCs w:val="25"/>
        </w:rPr>
        <w:t> </w:t>
      </w:r>
      <w:r>
        <w:rPr>
          <w:color w:val="000000"/>
          <w:sz w:val="25"/>
          <w:szCs w:val="25"/>
        </w:rPr>
        <w:t>:</w:t>
      </w:r>
      <w:r w:rsidRPr="00B70E98">
        <w:rPr>
          <w:color w:val="000000"/>
          <w:sz w:val="25"/>
          <w:szCs w:val="25"/>
        </w:rPr>
        <w:t xml:space="preserve"> L'analyse des flux et sa représentation par le diagramme des flux, en particulier sous sa forme de diagramme des flux conceptuels, permet de mettre en évidence le domaine, les acteurs et les flux échangés. Un effort d'abstraction sera fait pour identifier ces échanges par des événements/résultats.</w:t>
      </w:r>
    </w:p>
    <w:p w14:paraId="6E79138D" w14:textId="77777777" w:rsidR="00B70E98" w:rsidRPr="00B70E98" w:rsidRDefault="00B70E98" w:rsidP="00B70E98">
      <w:pPr>
        <w:pStyle w:val="NormalWeb"/>
        <w:shd w:val="clear" w:color="auto" w:fill="FFFFFF"/>
        <w:jc w:val="both"/>
        <w:rPr>
          <w:color w:val="000000"/>
          <w:sz w:val="25"/>
          <w:szCs w:val="25"/>
        </w:rPr>
      </w:pPr>
      <w:r w:rsidRPr="00B70E98">
        <w:rPr>
          <w:b/>
          <w:bCs/>
          <w:color w:val="000000"/>
          <w:sz w:val="25"/>
          <w:szCs w:val="25"/>
        </w:rPr>
        <w:t>Identifier les principaux processus</w:t>
      </w:r>
      <w:r>
        <w:rPr>
          <w:b/>
          <w:bCs/>
          <w:color w:val="000000"/>
          <w:sz w:val="25"/>
          <w:szCs w:val="25"/>
        </w:rPr>
        <w:t> </w:t>
      </w:r>
      <w:r>
        <w:rPr>
          <w:color w:val="000000"/>
          <w:sz w:val="25"/>
          <w:szCs w:val="25"/>
        </w:rPr>
        <w:t>:</w:t>
      </w:r>
      <w:r w:rsidRPr="00B70E98">
        <w:rPr>
          <w:color w:val="000000"/>
          <w:sz w:val="25"/>
          <w:szCs w:val="25"/>
        </w:rPr>
        <w:t xml:space="preserve"> au sein du domaine, liés aux flux précédents.</w:t>
      </w:r>
    </w:p>
    <w:p w14:paraId="35EFFCF6" w14:textId="77777777" w:rsidR="00B70E98" w:rsidRPr="00B70E98" w:rsidRDefault="00B70E98" w:rsidP="00B70E98">
      <w:pPr>
        <w:pStyle w:val="NormalWeb"/>
        <w:shd w:val="clear" w:color="auto" w:fill="FFFFFF"/>
        <w:spacing w:line="360" w:lineRule="auto"/>
        <w:jc w:val="both"/>
        <w:rPr>
          <w:color w:val="000000"/>
          <w:sz w:val="25"/>
          <w:szCs w:val="25"/>
        </w:rPr>
      </w:pPr>
      <w:r w:rsidRPr="00B70E98">
        <w:rPr>
          <w:b/>
          <w:bCs/>
          <w:color w:val="000000"/>
          <w:sz w:val="25"/>
          <w:szCs w:val="25"/>
        </w:rPr>
        <w:t>Découper chaque processus en opérations</w:t>
      </w:r>
      <w:r>
        <w:rPr>
          <w:color w:val="000000"/>
          <w:sz w:val="25"/>
          <w:szCs w:val="25"/>
        </w:rPr>
        <w:t> :</w:t>
      </w:r>
      <w:r w:rsidRPr="00B70E98">
        <w:rPr>
          <w:color w:val="000000"/>
          <w:sz w:val="25"/>
          <w:szCs w:val="25"/>
        </w:rPr>
        <w:t xml:space="preserve"> c'est-à-dire en une succession d'événements et de résultats. Ce découpage suscite quelques conseils :</w:t>
      </w:r>
    </w:p>
    <w:p w14:paraId="52C84335"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 xml:space="preserve">On regroupera dans une même opération toutes les activités qui peuvent être effectuées, dès la survenance de l'événement, sans tenir compte des éventuelles attentes qui ne seraient dues qu'à l'organisation interne. En conséquence, deux </w:t>
      </w:r>
      <w:r w:rsidRPr="00B70E98">
        <w:rPr>
          <w:rFonts w:ascii="Times New Roman" w:hAnsi="Times New Roman" w:cs="Times New Roman"/>
          <w:color w:val="000000"/>
          <w:sz w:val="25"/>
          <w:szCs w:val="25"/>
        </w:rPr>
        <w:lastRenderedPageBreak/>
        <w:t>opérations consécutives, s'enchaînant directement ou uniquement par un état, ne présentent aucune attente et devraient de ce fait être fusionnées.</w:t>
      </w:r>
    </w:p>
    <w:p w14:paraId="67C719EC"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Au niveau conceptuel, l'on ne cherche pas à expliciter l'enchaînement des fonctions élémentaires de l'opération ni les moyens nécessaires à leur exécution (qui sont supposés illimités et immédiatement disponibles). Leur présentation se fait fréquemment sous la forme d'une liste. Il suffit de décrire ce que fait l'opération.</w:t>
      </w:r>
    </w:p>
    <w:p w14:paraId="5C3A727C"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Dans la description d'un processus, seule l'attente d'événement complémentaire devrait justifier le découpage en plusieurs opérations. Quand une opération s'achève, le domaine perd le contrôle de la poursuite du processus.</w:t>
      </w:r>
    </w:p>
    <w:p w14:paraId="4946F3A3"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À chaque survenance d'événement, rien n'oblige à ce que toutes les fonctions de l'opération soient à effectuer. Une condition peut se trouver vérifiée dès les premières fonctions d'une opération et conduire à la fin de l'opération.</w:t>
      </w:r>
    </w:p>
    <w:p w14:paraId="41FD7FF8"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L'ensemble des conditions de sortie d'une opération n'est pas obligatoirement dichotomique ; leur expression peut être considérée comme vraie ou fausse à n'importe quelle étape du déroulement de l'opération et plusieurs peuvent avoir la valeur « vraie » à l'issue d'une opération.</w:t>
      </w:r>
    </w:p>
    <w:p w14:paraId="35231912"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Plusieurs résultats peuvent être émis par la même condition de sortie.</w:t>
      </w:r>
    </w:p>
    <w:p w14:paraId="1E85A86C" w14:textId="77777777" w:rsidR="00B70E98" w:rsidRPr="00B70E98" w:rsidRDefault="00B70E98" w:rsidP="00192A6F">
      <w:pPr>
        <w:numPr>
          <w:ilvl w:val="0"/>
          <w:numId w:val="56"/>
        </w:numPr>
        <w:shd w:val="clear" w:color="auto" w:fill="FFFFFF"/>
        <w:spacing w:before="100" w:beforeAutospacing="1" w:after="45" w:line="360" w:lineRule="auto"/>
        <w:jc w:val="both"/>
        <w:rPr>
          <w:rFonts w:ascii="Times New Roman" w:hAnsi="Times New Roman" w:cs="Times New Roman"/>
          <w:color w:val="000000"/>
          <w:sz w:val="25"/>
          <w:szCs w:val="25"/>
        </w:rPr>
      </w:pPr>
      <w:r w:rsidRPr="00B70E98">
        <w:rPr>
          <w:rFonts w:ascii="Times New Roman" w:hAnsi="Times New Roman" w:cs="Times New Roman"/>
          <w:color w:val="000000"/>
          <w:sz w:val="25"/>
          <w:szCs w:val="25"/>
        </w:rPr>
        <w:t>Il n'est pas obligatoire de représenter comme consécutives (ou liées) des opérations dont l'état résultant de l'une est l'état préalable de l'autre.</w:t>
      </w:r>
    </w:p>
    <w:p w14:paraId="089B0BC2" w14:textId="77777777" w:rsidR="00216969" w:rsidRDefault="00216969" w:rsidP="00216969">
      <w:pPr>
        <w:spacing w:after="0"/>
        <w:rPr>
          <w:rFonts w:ascii="Times New Roman" w:hAnsi="Times New Roman" w:cs="Times New Roman"/>
          <w:b/>
          <w:sz w:val="25"/>
          <w:szCs w:val="25"/>
        </w:rPr>
      </w:pPr>
    </w:p>
    <w:p w14:paraId="3F1EC0C2" w14:textId="77777777" w:rsidR="00547D78" w:rsidRDefault="00547D78" w:rsidP="00216969">
      <w:pPr>
        <w:spacing w:after="0"/>
        <w:rPr>
          <w:rFonts w:ascii="Times New Roman" w:hAnsi="Times New Roman" w:cs="Times New Roman"/>
          <w:b/>
          <w:sz w:val="25"/>
          <w:szCs w:val="25"/>
        </w:rPr>
      </w:pPr>
    </w:p>
    <w:p w14:paraId="19D59D8F" w14:textId="77777777" w:rsidR="00547D78" w:rsidRDefault="00547D78" w:rsidP="00216969">
      <w:pPr>
        <w:spacing w:after="0"/>
        <w:rPr>
          <w:rFonts w:ascii="Times New Roman" w:hAnsi="Times New Roman" w:cs="Times New Roman"/>
          <w:b/>
          <w:sz w:val="25"/>
          <w:szCs w:val="25"/>
        </w:rPr>
      </w:pPr>
    </w:p>
    <w:p w14:paraId="330A2A93" w14:textId="77777777" w:rsidR="00547D78" w:rsidRDefault="00547D78" w:rsidP="00216969">
      <w:pPr>
        <w:spacing w:after="0"/>
        <w:rPr>
          <w:rFonts w:ascii="Times New Roman" w:hAnsi="Times New Roman" w:cs="Times New Roman"/>
          <w:b/>
          <w:sz w:val="25"/>
          <w:szCs w:val="25"/>
        </w:rPr>
      </w:pPr>
    </w:p>
    <w:p w14:paraId="28102903" w14:textId="77777777" w:rsidR="00547D78" w:rsidRDefault="00547D78" w:rsidP="00216969">
      <w:pPr>
        <w:spacing w:after="0"/>
        <w:rPr>
          <w:rFonts w:ascii="Times New Roman" w:hAnsi="Times New Roman" w:cs="Times New Roman"/>
          <w:b/>
          <w:sz w:val="25"/>
          <w:szCs w:val="25"/>
        </w:rPr>
      </w:pPr>
    </w:p>
    <w:p w14:paraId="0F02293E" w14:textId="77777777" w:rsidR="00547D78" w:rsidRDefault="00547D78" w:rsidP="00216969">
      <w:pPr>
        <w:spacing w:after="0"/>
        <w:rPr>
          <w:rFonts w:ascii="Times New Roman" w:hAnsi="Times New Roman" w:cs="Times New Roman"/>
          <w:b/>
          <w:sz w:val="25"/>
          <w:szCs w:val="25"/>
        </w:rPr>
      </w:pPr>
    </w:p>
    <w:p w14:paraId="60F4D822" w14:textId="77777777" w:rsidR="00547D78" w:rsidRDefault="00547D78" w:rsidP="00216969">
      <w:pPr>
        <w:spacing w:after="0"/>
        <w:rPr>
          <w:rFonts w:ascii="Times New Roman" w:hAnsi="Times New Roman" w:cs="Times New Roman"/>
          <w:b/>
          <w:sz w:val="25"/>
          <w:szCs w:val="25"/>
        </w:rPr>
      </w:pPr>
    </w:p>
    <w:p w14:paraId="2C147B6D" w14:textId="77777777" w:rsidR="00547D78" w:rsidRDefault="00547D78" w:rsidP="00216969">
      <w:pPr>
        <w:spacing w:after="0"/>
        <w:rPr>
          <w:rFonts w:ascii="Times New Roman" w:hAnsi="Times New Roman" w:cs="Times New Roman"/>
          <w:b/>
          <w:sz w:val="25"/>
          <w:szCs w:val="25"/>
        </w:rPr>
      </w:pPr>
    </w:p>
    <w:p w14:paraId="28CFCDBB" w14:textId="77777777" w:rsidR="00547D78" w:rsidRDefault="00547D78" w:rsidP="00216969">
      <w:pPr>
        <w:spacing w:after="0"/>
        <w:rPr>
          <w:rFonts w:ascii="Times New Roman" w:hAnsi="Times New Roman" w:cs="Times New Roman"/>
          <w:b/>
          <w:sz w:val="25"/>
          <w:szCs w:val="25"/>
        </w:rPr>
      </w:pPr>
    </w:p>
    <w:p w14:paraId="47143D33" w14:textId="77777777" w:rsidR="00547D78" w:rsidRDefault="00547D78" w:rsidP="00216969">
      <w:pPr>
        <w:spacing w:after="0"/>
        <w:rPr>
          <w:rFonts w:ascii="Times New Roman" w:hAnsi="Times New Roman" w:cs="Times New Roman"/>
          <w:b/>
          <w:sz w:val="25"/>
          <w:szCs w:val="25"/>
        </w:rPr>
      </w:pPr>
    </w:p>
    <w:p w14:paraId="6E7CA531" w14:textId="77777777" w:rsidR="00547D78" w:rsidRDefault="00547D78" w:rsidP="00216969">
      <w:pPr>
        <w:spacing w:after="0"/>
        <w:rPr>
          <w:rFonts w:ascii="Times New Roman" w:hAnsi="Times New Roman" w:cs="Times New Roman"/>
          <w:b/>
          <w:sz w:val="25"/>
          <w:szCs w:val="25"/>
        </w:rPr>
      </w:pPr>
    </w:p>
    <w:p w14:paraId="3EDA3692" w14:textId="77777777" w:rsidR="00547D78" w:rsidRDefault="00547D78" w:rsidP="00216969">
      <w:pPr>
        <w:spacing w:after="0"/>
        <w:rPr>
          <w:rFonts w:ascii="Times New Roman" w:hAnsi="Times New Roman" w:cs="Times New Roman"/>
          <w:b/>
          <w:sz w:val="25"/>
          <w:szCs w:val="25"/>
        </w:rPr>
      </w:pPr>
    </w:p>
    <w:p w14:paraId="546C5CEC" w14:textId="77777777" w:rsidR="00547D78" w:rsidRDefault="00547D78" w:rsidP="00216969">
      <w:pPr>
        <w:spacing w:after="0"/>
        <w:rPr>
          <w:rFonts w:ascii="Times New Roman" w:hAnsi="Times New Roman" w:cs="Times New Roman"/>
          <w:b/>
          <w:sz w:val="25"/>
          <w:szCs w:val="25"/>
        </w:rPr>
      </w:pPr>
    </w:p>
    <w:p w14:paraId="5C35BA6D" w14:textId="77777777" w:rsidR="00547D78" w:rsidRDefault="00547D78" w:rsidP="00216969">
      <w:pPr>
        <w:spacing w:after="0"/>
        <w:rPr>
          <w:rFonts w:ascii="Times New Roman" w:hAnsi="Times New Roman" w:cs="Times New Roman"/>
          <w:b/>
          <w:sz w:val="25"/>
          <w:szCs w:val="25"/>
        </w:rPr>
      </w:pPr>
    </w:p>
    <w:p w14:paraId="143DC8A2" w14:textId="77777777" w:rsidR="00547D78" w:rsidRDefault="00547D78" w:rsidP="00216969">
      <w:pPr>
        <w:spacing w:after="0"/>
        <w:rPr>
          <w:rFonts w:ascii="Times New Roman" w:hAnsi="Times New Roman" w:cs="Times New Roman"/>
          <w:b/>
          <w:sz w:val="25"/>
          <w:szCs w:val="25"/>
        </w:rPr>
      </w:pPr>
    </w:p>
    <w:p w14:paraId="2146AAF2" w14:textId="77777777" w:rsidR="00547D78" w:rsidRDefault="00547D78" w:rsidP="00216969">
      <w:pPr>
        <w:spacing w:after="0"/>
        <w:rPr>
          <w:rFonts w:ascii="Times New Roman" w:hAnsi="Times New Roman" w:cs="Times New Roman"/>
          <w:b/>
          <w:sz w:val="25"/>
          <w:szCs w:val="25"/>
        </w:rPr>
      </w:pPr>
    </w:p>
    <w:p w14:paraId="2F18D351" w14:textId="77777777" w:rsidR="00547D78" w:rsidRDefault="00547D78" w:rsidP="00216969">
      <w:pPr>
        <w:spacing w:after="0"/>
        <w:rPr>
          <w:rFonts w:ascii="Times New Roman" w:hAnsi="Times New Roman" w:cs="Times New Roman"/>
          <w:b/>
          <w:sz w:val="25"/>
          <w:szCs w:val="25"/>
        </w:rPr>
      </w:pPr>
    </w:p>
    <w:p w14:paraId="666F9640" w14:textId="77777777" w:rsidR="00547D78" w:rsidRDefault="00547D78" w:rsidP="00DE003E">
      <w:pPr>
        <w:pStyle w:val="Paragraphedeliste"/>
        <w:numPr>
          <w:ilvl w:val="1"/>
          <w:numId w:val="43"/>
        </w:numPr>
        <w:spacing w:after="0"/>
        <w:rPr>
          <w:rFonts w:ascii="Times New Roman" w:hAnsi="Times New Roman" w:cs="Times New Roman"/>
          <w:b/>
          <w:sz w:val="25"/>
          <w:szCs w:val="25"/>
        </w:rPr>
        <w:sectPr w:rsidR="00547D78" w:rsidSect="00523F6D">
          <w:pgSz w:w="11906" w:h="16838"/>
          <w:pgMar w:top="1418" w:right="1418" w:bottom="1418" w:left="1418" w:header="709" w:footer="709" w:gutter="0"/>
          <w:cols w:space="708"/>
          <w:docGrid w:linePitch="360"/>
        </w:sectPr>
      </w:pPr>
    </w:p>
    <w:p w14:paraId="61E40E8F" w14:textId="77777777" w:rsidR="00DE003E"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lastRenderedPageBreak/>
        <w:t>Identification et description du processus</w:t>
      </w:r>
    </w:p>
    <w:p w14:paraId="050F60B7" w14:textId="77777777" w:rsidR="00FC6F1D" w:rsidRDefault="00FC6F1D" w:rsidP="00FC6F1D">
      <w:pPr>
        <w:spacing w:after="0"/>
        <w:rPr>
          <w:rFonts w:ascii="Times New Roman" w:hAnsi="Times New Roman" w:cs="Times New Roman"/>
          <w:b/>
          <w:sz w:val="25"/>
          <w:szCs w:val="25"/>
        </w:rPr>
      </w:pPr>
    </w:p>
    <w:tbl>
      <w:tblPr>
        <w:tblStyle w:val="Grilledutableau"/>
        <w:tblW w:w="0" w:type="auto"/>
        <w:tblLook w:val="04A0" w:firstRow="1" w:lastRow="0" w:firstColumn="1" w:lastColumn="0" w:noHBand="0" w:noVBand="1"/>
      </w:tblPr>
      <w:tblGrid>
        <w:gridCol w:w="441"/>
        <w:gridCol w:w="2912"/>
        <w:gridCol w:w="2067"/>
        <w:gridCol w:w="2797"/>
        <w:gridCol w:w="1882"/>
        <w:gridCol w:w="1659"/>
        <w:gridCol w:w="2234"/>
      </w:tblGrid>
      <w:tr w:rsidR="000228D0" w:rsidRPr="00261BF5" w14:paraId="5CEFFECA" w14:textId="77777777" w:rsidTr="00D450AD">
        <w:trPr>
          <w:trHeight w:val="588"/>
        </w:trPr>
        <w:tc>
          <w:tcPr>
            <w:tcW w:w="441" w:type="dxa"/>
          </w:tcPr>
          <w:p w14:paraId="39FDFB03"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n°</w:t>
            </w:r>
          </w:p>
        </w:tc>
        <w:tc>
          <w:tcPr>
            <w:tcW w:w="2952" w:type="dxa"/>
          </w:tcPr>
          <w:p w14:paraId="5F937436"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Evènements </w:t>
            </w:r>
          </w:p>
        </w:tc>
        <w:tc>
          <w:tcPr>
            <w:tcW w:w="2086" w:type="dxa"/>
          </w:tcPr>
          <w:p w14:paraId="36DE1874"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Opération </w:t>
            </w:r>
          </w:p>
        </w:tc>
        <w:tc>
          <w:tcPr>
            <w:tcW w:w="2833" w:type="dxa"/>
          </w:tcPr>
          <w:p w14:paraId="015CF602"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Activité de l’opération </w:t>
            </w:r>
          </w:p>
        </w:tc>
        <w:tc>
          <w:tcPr>
            <w:tcW w:w="1889" w:type="dxa"/>
          </w:tcPr>
          <w:p w14:paraId="6656525D"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Synchronisation </w:t>
            </w:r>
          </w:p>
        </w:tc>
        <w:tc>
          <w:tcPr>
            <w:tcW w:w="1673" w:type="dxa"/>
          </w:tcPr>
          <w:p w14:paraId="18A29700"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Règle d’émission </w:t>
            </w:r>
          </w:p>
        </w:tc>
        <w:tc>
          <w:tcPr>
            <w:tcW w:w="2260" w:type="dxa"/>
          </w:tcPr>
          <w:p w14:paraId="30879871" w14:textId="77777777" w:rsidR="000228D0" w:rsidRPr="00261BF5" w:rsidRDefault="000228D0" w:rsidP="00D450AD">
            <w:pPr>
              <w:spacing w:line="360" w:lineRule="auto"/>
              <w:rPr>
                <w:rFonts w:ascii="Times New Roman" w:hAnsi="Times New Roman" w:cs="Times New Roman"/>
                <w:b/>
                <w:sz w:val="20"/>
                <w:szCs w:val="20"/>
              </w:rPr>
            </w:pPr>
            <w:r w:rsidRPr="00261BF5">
              <w:rPr>
                <w:rFonts w:ascii="Times New Roman" w:hAnsi="Times New Roman" w:cs="Times New Roman"/>
                <w:b/>
                <w:sz w:val="20"/>
                <w:szCs w:val="20"/>
              </w:rPr>
              <w:t xml:space="preserve">Résultat </w:t>
            </w:r>
          </w:p>
        </w:tc>
      </w:tr>
      <w:tr w:rsidR="000228D0" w:rsidRPr="00261BF5" w14:paraId="2822F16C" w14:textId="77777777" w:rsidTr="00D450AD">
        <w:trPr>
          <w:trHeight w:val="583"/>
        </w:trPr>
        <w:tc>
          <w:tcPr>
            <w:tcW w:w="441" w:type="dxa"/>
          </w:tcPr>
          <w:p w14:paraId="7E0E801E" w14:textId="77777777" w:rsidR="000228D0" w:rsidRPr="00261BF5" w:rsidRDefault="000228D0" w:rsidP="00D450AD">
            <w:pPr>
              <w:spacing w:line="360" w:lineRule="auto"/>
              <w:rPr>
                <w:rFonts w:ascii="Times New Roman" w:hAnsi="Times New Roman" w:cs="Times New Roman"/>
                <w:sz w:val="20"/>
                <w:szCs w:val="20"/>
              </w:rPr>
            </w:pPr>
            <w:r w:rsidRPr="00261BF5">
              <w:rPr>
                <w:rFonts w:ascii="Times New Roman" w:hAnsi="Times New Roman" w:cs="Times New Roman"/>
                <w:sz w:val="20"/>
                <w:szCs w:val="20"/>
              </w:rPr>
              <w:t>1</w:t>
            </w:r>
          </w:p>
        </w:tc>
        <w:tc>
          <w:tcPr>
            <w:tcW w:w="2952" w:type="dxa"/>
          </w:tcPr>
          <w:p w14:paraId="0D55FEF4"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Arrivée malade   </w:t>
            </w:r>
          </w:p>
          <w:p w14:paraId="37229A74"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présence réceptionniste </w:t>
            </w:r>
          </w:p>
        </w:tc>
        <w:tc>
          <w:tcPr>
            <w:tcW w:w="2086" w:type="dxa"/>
          </w:tcPr>
          <w:p w14:paraId="458C1661"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Réception malade </w:t>
            </w:r>
          </w:p>
        </w:tc>
        <w:tc>
          <w:tcPr>
            <w:tcW w:w="2833" w:type="dxa"/>
          </w:tcPr>
          <w:p w14:paraId="2A435098"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remise jeton </w:t>
            </w:r>
          </w:p>
        </w:tc>
        <w:tc>
          <w:tcPr>
            <w:tcW w:w="1889" w:type="dxa"/>
          </w:tcPr>
          <w:p w14:paraId="7377AA63" w14:textId="77777777" w:rsidR="000228D0" w:rsidRPr="00261BF5"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14:paraId="50D089A1"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OK</w:t>
            </w:r>
          </w:p>
          <w:p w14:paraId="6B3CD474"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KO</w:t>
            </w:r>
          </w:p>
        </w:tc>
        <w:tc>
          <w:tcPr>
            <w:tcW w:w="2260" w:type="dxa"/>
          </w:tcPr>
          <w:p w14:paraId="17AF66B8"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reçu et jeton remis </w:t>
            </w:r>
          </w:p>
          <w:p w14:paraId="3F046EFF"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non reçu jeton non remis </w:t>
            </w:r>
          </w:p>
        </w:tc>
      </w:tr>
      <w:tr w:rsidR="000228D0" w:rsidRPr="00261BF5" w14:paraId="6FD80875" w14:textId="77777777" w:rsidTr="00D450AD">
        <w:trPr>
          <w:trHeight w:val="407"/>
        </w:trPr>
        <w:tc>
          <w:tcPr>
            <w:tcW w:w="441" w:type="dxa"/>
          </w:tcPr>
          <w:p w14:paraId="5F948C55" w14:textId="77777777" w:rsidR="000228D0" w:rsidRPr="00261BF5" w:rsidRDefault="000228D0" w:rsidP="00D450AD">
            <w:pPr>
              <w:spacing w:line="360" w:lineRule="auto"/>
              <w:rPr>
                <w:rFonts w:ascii="Times New Roman" w:hAnsi="Times New Roman" w:cs="Times New Roman"/>
                <w:sz w:val="20"/>
                <w:szCs w:val="20"/>
              </w:rPr>
            </w:pPr>
            <w:r w:rsidRPr="00261BF5">
              <w:rPr>
                <w:rFonts w:ascii="Times New Roman" w:hAnsi="Times New Roman" w:cs="Times New Roman"/>
                <w:sz w:val="20"/>
                <w:szCs w:val="20"/>
              </w:rPr>
              <w:t>2</w:t>
            </w:r>
          </w:p>
        </w:tc>
        <w:tc>
          <w:tcPr>
            <w:tcW w:w="2952" w:type="dxa"/>
          </w:tcPr>
          <w:p w14:paraId="60D87963"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reçu et jeton remis </w:t>
            </w:r>
          </w:p>
          <w:p w14:paraId="6BB5A301"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Orientation au service de consultation</w:t>
            </w:r>
          </w:p>
        </w:tc>
        <w:tc>
          <w:tcPr>
            <w:tcW w:w="2086" w:type="dxa"/>
          </w:tcPr>
          <w:p w14:paraId="323B479D"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Etablissement fiche </w:t>
            </w:r>
          </w:p>
        </w:tc>
        <w:tc>
          <w:tcPr>
            <w:tcW w:w="2833" w:type="dxa"/>
          </w:tcPr>
          <w:p w14:paraId="27371B64"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-enregistrement malade dans le registre </w:t>
            </w:r>
          </w:p>
          <w:p w14:paraId="08229E81" w14:textId="77777777" w:rsidR="000228D0" w:rsidRPr="00E81AF8"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-établissement fiche malade </w:t>
            </w:r>
          </w:p>
          <w:p w14:paraId="33275FCE" w14:textId="77777777" w:rsidR="000228D0" w:rsidRPr="00261BF5" w:rsidRDefault="000228D0" w:rsidP="00D450AD">
            <w:pPr>
              <w:spacing w:line="360" w:lineRule="auto"/>
              <w:rPr>
                <w:rFonts w:ascii="Times New Roman" w:hAnsi="Times New Roman" w:cs="Times New Roman"/>
                <w:sz w:val="20"/>
                <w:szCs w:val="20"/>
              </w:rPr>
            </w:pPr>
          </w:p>
        </w:tc>
        <w:tc>
          <w:tcPr>
            <w:tcW w:w="1889" w:type="dxa"/>
          </w:tcPr>
          <w:p w14:paraId="08932A5F"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Et</w:t>
            </w:r>
          </w:p>
        </w:tc>
        <w:tc>
          <w:tcPr>
            <w:tcW w:w="1673" w:type="dxa"/>
          </w:tcPr>
          <w:p w14:paraId="10CD2B66"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OK</w:t>
            </w:r>
          </w:p>
          <w:p w14:paraId="2A0693F7" w14:textId="77777777" w:rsidR="000228D0" w:rsidRPr="00261BF5" w:rsidRDefault="000228D0" w:rsidP="00D450AD">
            <w:pPr>
              <w:spacing w:line="360" w:lineRule="auto"/>
              <w:jc w:val="center"/>
              <w:rPr>
                <w:rFonts w:ascii="Times New Roman" w:hAnsi="Times New Roman" w:cs="Times New Roman"/>
                <w:sz w:val="20"/>
                <w:szCs w:val="20"/>
              </w:rPr>
            </w:pPr>
          </w:p>
          <w:p w14:paraId="59672F24"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KO</w:t>
            </w:r>
          </w:p>
        </w:tc>
        <w:tc>
          <w:tcPr>
            <w:tcW w:w="2260" w:type="dxa"/>
          </w:tcPr>
          <w:p w14:paraId="66884BB2"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Fiche malade établie </w:t>
            </w:r>
          </w:p>
          <w:p w14:paraId="15CCE0C8"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Présentation chez le médecin</w:t>
            </w:r>
          </w:p>
        </w:tc>
      </w:tr>
      <w:tr w:rsidR="000228D0" w:rsidRPr="00261BF5" w14:paraId="3D98AC48" w14:textId="77777777" w:rsidTr="00D450AD">
        <w:trPr>
          <w:trHeight w:val="407"/>
        </w:trPr>
        <w:tc>
          <w:tcPr>
            <w:tcW w:w="441" w:type="dxa"/>
          </w:tcPr>
          <w:p w14:paraId="4DC96C5C" w14:textId="77777777" w:rsidR="000228D0" w:rsidRPr="00261BF5" w:rsidRDefault="000228D0" w:rsidP="00D450AD">
            <w:pPr>
              <w:spacing w:line="360" w:lineRule="auto"/>
              <w:rPr>
                <w:rFonts w:ascii="Times New Roman" w:hAnsi="Times New Roman" w:cs="Times New Roman"/>
                <w:sz w:val="20"/>
                <w:szCs w:val="20"/>
              </w:rPr>
            </w:pPr>
            <w:r w:rsidRPr="00261BF5">
              <w:rPr>
                <w:rFonts w:ascii="Times New Roman" w:hAnsi="Times New Roman" w:cs="Times New Roman"/>
                <w:sz w:val="20"/>
                <w:szCs w:val="20"/>
              </w:rPr>
              <w:t>3</w:t>
            </w:r>
          </w:p>
        </w:tc>
        <w:tc>
          <w:tcPr>
            <w:tcW w:w="2952" w:type="dxa"/>
          </w:tcPr>
          <w:p w14:paraId="434EE900"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Fiche de malade établie </w:t>
            </w:r>
          </w:p>
          <w:p w14:paraId="454D8E33"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Présence médecin</w:t>
            </w:r>
          </w:p>
        </w:tc>
        <w:tc>
          <w:tcPr>
            <w:tcW w:w="2086" w:type="dxa"/>
          </w:tcPr>
          <w:p w14:paraId="4B551544"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consultation malade </w:t>
            </w:r>
          </w:p>
        </w:tc>
        <w:tc>
          <w:tcPr>
            <w:tcW w:w="2833" w:type="dxa"/>
          </w:tcPr>
          <w:p w14:paraId="1A1DAA45"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-établissement de la fiche consultation </w:t>
            </w:r>
          </w:p>
          <w:p w14:paraId="7F19E75D"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-établissement de la facture </w:t>
            </w:r>
          </w:p>
        </w:tc>
        <w:tc>
          <w:tcPr>
            <w:tcW w:w="1889" w:type="dxa"/>
          </w:tcPr>
          <w:p w14:paraId="1FCDD3DF" w14:textId="77777777" w:rsidR="000228D0" w:rsidRPr="00261BF5"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14:paraId="3645D9DE"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OK</w:t>
            </w:r>
          </w:p>
          <w:p w14:paraId="30C3FAE8" w14:textId="77777777" w:rsidR="000228D0" w:rsidRPr="00261BF5" w:rsidRDefault="000228D0" w:rsidP="00D450AD">
            <w:pPr>
              <w:spacing w:line="360" w:lineRule="auto"/>
              <w:jc w:val="center"/>
              <w:rPr>
                <w:rFonts w:ascii="Times New Roman" w:hAnsi="Times New Roman" w:cs="Times New Roman"/>
                <w:sz w:val="20"/>
                <w:szCs w:val="20"/>
              </w:rPr>
            </w:pPr>
          </w:p>
          <w:p w14:paraId="697D6747" w14:textId="77777777" w:rsidR="000228D0" w:rsidRPr="00261BF5" w:rsidRDefault="000228D0" w:rsidP="00D450AD">
            <w:pPr>
              <w:spacing w:line="360" w:lineRule="auto"/>
              <w:jc w:val="center"/>
              <w:rPr>
                <w:rFonts w:ascii="Times New Roman" w:hAnsi="Times New Roman" w:cs="Times New Roman"/>
                <w:sz w:val="20"/>
                <w:szCs w:val="20"/>
              </w:rPr>
            </w:pPr>
            <w:r w:rsidRPr="00261BF5">
              <w:rPr>
                <w:rFonts w:ascii="Times New Roman" w:hAnsi="Times New Roman" w:cs="Times New Roman"/>
                <w:sz w:val="20"/>
                <w:szCs w:val="20"/>
              </w:rPr>
              <w:t>KO</w:t>
            </w:r>
          </w:p>
        </w:tc>
        <w:tc>
          <w:tcPr>
            <w:tcW w:w="2260" w:type="dxa"/>
          </w:tcPr>
          <w:p w14:paraId="0AEFF633"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consulté </w:t>
            </w:r>
          </w:p>
          <w:p w14:paraId="32C4A91E"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non consulté </w:t>
            </w:r>
          </w:p>
        </w:tc>
      </w:tr>
      <w:tr w:rsidR="000228D0" w:rsidRPr="00261BF5" w14:paraId="38596978" w14:textId="77777777" w:rsidTr="00D450AD">
        <w:trPr>
          <w:trHeight w:val="407"/>
        </w:trPr>
        <w:tc>
          <w:tcPr>
            <w:tcW w:w="441" w:type="dxa"/>
          </w:tcPr>
          <w:p w14:paraId="25160B78" w14:textId="77777777" w:rsidR="000228D0" w:rsidRPr="00261BF5"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4</w:t>
            </w:r>
          </w:p>
        </w:tc>
        <w:tc>
          <w:tcPr>
            <w:tcW w:w="2952" w:type="dxa"/>
          </w:tcPr>
          <w:p w14:paraId="59C2AEBE"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Malade consulté </w:t>
            </w:r>
          </w:p>
        </w:tc>
        <w:tc>
          <w:tcPr>
            <w:tcW w:w="2086" w:type="dxa"/>
          </w:tcPr>
          <w:p w14:paraId="1CB6990D"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Etablissement facture</w:t>
            </w:r>
          </w:p>
        </w:tc>
        <w:tc>
          <w:tcPr>
            <w:tcW w:w="2833" w:type="dxa"/>
          </w:tcPr>
          <w:p w14:paraId="241A3C06"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w:t>
            </w:r>
          </w:p>
        </w:tc>
        <w:tc>
          <w:tcPr>
            <w:tcW w:w="1889" w:type="dxa"/>
          </w:tcPr>
          <w:p w14:paraId="1D7D83C7" w14:textId="77777777" w:rsidR="000228D0"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tcPr>
          <w:p w14:paraId="73353BB6" w14:textId="77777777" w:rsidR="000228D0" w:rsidRPr="00261BF5"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Toujours</w:t>
            </w:r>
          </w:p>
        </w:tc>
        <w:tc>
          <w:tcPr>
            <w:tcW w:w="2260" w:type="dxa"/>
          </w:tcPr>
          <w:p w14:paraId="5C40ADD3"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Facture établie </w:t>
            </w:r>
          </w:p>
        </w:tc>
      </w:tr>
      <w:tr w:rsidR="000228D0" w:rsidRPr="00261BF5" w14:paraId="71B57E92" w14:textId="77777777" w:rsidTr="00D450AD">
        <w:trPr>
          <w:trHeight w:val="407"/>
        </w:trPr>
        <w:tc>
          <w:tcPr>
            <w:tcW w:w="441" w:type="dxa"/>
          </w:tcPr>
          <w:p w14:paraId="592FF70F"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5</w:t>
            </w:r>
          </w:p>
        </w:tc>
        <w:tc>
          <w:tcPr>
            <w:tcW w:w="2952" w:type="dxa"/>
          </w:tcPr>
          <w:p w14:paraId="2025EBD1"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Facture établie </w:t>
            </w:r>
          </w:p>
          <w:p w14:paraId="69D483F2"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disponibilité financière </w:t>
            </w:r>
          </w:p>
        </w:tc>
        <w:tc>
          <w:tcPr>
            <w:tcW w:w="2086" w:type="dxa"/>
          </w:tcPr>
          <w:p w14:paraId="18D6BEA5"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Analyse  </w:t>
            </w:r>
          </w:p>
        </w:tc>
        <w:tc>
          <w:tcPr>
            <w:tcW w:w="2833" w:type="dxa"/>
          </w:tcPr>
          <w:p w14:paraId="015C90B8"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soin </w:t>
            </w:r>
          </w:p>
          <w:p w14:paraId="57288EFA"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prescription </w:t>
            </w:r>
          </w:p>
        </w:tc>
        <w:tc>
          <w:tcPr>
            <w:tcW w:w="1889" w:type="dxa"/>
          </w:tcPr>
          <w:p w14:paraId="4A01E623" w14:textId="77777777" w:rsidR="000228D0"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Et</w:t>
            </w:r>
          </w:p>
        </w:tc>
        <w:tc>
          <w:tcPr>
            <w:tcW w:w="1673" w:type="dxa"/>
          </w:tcPr>
          <w:p w14:paraId="45E69F70" w14:textId="77777777" w:rsidR="000228D0"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OK</w:t>
            </w:r>
          </w:p>
          <w:p w14:paraId="3B7F538B" w14:textId="77777777" w:rsidR="000228D0" w:rsidRDefault="000228D0" w:rsidP="00D450AD">
            <w:pPr>
              <w:spacing w:line="360" w:lineRule="auto"/>
              <w:jc w:val="center"/>
              <w:rPr>
                <w:rFonts w:ascii="Times New Roman" w:hAnsi="Times New Roman" w:cs="Times New Roman"/>
                <w:sz w:val="20"/>
                <w:szCs w:val="20"/>
              </w:rPr>
            </w:pPr>
            <w:r>
              <w:rPr>
                <w:rFonts w:ascii="Times New Roman" w:hAnsi="Times New Roman" w:cs="Times New Roman"/>
                <w:sz w:val="20"/>
                <w:szCs w:val="20"/>
              </w:rPr>
              <w:t>KO</w:t>
            </w:r>
          </w:p>
        </w:tc>
        <w:tc>
          <w:tcPr>
            <w:tcW w:w="2260" w:type="dxa"/>
          </w:tcPr>
          <w:p w14:paraId="1EB4DCC1"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prescription établie </w:t>
            </w:r>
          </w:p>
          <w:p w14:paraId="1B85A91D" w14:textId="77777777" w:rsidR="000228D0" w:rsidRDefault="000228D0" w:rsidP="00D450AD">
            <w:pPr>
              <w:spacing w:line="360" w:lineRule="auto"/>
              <w:rPr>
                <w:rFonts w:ascii="Times New Roman" w:hAnsi="Times New Roman" w:cs="Times New Roman"/>
                <w:sz w:val="20"/>
                <w:szCs w:val="20"/>
              </w:rPr>
            </w:pPr>
            <w:r>
              <w:rPr>
                <w:rFonts w:ascii="Times New Roman" w:hAnsi="Times New Roman" w:cs="Times New Roman"/>
                <w:sz w:val="20"/>
                <w:szCs w:val="20"/>
              </w:rPr>
              <w:t xml:space="preserve">prescription non établie </w:t>
            </w:r>
          </w:p>
        </w:tc>
      </w:tr>
    </w:tbl>
    <w:p w14:paraId="5AC59A5A" w14:textId="77777777" w:rsidR="00FC6F1D" w:rsidRPr="00FC6F1D" w:rsidRDefault="00FC6F1D" w:rsidP="00FC6F1D">
      <w:pPr>
        <w:spacing w:after="0"/>
        <w:rPr>
          <w:rFonts w:ascii="Times New Roman" w:hAnsi="Times New Roman" w:cs="Times New Roman"/>
          <w:b/>
          <w:sz w:val="25"/>
          <w:szCs w:val="25"/>
        </w:rPr>
      </w:pPr>
    </w:p>
    <w:p w14:paraId="69BF5D83" w14:textId="77777777" w:rsidR="00FC6F1D" w:rsidRPr="00547D78" w:rsidRDefault="00FC6F1D" w:rsidP="00547D78">
      <w:pPr>
        <w:spacing w:after="0"/>
        <w:rPr>
          <w:rFonts w:ascii="Times New Roman" w:hAnsi="Times New Roman" w:cs="Times New Roman"/>
          <w:b/>
          <w:sz w:val="25"/>
          <w:szCs w:val="25"/>
        </w:rPr>
      </w:pPr>
    </w:p>
    <w:p w14:paraId="6D735D3A" w14:textId="77777777" w:rsidR="00FC6F1D" w:rsidRPr="00547D78" w:rsidRDefault="00FC6F1D" w:rsidP="00547D78">
      <w:pPr>
        <w:spacing w:after="0"/>
        <w:rPr>
          <w:rFonts w:ascii="Times New Roman" w:hAnsi="Times New Roman" w:cs="Times New Roman"/>
          <w:b/>
          <w:sz w:val="25"/>
          <w:szCs w:val="25"/>
        </w:rPr>
      </w:pPr>
    </w:p>
    <w:p w14:paraId="7DCC76D3" w14:textId="77777777" w:rsidR="00FC6F1D" w:rsidRDefault="00FC6F1D" w:rsidP="00FC6F1D">
      <w:pPr>
        <w:pStyle w:val="Paragraphedeliste"/>
        <w:spacing w:after="0"/>
        <w:ind w:left="1080"/>
        <w:rPr>
          <w:rFonts w:ascii="Times New Roman" w:hAnsi="Times New Roman" w:cs="Times New Roman"/>
          <w:b/>
          <w:sz w:val="25"/>
          <w:szCs w:val="25"/>
        </w:rPr>
      </w:pPr>
    </w:p>
    <w:p w14:paraId="27F76721" w14:textId="77777777" w:rsidR="00547D78" w:rsidRDefault="00547D78" w:rsidP="00FC6F1D">
      <w:pPr>
        <w:pStyle w:val="Paragraphedeliste"/>
        <w:spacing w:after="0"/>
        <w:ind w:left="1080"/>
        <w:rPr>
          <w:rFonts w:ascii="Times New Roman" w:hAnsi="Times New Roman" w:cs="Times New Roman"/>
          <w:b/>
          <w:sz w:val="25"/>
          <w:szCs w:val="25"/>
        </w:rPr>
      </w:pPr>
    </w:p>
    <w:p w14:paraId="593C14CF" w14:textId="77777777" w:rsidR="00547D78" w:rsidRDefault="00547D78" w:rsidP="00FC6F1D">
      <w:pPr>
        <w:pStyle w:val="Paragraphedeliste"/>
        <w:spacing w:after="0"/>
        <w:ind w:left="1080"/>
        <w:rPr>
          <w:rFonts w:ascii="Times New Roman" w:hAnsi="Times New Roman" w:cs="Times New Roman"/>
          <w:b/>
          <w:sz w:val="25"/>
          <w:szCs w:val="25"/>
        </w:rPr>
      </w:pPr>
    </w:p>
    <w:p w14:paraId="70F72F66" w14:textId="77777777" w:rsidR="00547D78" w:rsidRDefault="00547D78" w:rsidP="00FC6F1D">
      <w:pPr>
        <w:pStyle w:val="Paragraphedeliste"/>
        <w:spacing w:after="0"/>
        <w:ind w:left="1080"/>
        <w:rPr>
          <w:rFonts w:ascii="Times New Roman" w:hAnsi="Times New Roman" w:cs="Times New Roman"/>
          <w:b/>
          <w:sz w:val="25"/>
          <w:szCs w:val="25"/>
        </w:rPr>
      </w:pPr>
    </w:p>
    <w:p w14:paraId="55E252F7" w14:textId="77777777" w:rsidR="00547D78" w:rsidRDefault="00547D78" w:rsidP="00FC6F1D">
      <w:pPr>
        <w:pStyle w:val="Paragraphedeliste"/>
        <w:spacing w:after="0"/>
        <w:ind w:left="1080"/>
        <w:rPr>
          <w:rFonts w:ascii="Times New Roman" w:hAnsi="Times New Roman" w:cs="Times New Roman"/>
          <w:b/>
          <w:sz w:val="25"/>
          <w:szCs w:val="25"/>
        </w:rPr>
      </w:pPr>
    </w:p>
    <w:p w14:paraId="6695B1C2" w14:textId="77777777" w:rsidR="00547D78" w:rsidRDefault="00547D78" w:rsidP="00FC6F1D">
      <w:pPr>
        <w:pStyle w:val="Paragraphedeliste"/>
        <w:spacing w:after="0"/>
        <w:ind w:left="1080"/>
        <w:rPr>
          <w:rFonts w:ascii="Times New Roman" w:hAnsi="Times New Roman" w:cs="Times New Roman"/>
          <w:b/>
          <w:sz w:val="25"/>
          <w:szCs w:val="25"/>
        </w:rPr>
      </w:pPr>
    </w:p>
    <w:p w14:paraId="17D14C20" w14:textId="77777777" w:rsidR="000228D0" w:rsidRDefault="000228D0" w:rsidP="00DE003E">
      <w:pPr>
        <w:pStyle w:val="Paragraphedeliste"/>
        <w:numPr>
          <w:ilvl w:val="1"/>
          <w:numId w:val="43"/>
        </w:numPr>
        <w:spacing w:after="0"/>
        <w:rPr>
          <w:rFonts w:ascii="Times New Roman" w:hAnsi="Times New Roman" w:cs="Times New Roman"/>
          <w:b/>
          <w:sz w:val="25"/>
          <w:szCs w:val="25"/>
        </w:rPr>
        <w:sectPr w:rsidR="000228D0" w:rsidSect="00547D78">
          <w:pgSz w:w="16838" w:h="11906" w:orient="landscape"/>
          <w:pgMar w:top="1418" w:right="1418" w:bottom="1418" w:left="1418" w:header="709" w:footer="709" w:gutter="0"/>
          <w:cols w:space="708"/>
          <w:docGrid w:linePitch="360"/>
        </w:sectPr>
      </w:pPr>
    </w:p>
    <w:p w14:paraId="536229A3" w14:textId="77777777" w:rsidR="0025150C" w:rsidRDefault="00DE003E" w:rsidP="00DE003E">
      <w:pPr>
        <w:pStyle w:val="Paragraphedeliste"/>
        <w:numPr>
          <w:ilvl w:val="1"/>
          <w:numId w:val="43"/>
        </w:numPr>
        <w:spacing w:after="0"/>
        <w:rPr>
          <w:rFonts w:ascii="Times New Roman" w:hAnsi="Times New Roman" w:cs="Times New Roman"/>
          <w:b/>
          <w:sz w:val="25"/>
          <w:szCs w:val="25"/>
        </w:rPr>
      </w:pPr>
      <w:r>
        <w:rPr>
          <w:rFonts w:ascii="Times New Roman" w:hAnsi="Times New Roman" w:cs="Times New Roman"/>
          <w:b/>
          <w:sz w:val="25"/>
          <w:szCs w:val="25"/>
        </w:rPr>
        <w:lastRenderedPageBreak/>
        <w:t>Présentation du Modèle Conceptuel de Traitement</w:t>
      </w:r>
    </w:p>
    <w:p w14:paraId="77E42D06" w14:textId="77777777" w:rsidR="0025150C" w:rsidRDefault="0025150C" w:rsidP="0025150C">
      <w:r>
        <w:rPr>
          <w:noProof/>
          <w:lang w:eastAsia="fr-FR"/>
        </w:rPr>
        <mc:AlternateContent>
          <mc:Choice Requires="wpg">
            <w:drawing>
              <wp:anchor distT="0" distB="0" distL="114300" distR="114300" simplePos="0" relativeHeight="251886592" behindDoc="0" locked="0" layoutInCell="1" allowOverlap="1" wp14:anchorId="03B0A912" wp14:editId="2B52D655">
                <wp:simplePos x="0" y="0"/>
                <wp:positionH relativeFrom="column">
                  <wp:posOffset>395605</wp:posOffset>
                </wp:positionH>
                <wp:positionV relativeFrom="paragraph">
                  <wp:posOffset>150495</wp:posOffset>
                </wp:positionV>
                <wp:extent cx="4342130" cy="8398510"/>
                <wp:effectExtent l="0" t="0" r="20320" b="21590"/>
                <wp:wrapNone/>
                <wp:docPr id="204" name="Group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8398510"/>
                          <a:chOff x="2299" y="2120"/>
                          <a:chExt cx="6838" cy="13226"/>
                        </a:xfrm>
                      </wpg:grpSpPr>
                      <wpg:grpSp>
                        <wpg:cNvPr id="205" name="Group 3"/>
                        <wpg:cNvGrpSpPr>
                          <a:grpSpLocks/>
                        </wpg:cNvGrpSpPr>
                        <wpg:grpSpPr bwMode="auto">
                          <a:xfrm>
                            <a:off x="2299" y="6364"/>
                            <a:ext cx="6823" cy="2530"/>
                            <a:chOff x="2299" y="6364"/>
                            <a:chExt cx="6823" cy="2530"/>
                          </a:xfrm>
                        </wpg:grpSpPr>
                        <wps:wsp>
                          <wps:cNvPr id="206" name="AutoShape 4"/>
                          <wps:cNvCnPr>
                            <a:cxnSpLocks noChangeShapeType="1"/>
                          </wps:cNvCnPr>
                          <wps:spPr bwMode="auto">
                            <a:xfrm flipH="1">
                              <a:off x="3921" y="6431"/>
                              <a:ext cx="674"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5"/>
                          <wps:cNvCnPr>
                            <a:cxnSpLocks noChangeShapeType="1"/>
                          </wps:cNvCnPr>
                          <wps:spPr bwMode="auto">
                            <a:xfrm>
                              <a:off x="6479" y="6431"/>
                              <a:ext cx="689"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Oval 6"/>
                          <wps:cNvSpPr>
                            <a:spLocks noChangeArrowheads="1"/>
                          </wps:cNvSpPr>
                          <wps:spPr bwMode="auto">
                            <a:xfrm>
                              <a:off x="2299" y="6484"/>
                              <a:ext cx="2173" cy="827"/>
                            </a:xfrm>
                            <a:prstGeom prst="ellipse">
                              <a:avLst/>
                            </a:prstGeom>
                            <a:solidFill>
                              <a:srgbClr val="FFFFFF"/>
                            </a:solidFill>
                            <a:ln w="9525">
                              <a:solidFill>
                                <a:srgbClr val="000000"/>
                              </a:solidFill>
                              <a:round/>
                              <a:headEnd/>
                              <a:tailEnd/>
                            </a:ln>
                          </wps:spPr>
                          <wps:txbx>
                            <w:txbxContent>
                              <w:p w14:paraId="4F291785" w14:textId="77777777" w:rsidR="00D76911" w:rsidRPr="0025150C" w:rsidRDefault="00D76911" w:rsidP="0025150C">
                                <w:pPr>
                                  <w:rPr>
                                    <w:rFonts w:ascii="Times New Roman" w:hAnsi="Times New Roman" w:cs="Times New Roman"/>
                                  </w:rPr>
                                </w:pPr>
                                <w:r w:rsidRPr="0025150C">
                                  <w:rPr>
                                    <w:rFonts w:ascii="Times New Roman" w:hAnsi="Times New Roman" w:cs="Times New Roman"/>
                                  </w:rPr>
                                  <w:t>Malade reçu</w:t>
                                </w:r>
                              </w:p>
                            </w:txbxContent>
                          </wps:txbx>
                          <wps:bodyPr rot="0" vert="horz" wrap="square" lIns="91440" tIns="45720" rIns="91440" bIns="45720" anchor="t" anchorCtr="0" upright="1">
                            <a:noAutofit/>
                          </wps:bodyPr>
                        </wps:wsp>
                        <wps:wsp>
                          <wps:cNvPr id="211" name="Oval 7"/>
                          <wps:cNvSpPr>
                            <a:spLocks noChangeArrowheads="1"/>
                          </wps:cNvSpPr>
                          <wps:spPr bwMode="auto">
                            <a:xfrm>
                              <a:off x="6903" y="6364"/>
                              <a:ext cx="2219" cy="1062"/>
                            </a:xfrm>
                            <a:prstGeom prst="ellipse">
                              <a:avLst/>
                            </a:prstGeom>
                            <a:solidFill>
                              <a:srgbClr val="FFFFFF"/>
                            </a:solidFill>
                            <a:ln w="9525">
                              <a:solidFill>
                                <a:srgbClr val="000000"/>
                              </a:solidFill>
                              <a:round/>
                              <a:headEnd/>
                              <a:tailEnd/>
                            </a:ln>
                          </wps:spPr>
                          <wps:txbx>
                            <w:txbxContent>
                              <w:p w14:paraId="79C428E2"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Malade non reçu</w:t>
                                </w:r>
                              </w:p>
                            </w:txbxContent>
                          </wps:txbx>
                          <wps:bodyPr rot="0" vert="horz" wrap="square" lIns="91440" tIns="45720" rIns="91440" bIns="45720" anchor="t" anchorCtr="0" upright="1">
                            <a:noAutofit/>
                          </wps:bodyPr>
                        </wps:wsp>
                        <wps:wsp>
                          <wps:cNvPr id="212" name="Oval 8"/>
                          <wps:cNvSpPr>
                            <a:spLocks noChangeArrowheads="1"/>
                          </wps:cNvSpPr>
                          <wps:spPr bwMode="auto">
                            <a:xfrm>
                              <a:off x="4901" y="6634"/>
                              <a:ext cx="1685" cy="1091"/>
                            </a:xfrm>
                            <a:prstGeom prst="ellipse">
                              <a:avLst/>
                            </a:prstGeom>
                            <a:solidFill>
                              <a:srgbClr val="FFFFFF"/>
                            </a:solidFill>
                            <a:ln w="9525">
                              <a:solidFill>
                                <a:srgbClr val="000000"/>
                              </a:solidFill>
                              <a:round/>
                              <a:headEnd/>
                              <a:tailEnd/>
                            </a:ln>
                          </wps:spPr>
                          <wps:txbx>
                            <w:txbxContent>
                              <w:p w14:paraId="3117F8B1"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Frais de fiche</w:t>
                                </w:r>
                              </w:p>
                            </w:txbxContent>
                          </wps:txbx>
                          <wps:bodyPr rot="0" vert="horz" wrap="square" lIns="91440" tIns="45720" rIns="91440" bIns="45720" anchor="t" anchorCtr="0" upright="1">
                            <a:noAutofit/>
                          </wps:bodyPr>
                        </wps:wsp>
                        <wps:wsp>
                          <wps:cNvPr id="213" name="AutoShape 9"/>
                          <wps:cNvCnPr>
                            <a:cxnSpLocks noChangeShapeType="1"/>
                          </wps:cNvCnPr>
                          <wps:spPr bwMode="auto">
                            <a:xfrm>
                              <a:off x="3921" y="7247"/>
                              <a:ext cx="1137" cy="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10"/>
                          <wps:cNvCnPr>
                            <a:cxnSpLocks noChangeShapeType="1"/>
                          </wps:cNvCnPr>
                          <wps:spPr bwMode="auto">
                            <a:xfrm>
                              <a:off x="5744" y="7740"/>
                              <a:ext cx="0" cy="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11"/>
                          <wps:cNvCnPr>
                            <a:cxnSpLocks noChangeShapeType="1"/>
                          </wps:cNvCnPr>
                          <wps:spPr bwMode="auto">
                            <a:xfrm flipH="1">
                              <a:off x="6342" y="7311"/>
                              <a:ext cx="1072"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2"/>
                          <wps:cNvSpPr>
                            <a:spLocks noChangeArrowheads="1"/>
                          </wps:cNvSpPr>
                          <wps:spPr bwMode="auto">
                            <a:xfrm>
                              <a:off x="4901" y="7991"/>
                              <a:ext cx="1685" cy="903"/>
                            </a:xfrm>
                            <a:prstGeom prst="flowChartOffpageConnector">
                              <a:avLst/>
                            </a:prstGeom>
                            <a:solidFill>
                              <a:srgbClr val="FFFFFF"/>
                            </a:solidFill>
                            <a:ln w="9525">
                              <a:solidFill>
                                <a:srgbClr val="000000"/>
                              </a:solidFill>
                              <a:miter lim="800000"/>
                              <a:headEnd/>
                              <a:tailEnd/>
                            </a:ln>
                          </wps:spPr>
                          <wps:txbx>
                            <w:txbxContent>
                              <w:p w14:paraId="15FA1538"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Et</w:t>
                                </w:r>
                              </w:p>
                            </w:txbxContent>
                          </wps:txbx>
                          <wps:bodyPr rot="0" vert="horz" wrap="square" lIns="91440" tIns="45720" rIns="91440" bIns="45720" anchor="t" anchorCtr="0" upright="1">
                            <a:noAutofit/>
                          </wps:bodyPr>
                        </wps:wsp>
                      </wpg:grpSp>
                      <wpg:grpSp>
                        <wpg:cNvPr id="218" name="Group 13"/>
                        <wpg:cNvGrpSpPr>
                          <a:grpSpLocks/>
                        </wpg:cNvGrpSpPr>
                        <wpg:grpSpPr bwMode="auto">
                          <a:xfrm>
                            <a:off x="3200" y="10957"/>
                            <a:ext cx="5937" cy="1821"/>
                            <a:chOff x="3200" y="10957"/>
                            <a:chExt cx="5937" cy="1821"/>
                          </a:xfrm>
                        </wpg:grpSpPr>
                        <wps:wsp>
                          <wps:cNvPr id="219" name="AutoShape 14"/>
                          <wps:cNvCnPr>
                            <a:cxnSpLocks noChangeShapeType="1"/>
                          </wps:cNvCnPr>
                          <wps:spPr bwMode="auto">
                            <a:xfrm flipH="1">
                              <a:off x="4380" y="10957"/>
                              <a:ext cx="536"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15"/>
                          <wps:cNvCnPr>
                            <a:cxnSpLocks noChangeShapeType="1"/>
                          </wps:cNvCnPr>
                          <wps:spPr bwMode="auto">
                            <a:xfrm>
                              <a:off x="6693" y="10957"/>
                              <a:ext cx="598"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Oval 16"/>
                          <wps:cNvSpPr>
                            <a:spLocks noChangeArrowheads="1"/>
                          </wps:cNvSpPr>
                          <wps:spPr bwMode="auto">
                            <a:xfrm>
                              <a:off x="3200" y="11087"/>
                              <a:ext cx="2069" cy="750"/>
                            </a:xfrm>
                            <a:prstGeom prst="ellipse">
                              <a:avLst/>
                            </a:prstGeom>
                            <a:solidFill>
                              <a:srgbClr val="FFFFFF"/>
                            </a:solidFill>
                            <a:ln w="9525">
                              <a:solidFill>
                                <a:srgbClr val="000000"/>
                              </a:solidFill>
                              <a:round/>
                              <a:headEnd/>
                              <a:tailEnd/>
                            </a:ln>
                          </wps:spPr>
                          <wps:txbx>
                            <w:txbxContent>
                              <w:p w14:paraId="232C0A2B" w14:textId="77777777" w:rsidR="00D76911" w:rsidRPr="0025150C" w:rsidRDefault="00D76911" w:rsidP="0025150C">
                                <w:pPr>
                                  <w:rPr>
                                    <w:rFonts w:ascii="Times New Roman" w:hAnsi="Times New Roman" w:cs="Times New Roman"/>
                                  </w:rPr>
                                </w:pPr>
                                <w:r w:rsidRPr="0025150C">
                                  <w:rPr>
                                    <w:rFonts w:ascii="Times New Roman" w:hAnsi="Times New Roman" w:cs="Times New Roman"/>
                                  </w:rPr>
                                  <w:t>Fiche établi</w:t>
                                </w:r>
                              </w:p>
                            </w:txbxContent>
                          </wps:txbx>
                          <wps:bodyPr rot="0" vert="horz" wrap="square" lIns="91440" tIns="45720" rIns="91440" bIns="45720" anchor="t" anchorCtr="0" upright="1">
                            <a:noAutofit/>
                          </wps:bodyPr>
                        </wps:wsp>
                        <wps:wsp>
                          <wps:cNvPr id="222" name="Oval 17"/>
                          <wps:cNvSpPr>
                            <a:spLocks noChangeArrowheads="1"/>
                          </wps:cNvSpPr>
                          <wps:spPr bwMode="auto">
                            <a:xfrm>
                              <a:off x="6693" y="11087"/>
                              <a:ext cx="2444" cy="1037"/>
                            </a:xfrm>
                            <a:prstGeom prst="ellipse">
                              <a:avLst/>
                            </a:prstGeom>
                            <a:solidFill>
                              <a:srgbClr val="FFFFFF"/>
                            </a:solidFill>
                            <a:ln w="9525">
                              <a:solidFill>
                                <a:srgbClr val="000000"/>
                              </a:solidFill>
                              <a:round/>
                              <a:headEnd/>
                              <a:tailEnd/>
                            </a:ln>
                          </wps:spPr>
                          <wps:txbx>
                            <w:txbxContent>
                              <w:p w14:paraId="60C08D02"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Fiche non établit</w:t>
                                </w:r>
                              </w:p>
                            </w:txbxContent>
                          </wps:txbx>
                          <wps:bodyPr rot="0" vert="horz" wrap="square" lIns="91440" tIns="45720" rIns="91440" bIns="45720" anchor="t" anchorCtr="0" upright="1">
                            <a:noAutofit/>
                          </wps:bodyPr>
                        </wps:wsp>
                        <wps:wsp>
                          <wps:cNvPr id="223" name="AutoShape 18"/>
                          <wps:cNvCnPr>
                            <a:cxnSpLocks noChangeShapeType="1"/>
                          </wps:cNvCnPr>
                          <wps:spPr bwMode="auto">
                            <a:xfrm>
                              <a:off x="4702" y="11837"/>
                              <a:ext cx="75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19"/>
                          <wps:cNvCnPr>
                            <a:cxnSpLocks noChangeShapeType="1"/>
                          </wps:cNvCnPr>
                          <wps:spPr bwMode="auto">
                            <a:xfrm flipH="1">
                              <a:off x="6357" y="11783"/>
                              <a:ext cx="434"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20"/>
                          <wps:cNvSpPr>
                            <a:spLocks noChangeArrowheads="1"/>
                          </wps:cNvSpPr>
                          <wps:spPr bwMode="auto">
                            <a:xfrm>
                              <a:off x="5131" y="12012"/>
                              <a:ext cx="1562" cy="766"/>
                            </a:xfrm>
                            <a:prstGeom prst="flowChartOffpageConnector">
                              <a:avLst/>
                            </a:prstGeom>
                            <a:solidFill>
                              <a:srgbClr val="FFFFFF"/>
                            </a:solidFill>
                            <a:ln w="9525">
                              <a:solidFill>
                                <a:srgbClr val="000000"/>
                              </a:solidFill>
                              <a:miter lim="800000"/>
                              <a:headEnd/>
                              <a:tailEnd/>
                            </a:ln>
                          </wps:spPr>
                          <wps:txbx>
                            <w:txbxContent>
                              <w:p w14:paraId="39195E34"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Et</w:t>
                                </w:r>
                              </w:p>
                            </w:txbxContent>
                          </wps:txbx>
                          <wps:bodyPr rot="0" vert="horz" wrap="square" lIns="91440" tIns="45720" rIns="91440" bIns="45720" anchor="t" anchorCtr="0" upright="1">
                            <a:noAutofit/>
                          </wps:bodyPr>
                        </wps:wsp>
                      </wpg:grpSp>
                      <wpg:grpSp>
                        <wpg:cNvPr id="717" name="Group 21"/>
                        <wpg:cNvGrpSpPr>
                          <a:grpSpLocks/>
                        </wpg:cNvGrpSpPr>
                        <wpg:grpSpPr bwMode="auto">
                          <a:xfrm>
                            <a:off x="2493" y="13993"/>
                            <a:ext cx="3949" cy="1353"/>
                            <a:chOff x="2493" y="13993"/>
                            <a:chExt cx="3949" cy="1353"/>
                          </a:xfrm>
                        </wpg:grpSpPr>
                        <wps:wsp>
                          <wps:cNvPr id="718" name="AutoShape 22"/>
                          <wps:cNvCnPr>
                            <a:cxnSpLocks noChangeShapeType="1"/>
                          </wps:cNvCnPr>
                          <wps:spPr bwMode="auto">
                            <a:xfrm flipH="1">
                              <a:off x="4744" y="14085"/>
                              <a:ext cx="659"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Oval 23"/>
                          <wps:cNvSpPr>
                            <a:spLocks noChangeArrowheads="1"/>
                          </wps:cNvSpPr>
                          <wps:spPr bwMode="auto">
                            <a:xfrm>
                              <a:off x="2493" y="13993"/>
                              <a:ext cx="2329" cy="1353"/>
                            </a:xfrm>
                            <a:prstGeom prst="ellipse">
                              <a:avLst/>
                            </a:prstGeom>
                            <a:solidFill>
                              <a:srgbClr val="FFFFFF"/>
                            </a:solidFill>
                            <a:ln w="9525">
                              <a:solidFill>
                                <a:srgbClr val="000000"/>
                              </a:solidFill>
                              <a:round/>
                              <a:headEnd/>
                              <a:tailEnd/>
                            </a:ln>
                          </wps:spPr>
                          <wps:txbx>
                            <w:txbxContent>
                              <w:p w14:paraId="34486E7C" w14:textId="77777777" w:rsidR="00D76911" w:rsidRPr="0025150C" w:rsidRDefault="00D76911" w:rsidP="0025150C">
                                <w:pPr>
                                  <w:jc w:val="center"/>
                                  <w:rPr>
                                    <w:rFonts w:ascii="Times New Roman" w:hAnsi="Times New Roman" w:cs="Times New Roman"/>
                                    <w:sz w:val="20"/>
                                  </w:rPr>
                                </w:pPr>
                                <w:r w:rsidRPr="0025150C">
                                  <w:rPr>
                                    <w:rFonts w:ascii="Times New Roman" w:hAnsi="Times New Roman" w:cs="Times New Roman"/>
                                    <w:sz w:val="20"/>
                                  </w:rPr>
                                  <w:t>Paiement de fiche effectué</w:t>
                                </w:r>
                              </w:p>
                            </w:txbxContent>
                          </wps:txbx>
                          <wps:bodyPr rot="0" vert="horz" wrap="square" lIns="91440" tIns="45720" rIns="91440" bIns="45720" anchor="t" anchorCtr="0" upright="1">
                            <a:noAutofit/>
                          </wps:bodyPr>
                        </wps:wsp>
                        <wps:wsp>
                          <wps:cNvPr id="720" name="AutoShape 24"/>
                          <wps:cNvCnPr>
                            <a:cxnSpLocks noChangeShapeType="1"/>
                          </wps:cNvCnPr>
                          <wps:spPr bwMode="auto">
                            <a:xfrm>
                              <a:off x="4817" y="14772"/>
                              <a:ext cx="737"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Oval 25"/>
                          <wps:cNvSpPr>
                            <a:spLocks noChangeArrowheads="1"/>
                          </wps:cNvSpPr>
                          <wps:spPr bwMode="auto">
                            <a:xfrm>
                              <a:off x="5554" y="14403"/>
                              <a:ext cx="888" cy="749"/>
                            </a:xfrm>
                            <a:prstGeom prst="ellipse">
                              <a:avLst/>
                            </a:prstGeom>
                            <a:solidFill>
                              <a:srgbClr val="FFFFFF"/>
                            </a:solidFill>
                            <a:ln w="9525">
                              <a:solidFill>
                                <a:srgbClr val="000000"/>
                              </a:solidFill>
                              <a:round/>
                              <a:headEnd/>
                              <a:tailEnd/>
                            </a:ln>
                          </wps:spPr>
                          <wps:txbx>
                            <w:txbxContent>
                              <w:p w14:paraId="36923AB1" w14:textId="77777777" w:rsidR="00D76911" w:rsidRPr="0025150C" w:rsidRDefault="00D76911" w:rsidP="0025150C">
                                <w:pPr>
                                  <w:jc w:val="center"/>
                                  <w:rPr>
                                    <w:rFonts w:ascii="Times New Roman" w:hAnsi="Times New Roman" w:cs="Times New Roman"/>
                                    <w:b/>
                                  </w:rPr>
                                </w:pPr>
                                <w:r w:rsidRPr="0025150C">
                                  <w:rPr>
                                    <w:rFonts w:ascii="Times New Roman" w:hAnsi="Times New Roman" w:cs="Times New Roman"/>
                                    <w:b/>
                                    <w:sz w:val="36"/>
                                  </w:rPr>
                                  <w:t>A</w:t>
                                </w:r>
                              </w:p>
                            </w:txbxContent>
                          </wps:txbx>
                          <wps:bodyPr rot="0" vert="horz" wrap="square" lIns="91440" tIns="45720" rIns="91440" bIns="45720" anchor="t" anchorCtr="0" upright="1">
                            <a:noAutofit/>
                          </wps:bodyPr>
                        </wps:wsp>
                      </wpg:grpSp>
                      <wps:wsp>
                        <wps:cNvPr id="722" name="Oval 26"/>
                        <wps:cNvSpPr>
                          <a:spLocks noChangeArrowheads="1"/>
                        </wps:cNvSpPr>
                        <wps:spPr bwMode="auto">
                          <a:xfrm>
                            <a:off x="3042" y="2120"/>
                            <a:ext cx="2029" cy="1115"/>
                          </a:xfrm>
                          <a:prstGeom prst="ellipse">
                            <a:avLst/>
                          </a:prstGeom>
                          <a:solidFill>
                            <a:srgbClr val="FFFFFF"/>
                          </a:solidFill>
                          <a:ln w="9525">
                            <a:solidFill>
                              <a:srgbClr val="000000"/>
                            </a:solidFill>
                            <a:round/>
                            <a:headEnd/>
                            <a:tailEnd/>
                          </a:ln>
                        </wps:spPr>
                        <wps:txbx>
                          <w:txbxContent>
                            <w:p w14:paraId="62C07214"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Arrivée malade</w:t>
                              </w:r>
                            </w:p>
                          </w:txbxContent>
                        </wps:txbx>
                        <wps:bodyPr rot="0" vert="horz" wrap="square" lIns="91440" tIns="45720" rIns="91440" bIns="45720" anchor="t" anchorCtr="0" upright="1">
                          <a:noAutofit/>
                        </wps:bodyPr>
                      </wps:wsp>
                      <wps:wsp>
                        <wps:cNvPr id="723" name="Oval 27"/>
                        <wps:cNvSpPr>
                          <a:spLocks noChangeArrowheads="1"/>
                        </wps:cNvSpPr>
                        <wps:spPr bwMode="auto">
                          <a:xfrm>
                            <a:off x="6297" y="2244"/>
                            <a:ext cx="1793" cy="1051"/>
                          </a:xfrm>
                          <a:prstGeom prst="ellipse">
                            <a:avLst/>
                          </a:prstGeom>
                          <a:solidFill>
                            <a:srgbClr val="FFFFFF"/>
                          </a:solidFill>
                          <a:ln w="9525">
                            <a:solidFill>
                              <a:srgbClr val="000000"/>
                            </a:solidFill>
                            <a:round/>
                            <a:headEnd/>
                            <a:tailEnd/>
                          </a:ln>
                        </wps:spPr>
                        <wps:txbx>
                          <w:txbxContent>
                            <w:p w14:paraId="777F9B21"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Arrivée de malade</w:t>
                              </w:r>
                            </w:p>
                          </w:txbxContent>
                        </wps:txbx>
                        <wps:bodyPr rot="0" vert="horz" wrap="square" lIns="91440" tIns="45720" rIns="91440" bIns="45720" anchor="t" anchorCtr="0" upright="1">
                          <a:noAutofit/>
                        </wps:bodyPr>
                      </wps:wsp>
                      <wps:wsp>
                        <wps:cNvPr id="724" name="AutoShape 28"/>
                        <wps:cNvCnPr>
                          <a:cxnSpLocks noChangeShapeType="1"/>
                        </wps:cNvCnPr>
                        <wps:spPr bwMode="auto">
                          <a:xfrm>
                            <a:off x="4642" y="3109"/>
                            <a:ext cx="75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29"/>
                        <wps:cNvCnPr>
                          <a:cxnSpLocks noChangeShapeType="1"/>
                        </wps:cNvCnPr>
                        <wps:spPr bwMode="auto">
                          <a:xfrm flipH="1">
                            <a:off x="5944" y="3109"/>
                            <a:ext cx="597"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AutoShape 30"/>
                        <wps:cNvSpPr>
                          <a:spLocks noChangeArrowheads="1"/>
                        </wps:cNvSpPr>
                        <wps:spPr bwMode="auto">
                          <a:xfrm>
                            <a:off x="4856" y="3700"/>
                            <a:ext cx="1441" cy="704"/>
                          </a:xfrm>
                          <a:prstGeom prst="flowChartOffpageConnector">
                            <a:avLst/>
                          </a:prstGeom>
                          <a:solidFill>
                            <a:srgbClr val="FFFFFF"/>
                          </a:solidFill>
                          <a:ln w="9525">
                            <a:solidFill>
                              <a:srgbClr val="000000"/>
                            </a:solidFill>
                            <a:miter lim="800000"/>
                            <a:headEnd/>
                            <a:tailEnd/>
                          </a:ln>
                        </wps:spPr>
                        <wps:txbx>
                          <w:txbxContent>
                            <w:p w14:paraId="47C30AF2" w14:textId="77777777" w:rsidR="00D76911" w:rsidRPr="0025150C" w:rsidRDefault="00D76911" w:rsidP="0025150C">
                              <w:pPr>
                                <w:jc w:val="center"/>
                                <w:rPr>
                                  <w:rFonts w:ascii="Times New Roman" w:hAnsi="Times New Roman" w:cs="Times New Roman"/>
                                  <w:sz w:val="28"/>
                                </w:rPr>
                              </w:pPr>
                              <w:r w:rsidRPr="0025150C">
                                <w:rPr>
                                  <w:rFonts w:ascii="Times New Roman" w:hAnsi="Times New Roman" w:cs="Times New Roman"/>
                                  <w:sz w:val="28"/>
                                </w:rPr>
                                <w:t>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0A912" id="Groupe 204" o:spid="_x0000_s1187" style="position:absolute;margin-left:31.15pt;margin-top:11.85pt;width:341.9pt;height:661.3pt;z-index:251886592" coordorigin="2299,2120" coordsize="6838,1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">
                <v:group id="Group 3" o:spid="_x0000_s1188" style="position:absolute;left:2299;top:6364;width:6823;height:2530" coordorigin="2299,6364" coordsize="6823,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utoShape 4" o:spid="_x0000_s1189" type="#_x0000_t32" style="position:absolute;left:3921;top:6431;width:674;height:4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v:shape id="AutoShape 5" o:spid="_x0000_s1190" type="#_x0000_t32" style="position:absolute;left:6479;top:6431;width:689;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oval id="Oval 6" o:spid="_x0000_s1191" style="position:absolute;left:2299;top:6484;width:2173;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textbox>
                      <w:txbxContent>
                        <w:p w14:paraId="4F291785" w14:textId="77777777" w:rsidR="00D76911" w:rsidRPr="0025150C" w:rsidRDefault="00D76911" w:rsidP="0025150C">
                          <w:pPr>
                            <w:rPr>
                              <w:rFonts w:ascii="Times New Roman" w:hAnsi="Times New Roman" w:cs="Times New Roman"/>
                            </w:rPr>
                          </w:pPr>
                          <w:r w:rsidRPr="0025150C">
                            <w:rPr>
                              <w:rFonts w:ascii="Times New Roman" w:hAnsi="Times New Roman" w:cs="Times New Roman"/>
                            </w:rPr>
                            <w:t>Malade reçu</w:t>
                          </w:r>
                        </w:p>
                      </w:txbxContent>
                    </v:textbox>
                  </v:oval>
                  <v:oval id="Oval 7" o:spid="_x0000_s1192" style="position:absolute;left:6903;top:6364;width:2219;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textbox>
                      <w:txbxContent>
                        <w:p w14:paraId="79C428E2"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Malade non reçu</w:t>
                          </w:r>
                        </w:p>
                      </w:txbxContent>
                    </v:textbox>
                  </v:oval>
                  <v:oval id="Oval 8" o:spid="_x0000_s1193" style="position:absolute;left:4901;top:6634;width:1685;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textbox>
                      <w:txbxContent>
                        <w:p w14:paraId="3117F8B1"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Frais de fiche</w:t>
                          </w:r>
                        </w:p>
                      </w:txbxContent>
                    </v:textbox>
                  </v:oval>
                  <v:shape id="AutoShape 9" o:spid="_x0000_s1194" type="#_x0000_t32" style="position:absolute;left:3921;top:7247;width:1137;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AutoShape 10" o:spid="_x0000_s1195" type="#_x0000_t32" style="position:absolute;left:5744;top:7740;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AutoShape 11" o:spid="_x0000_s1196" type="#_x0000_t32" style="position:absolute;left:6342;top:7311;width:1072;height:7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RxAAAANwAAAAPAAAAZHJzL2Rvd25yZXYueG1sRI9Bi8Iw&#10;FITvC/6H8AQvy5pWWJ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GQCVpHEAAAA3AAAAA8A&#10;AAAAAAAAAAAAAAAABwIAAGRycy9kb3ducmV2LnhtbFBLBQYAAAAAAwADALcAAAD4AgAAAAA=&#10;"/>
                  <v:shapetype id="_x0000_t177" coordsize="21600,21600" o:spt="177" path="m,l21600,r,17255l10800,21600,,17255xe">
                    <v:stroke joinstyle="miter"/>
                    <v:path gradientshapeok="t" o:connecttype="rect" textboxrect="0,0,21600,17255"/>
                  </v:shapetype>
                  <v:shape id="AutoShape 12" o:spid="_x0000_s1197" type="#_x0000_t177" style="position:absolute;left:4901;top:7991;width:168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">
                    <v:textbox>
                      <w:txbxContent>
                        <w:p w14:paraId="15FA1538"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Et</w:t>
                          </w:r>
                        </w:p>
                      </w:txbxContent>
                    </v:textbox>
                  </v:shape>
                </v:group>
                <v:group id="Group 13" o:spid="_x0000_s1198" style="position:absolute;left:3200;top:10957;width:5937;height:1821" coordorigin="3200,10957" coordsize="5937,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AutoShape 14" o:spid="_x0000_s1199" type="#_x0000_t32" style="position:absolute;left:4380;top:10957;width:536;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"/>
                  <v:shape id="AutoShape 15" o:spid="_x0000_s1200" type="#_x0000_t32" style="position:absolute;left:6693;top:10957;width:598;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"/>
                  <v:oval id="Oval 16" o:spid="_x0000_s1201" style="position:absolute;left:3200;top:11087;width:20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textbox>
                      <w:txbxContent>
                        <w:p w14:paraId="232C0A2B" w14:textId="77777777" w:rsidR="00D76911" w:rsidRPr="0025150C" w:rsidRDefault="00D76911" w:rsidP="0025150C">
                          <w:pPr>
                            <w:rPr>
                              <w:rFonts w:ascii="Times New Roman" w:hAnsi="Times New Roman" w:cs="Times New Roman"/>
                            </w:rPr>
                          </w:pPr>
                          <w:r w:rsidRPr="0025150C">
                            <w:rPr>
                              <w:rFonts w:ascii="Times New Roman" w:hAnsi="Times New Roman" w:cs="Times New Roman"/>
                            </w:rPr>
                            <w:t>Fiche établi</w:t>
                          </w:r>
                        </w:p>
                      </w:txbxContent>
                    </v:textbox>
                  </v:oval>
                  <v:oval id="Oval 17" o:spid="_x0000_s1202" style="position:absolute;left:6693;top:11087;width:244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v:textbox>
                      <w:txbxContent>
                        <w:p w14:paraId="60C08D02"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Fiche non établit</w:t>
                          </w:r>
                        </w:p>
                      </w:txbxContent>
                    </v:textbox>
                  </v:oval>
                  <v:shape id="AutoShape 18" o:spid="_x0000_s1203" type="#_x0000_t32" style="position:absolute;left:4702;top:11837;width:750;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"/>
                  <v:shape id="AutoShape 19" o:spid="_x0000_s1204" type="#_x0000_t32" style="position:absolute;left:6357;top:11783;width:434;height: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"/>
                  <v:shape id="AutoShape 20" o:spid="_x0000_s1205" type="#_x0000_t177" style="position:absolute;left:5131;top:12012;width:156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">
                    <v:textbox>
                      <w:txbxContent>
                        <w:p w14:paraId="39195E34"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Et</w:t>
                          </w:r>
                        </w:p>
                      </w:txbxContent>
                    </v:textbox>
                  </v:shape>
                </v:group>
                <v:group id="Group 21" o:spid="_x0000_s1206" style="position:absolute;left:2493;top:13993;width:3949;height:1353" coordorigin="2493,13993" coordsize="3949,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AutoShape 22" o:spid="_x0000_s1207" type="#_x0000_t32" style="position:absolute;left:4744;top:14085;width:659;height: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"/>
                  <v:oval id="Oval 23" o:spid="_x0000_s1208" style="position:absolute;left:2493;top:13993;width:232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">
                    <v:textbox>
                      <w:txbxContent>
                        <w:p w14:paraId="34486E7C" w14:textId="77777777" w:rsidR="00D76911" w:rsidRPr="0025150C" w:rsidRDefault="00D76911" w:rsidP="0025150C">
                          <w:pPr>
                            <w:jc w:val="center"/>
                            <w:rPr>
                              <w:rFonts w:ascii="Times New Roman" w:hAnsi="Times New Roman" w:cs="Times New Roman"/>
                              <w:sz w:val="20"/>
                            </w:rPr>
                          </w:pPr>
                          <w:r w:rsidRPr="0025150C">
                            <w:rPr>
                              <w:rFonts w:ascii="Times New Roman" w:hAnsi="Times New Roman" w:cs="Times New Roman"/>
                              <w:sz w:val="20"/>
                            </w:rPr>
                            <w:t>Paiement de fiche effectué</w:t>
                          </w:r>
                        </w:p>
                      </w:txbxContent>
                    </v:textbox>
                  </v:oval>
                  <v:shape id="AutoShape 24" o:spid="_x0000_s1209" type="#_x0000_t32" style="position:absolute;left:4817;top:14772;width:737;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"/>
                  <v:oval id="Oval 25" o:spid="_x0000_s1210" style="position:absolute;left:5554;top:14403;width:88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">
                    <v:textbox>
                      <w:txbxContent>
                        <w:p w14:paraId="36923AB1" w14:textId="77777777" w:rsidR="00D76911" w:rsidRPr="0025150C" w:rsidRDefault="00D76911" w:rsidP="0025150C">
                          <w:pPr>
                            <w:jc w:val="center"/>
                            <w:rPr>
                              <w:rFonts w:ascii="Times New Roman" w:hAnsi="Times New Roman" w:cs="Times New Roman"/>
                              <w:b/>
                            </w:rPr>
                          </w:pPr>
                          <w:r w:rsidRPr="0025150C">
                            <w:rPr>
                              <w:rFonts w:ascii="Times New Roman" w:hAnsi="Times New Roman" w:cs="Times New Roman"/>
                              <w:b/>
                              <w:sz w:val="36"/>
                            </w:rPr>
                            <w:t>A</w:t>
                          </w:r>
                        </w:p>
                      </w:txbxContent>
                    </v:textbox>
                  </v:oval>
                </v:group>
                <v:oval id="Oval 26" o:spid="_x0000_s1211" style="position:absolute;left:3042;top:2120;width:20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">
                  <v:textbox>
                    <w:txbxContent>
                      <w:p w14:paraId="62C07214"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Arrivée malade</w:t>
                        </w:r>
                      </w:p>
                    </w:txbxContent>
                  </v:textbox>
                </v:oval>
                <v:oval id="Oval 27" o:spid="_x0000_s1212" style="position:absolute;left:6297;top:2244;width:1793;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">
                  <v:textbox>
                    <w:txbxContent>
                      <w:p w14:paraId="777F9B21" w14:textId="77777777" w:rsidR="00D76911" w:rsidRPr="0025150C" w:rsidRDefault="00D76911" w:rsidP="0025150C">
                        <w:pPr>
                          <w:jc w:val="center"/>
                          <w:rPr>
                            <w:rFonts w:ascii="Times New Roman" w:hAnsi="Times New Roman" w:cs="Times New Roman"/>
                          </w:rPr>
                        </w:pPr>
                        <w:r w:rsidRPr="0025150C">
                          <w:rPr>
                            <w:rFonts w:ascii="Times New Roman" w:hAnsi="Times New Roman" w:cs="Times New Roman"/>
                          </w:rPr>
                          <w:t>Arrivée de malade</w:t>
                        </w:r>
                      </w:p>
                    </w:txbxContent>
                  </v:textbox>
                </v:oval>
                <v:shape id="AutoShape 28" o:spid="_x0000_s1213" type="#_x0000_t32" style="position:absolute;left:4642;top:3109;width:750;height: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"/>
                <v:shape id="AutoShape 29" o:spid="_x0000_s1214" type="#_x0000_t32" style="position:absolute;left:5944;top:3109;width:597;height:6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"/>
                <v:shape id="AutoShape 30" o:spid="_x0000_s1215" type="#_x0000_t177" style="position:absolute;left:4856;top:3700;width:144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">
                  <v:textbox>
                    <w:txbxContent>
                      <w:p w14:paraId="47C30AF2" w14:textId="77777777" w:rsidR="00D76911" w:rsidRPr="0025150C" w:rsidRDefault="00D76911" w:rsidP="0025150C">
                        <w:pPr>
                          <w:jc w:val="center"/>
                          <w:rPr>
                            <w:rFonts w:ascii="Times New Roman" w:hAnsi="Times New Roman" w:cs="Times New Roman"/>
                            <w:sz w:val="28"/>
                          </w:rPr>
                        </w:pPr>
                        <w:r w:rsidRPr="0025150C">
                          <w:rPr>
                            <w:rFonts w:ascii="Times New Roman" w:hAnsi="Times New Roman" w:cs="Times New Roman"/>
                            <w:sz w:val="28"/>
                          </w:rPr>
                          <w:t>Et</w:t>
                        </w:r>
                      </w:p>
                    </w:txbxContent>
                  </v:textbox>
                </v:shape>
              </v:group>
            </w:pict>
          </mc:Fallback>
        </mc:AlternateContent>
      </w:r>
    </w:p>
    <w:p w14:paraId="07A04515" w14:textId="77777777" w:rsidR="0025150C" w:rsidRDefault="0025150C" w:rsidP="0025150C">
      <w:pPr>
        <w:ind w:firstLine="708"/>
      </w:pPr>
    </w:p>
    <w:p w14:paraId="2A86DA85" w14:textId="77777777" w:rsidR="0025150C" w:rsidRPr="0025150C" w:rsidRDefault="0025150C" w:rsidP="0025150C"/>
    <w:p w14:paraId="1279FA62" w14:textId="77777777" w:rsidR="0025150C" w:rsidRPr="0025150C" w:rsidRDefault="0025150C" w:rsidP="0025150C"/>
    <w:p w14:paraId="6C8741D0" w14:textId="77777777" w:rsidR="0025150C" w:rsidRPr="0025150C" w:rsidRDefault="0025150C" w:rsidP="0025150C"/>
    <w:tbl>
      <w:tblPr>
        <w:tblStyle w:val="Grilledutableau"/>
        <w:tblpPr w:leftFromText="141" w:rightFromText="141" w:vertAnchor="text" w:horzAnchor="page" w:tblpX="3796" w:tblpY="269"/>
        <w:tblW w:w="0" w:type="auto"/>
        <w:tblLook w:val="04A0" w:firstRow="1" w:lastRow="0" w:firstColumn="1" w:lastColumn="0" w:noHBand="0" w:noVBand="1"/>
      </w:tblPr>
      <w:tblGrid>
        <w:gridCol w:w="1701"/>
        <w:gridCol w:w="1384"/>
      </w:tblGrid>
      <w:tr w:rsidR="0025150C" w:rsidRPr="00C95EE2" w14:paraId="16DB4EFE" w14:textId="77777777" w:rsidTr="0025150C">
        <w:tc>
          <w:tcPr>
            <w:tcW w:w="3085" w:type="dxa"/>
            <w:gridSpan w:val="2"/>
          </w:tcPr>
          <w:p w14:paraId="1BF4BBF4" w14:textId="77777777" w:rsidR="0025150C" w:rsidRPr="0025150C" w:rsidRDefault="0025150C" w:rsidP="0025150C">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Présentation de malade</w:t>
            </w:r>
          </w:p>
        </w:tc>
      </w:tr>
      <w:tr w:rsidR="0025150C" w:rsidRPr="00C95EE2" w14:paraId="5D0336B0" w14:textId="77777777" w:rsidTr="0025150C">
        <w:trPr>
          <w:trHeight w:val="1037"/>
        </w:trPr>
        <w:tc>
          <w:tcPr>
            <w:tcW w:w="3085" w:type="dxa"/>
            <w:gridSpan w:val="2"/>
          </w:tcPr>
          <w:p w14:paraId="76722775" w14:textId="77777777" w:rsidR="0025150C" w:rsidRPr="0025150C" w:rsidRDefault="0025150C" w:rsidP="0025150C">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Renseignement</w:t>
            </w:r>
          </w:p>
          <w:p w14:paraId="1460B4C2" w14:textId="77777777" w:rsidR="0025150C" w:rsidRPr="0025150C" w:rsidRDefault="0025150C" w:rsidP="0025150C">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Orientation</w:t>
            </w:r>
          </w:p>
        </w:tc>
      </w:tr>
      <w:tr w:rsidR="0025150C" w:rsidRPr="00C95EE2" w14:paraId="54CCEFD6" w14:textId="77777777" w:rsidTr="0025150C">
        <w:tc>
          <w:tcPr>
            <w:tcW w:w="1701" w:type="dxa"/>
          </w:tcPr>
          <w:p w14:paraId="5F55F153" w14:textId="77777777" w:rsidR="0025150C" w:rsidRPr="0025150C" w:rsidRDefault="0025150C" w:rsidP="0025150C">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OK</w:t>
            </w:r>
          </w:p>
        </w:tc>
        <w:tc>
          <w:tcPr>
            <w:tcW w:w="1384" w:type="dxa"/>
          </w:tcPr>
          <w:p w14:paraId="7F17F2DC" w14:textId="77777777" w:rsidR="0025150C" w:rsidRPr="0025150C" w:rsidRDefault="0025150C" w:rsidP="0025150C">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KO</w:t>
            </w:r>
          </w:p>
        </w:tc>
      </w:tr>
    </w:tbl>
    <w:p w14:paraId="5519BFC7" w14:textId="77777777" w:rsidR="0025150C" w:rsidRDefault="0025150C" w:rsidP="0025150C"/>
    <w:p w14:paraId="57DF29BB" w14:textId="77777777" w:rsidR="0025150C" w:rsidRPr="0025150C" w:rsidRDefault="0025150C" w:rsidP="0025150C">
      <w:pPr>
        <w:tabs>
          <w:tab w:val="left" w:pos="3180"/>
        </w:tabs>
      </w:pPr>
      <w:r>
        <w:tab/>
      </w:r>
    </w:p>
    <w:p w14:paraId="2750CF1D" w14:textId="77777777" w:rsidR="0025150C" w:rsidRDefault="0025150C" w:rsidP="0025150C">
      <w:pPr>
        <w:tabs>
          <w:tab w:val="left" w:pos="3180"/>
        </w:tabs>
      </w:pPr>
    </w:p>
    <w:p w14:paraId="62265FC1" w14:textId="77777777" w:rsidR="0025150C" w:rsidRPr="0025150C" w:rsidRDefault="0025150C" w:rsidP="0025150C"/>
    <w:p w14:paraId="75344F3E" w14:textId="77777777" w:rsidR="0025150C" w:rsidRPr="0025150C" w:rsidRDefault="0025150C" w:rsidP="0025150C"/>
    <w:p w14:paraId="72D0FF72" w14:textId="77777777" w:rsidR="0025150C" w:rsidRPr="0025150C" w:rsidRDefault="0025150C" w:rsidP="0025150C"/>
    <w:p w14:paraId="56E4B76B" w14:textId="77777777" w:rsidR="0025150C" w:rsidRPr="0025150C" w:rsidRDefault="0025150C" w:rsidP="0025150C"/>
    <w:p w14:paraId="1F5D5937" w14:textId="77777777" w:rsidR="0025150C" w:rsidRPr="0025150C" w:rsidRDefault="0025150C" w:rsidP="0025150C"/>
    <w:p w14:paraId="5B34688C" w14:textId="77777777" w:rsidR="0025150C" w:rsidRPr="0025150C" w:rsidRDefault="0025150C" w:rsidP="0025150C"/>
    <w:p w14:paraId="049BAD56" w14:textId="77777777" w:rsidR="0025150C" w:rsidRDefault="0025150C" w:rsidP="0025150C"/>
    <w:tbl>
      <w:tblPr>
        <w:tblStyle w:val="Grilledutableau"/>
        <w:tblpPr w:leftFromText="141" w:rightFromText="141" w:vertAnchor="text" w:horzAnchor="page" w:tblpX="3856" w:tblpY="286"/>
        <w:tblW w:w="0" w:type="auto"/>
        <w:tblLook w:val="04A0" w:firstRow="1" w:lastRow="0" w:firstColumn="1" w:lastColumn="0" w:noHBand="0" w:noVBand="1"/>
      </w:tblPr>
      <w:tblGrid>
        <w:gridCol w:w="1809"/>
        <w:gridCol w:w="1628"/>
      </w:tblGrid>
      <w:tr w:rsidR="0025150C" w:rsidRPr="0025150C" w14:paraId="604F9024" w14:textId="77777777" w:rsidTr="0025150C">
        <w:tc>
          <w:tcPr>
            <w:tcW w:w="3437" w:type="dxa"/>
            <w:gridSpan w:val="2"/>
          </w:tcPr>
          <w:p w14:paraId="635573FD" w14:textId="77777777" w:rsidR="0025150C" w:rsidRPr="0025150C" w:rsidRDefault="0025150C" w:rsidP="0025150C">
            <w:pPr>
              <w:tabs>
                <w:tab w:val="left" w:pos="1884"/>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Etablissement fiche</w:t>
            </w:r>
          </w:p>
        </w:tc>
      </w:tr>
      <w:tr w:rsidR="0025150C" w:rsidRPr="0025150C" w14:paraId="25D77FF4" w14:textId="77777777" w:rsidTr="0025150C">
        <w:trPr>
          <w:trHeight w:val="836"/>
        </w:trPr>
        <w:tc>
          <w:tcPr>
            <w:tcW w:w="3437" w:type="dxa"/>
            <w:gridSpan w:val="2"/>
          </w:tcPr>
          <w:p w14:paraId="6759B01C" w14:textId="77777777" w:rsidR="0025150C" w:rsidRDefault="003172F3" w:rsidP="003172F3">
            <w:pPr>
              <w:tabs>
                <w:tab w:val="left" w:pos="1884"/>
              </w:tabs>
              <w:spacing w:before="100" w:beforeAutospacing="1" w:line="360" w:lineRule="auto"/>
              <w:jc w:val="center"/>
              <w:rPr>
                <w:rFonts w:ascii="Times New Roman" w:hAnsi="Times New Roman" w:cs="Times New Roman"/>
                <w:sz w:val="25"/>
                <w:szCs w:val="25"/>
              </w:rPr>
            </w:pPr>
            <w:r>
              <w:rPr>
                <w:rFonts w:ascii="Times New Roman" w:hAnsi="Times New Roman" w:cs="Times New Roman"/>
                <w:sz w:val="25"/>
                <w:szCs w:val="25"/>
              </w:rPr>
              <w:t>Remplissage de fiche</w:t>
            </w:r>
          </w:p>
          <w:p w14:paraId="76C605C0" w14:textId="77777777" w:rsidR="003172F3" w:rsidRPr="0025150C" w:rsidRDefault="003172F3" w:rsidP="003172F3">
            <w:pPr>
              <w:tabs>
                <w:tab w:val="left" w:pos="1884"/>
              </w:tabs>
              <w:spacing w:before="100" w:beforeAutospacing="1" w:line="360" w:lineRule="auto"/>
              <w:rPr>
                <w:rFonts w:ascii="Times New Roman" w:hAnsi="Times New Roman" w:cs="Times New Roman"/>
                <w:sz w:val="25"/>
                <w:szCs w:val="25"/>
              </w:rPr>
            </w:pPr>
          </w:p>
        </w:tc>
      </w:tr>
      <w:tr w:rsidR="0025150C" w:rsidRPr="0025150C" w14:paraId="67E9A01D" w14:textId="77777777" w:rsidTr="0025150C">
        <w:tc>
          <w:tcPr>
            <w:tcW w:w="1809" w:type="dxa"/>
          </w:tcPr>
          <w:p w14:paraId="57546804" w14:textId="77777777" w:rsidR="0025150C" w:rsidRPr="0025150C" w:rsidRDefault="0025150C" w:rsidP="0025150C">
            <w:pPr>
              <w:tabs>
                <w:tab w:val="left" w:pos="1884"/>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OK</w:t>
            </w:r>
          </w:p>
        </w:tc>
        <w:tc>
          <w:tcPr>
            <w:tcW w:w="1628" w:type="dxa"/>
          </w:tcPr>
          <w:p w14:paraId="5C273A04" w14:textId="77777777" w:rsidR="0025150C" w:rsidRPr="0025150C" w:rsidRDefault="0025150C" w:rsidP="0025150C">
            <w:pPr>
              <w:tabs>
                <w:tab w:val="left" w:pos="1884"/>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KO</w:t>
            </w:r>
          </w:p>
        </w:tc>
      </w:tr>
    </w:tbl>
    <w:p w14:paraId="08B0719F" w14:textId="77777777" w:rsidR="0025150C" w:rsidRPr="0025150C" w:rsidRDefault="0025150C" w:rsidP="0025150C">
      <w:pPr>
        <w:tabs>
          <w:tab w:val="left" w:pos="2955"/>
        </w:tabs>
      </w:pPr>
      <w:r>
        <w:tab/>
      </w:r>
    </w:p>
    <w:p w14:paraId="7403A89D" w14:textId="77777777" w:rsidR="0025150C" w:rsidRDefault="0025150C" w:rsidP="0025150C">
      <w:pPr>
        <w:tabs>
          <w:tab w:val="left" w:pos="2955"/>
        </w:tabs>
      </w:pPr>
    </w:p>
    <w:p w14:paraId="4B6896A8" w14:textId="77777777" w:rsidR="0025150C" w:rsidRPr="0025150C" w:rsidRDefault="0025150C" w:rsidP="0025150C"/>
    <w:p w14:paraId="06687C2F" w14:textId="77777777" w:rsidR="0025150C" w:rsidRPr="0025150C" w:rsidRDefault="0025150C" w:rsidP="0025150C"/>
    <w:p w14:paraId="7170BFAF" w14:textId="77777777" w:rsidR="0025150C" w:rsidRPr="0025150C" w:rsidRDefault="0025150C" w:rsidP="0025150C"/>
    <w:p w14:paraId="0D7687A6" w14:textId="77777777" w:rsidR="0025150C" w:rsidRPr="0025150C" w:rsidRDefault="0025150C" w:rsidP="0025150C"/>
    <w:p w14:paraId="173EB483" w14:textId="77777777" w:rsidR="0025150C" w:rsidRPr="0025150C" w:rsidRDefault="0025150C" w:rsidP="0025150C"/>
    <w:p w14:paraId="5B9FCAD2" w14:textId="77777777" w:rsidR="0025150C" w:rsidRPr="0025150C" w:rsidRDefault="0025150C" w:rsidP="0025150C"/>
    <w:p w14:paraId="1C34D433" w14:textId="77777777" w:rsidR="0025150C" w:rsidRDefault="0025150C" w:rsidP="0025150C"/>
    <w:tbl>
      <w:tblPr>
        <w:tblStyle w:val="Grilledutableau"/>
        <w:tblpPr w:leftFromText="141" w:rightFromText="141" w:vertAnchor="text" w:horzAnchor="margin" w:tblpXSpec="center" w:tblpY="93"/>
        <w:tblW w:w="0" w:type="auto"/>
        <w:tblLook w:val="04A0" w:firstRow="1" w:lastRow="0" w:firstColumn="1" w:lastColumn="0" w:noHBand="0" w:noVBand="1"/>
      </w:tblPr>
      <w:tblGrid>
        <w:gridCol w:w="3369"/>
      </w:tblGrid>
      <w:tr w:rsidR="0025150C" w:rsidRPr="0025150C" w14:paraId="4B8A60FD" w14:textId="77777777" w:rsidTr="0025150C">
        <w:tc>
          <w:tcPr>
            <w:tcW w:w="3369" w:type="dxa"/>
          </w:tcPr>
          <w:p w14:paraId="31BD704F" w14:textId="77777777" w:rsidR="0025150C" w:rsidRPr="0025150C" w:rsidRDefault="0025150C" w:rsidP="0025150C">
            <w:pPr>
              <w:tabs>
                <w:tab w:val="left" w:pos="1486"/>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Paiement de fiche</w:t>
            </w:r>
          </w:p>
        </w:tc>
      </w:tr>
      <w:tr w:rsidR="0025150C" w:rsidRPr="0025150C" w14:paraId="1D5CB692" w14:textId="77777777" w:rsidTr="0025150C">
        <w:tc>
          <w:tcPr>
            <w:tcW w:w="3369" w:type="dxa"/>
          </w:tcPr>
          <w:p w14:paraId="16B79F08" w14:textId="77777777" w:rsidR="0025150C" w:rsidRPr="0025150C" w:rsidRDefault="0025150C" w:rsidP="0025150C">
            <w:pPr>
              <w:tabs>
                <w:tab w:val="left" w:pos="1486"/>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Perception de frais</w:t>
            </w:r>
          </w:p>
        </w:tc>
      </w:tr>
      <w:tr w:rsidR="0025150C" w:rsidRPr="0025150C" w14:paraId="6729B193" w14:textId="77777777" w:rsidTr="0025150C">
        <w:tc>
          <w:tcPr>
            <w:tcW w:w="3369" w:type="dxa"/>
          </w:tcPr>
          <w:p w14:paraId="08D4CF84" w14:textId="77777777" w:rsidR="0025150C" w:rsidRPr="0025150C" w:rsidRDefault="0025150C" w:rsidP="0025150C">
            <w:pPr>
              <w:tabs>
                <w:tab w:val="left" w:pos="1486"/>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toujours</w:t>
            </w:r>
          </w:p>
        </w:tc>
      </w:tr>
    </w:tbl>
    <w:p w14:paraId="458E3E33" w14:textId="77777777" w:rsidR="0025150C" w:rsidRPr="0025150C" w:rsidRDefault="0025150C" w:rsidP="0025150C">
      <w:pPr>
        <w:tabs>
          <w:tab w:val="left" w:pos="3210"/>
        </w:tabs>
      </w:pPr>
      <w:r>
        <w:tab/>
      </w:r>
    </w:p>
    <w:p w14:paraId="7CF516A5" w14:textId="77777777" w:rsidR="00152F7B" w:rsidRDefault="00152F7B" w:rsidP="0025150C">
      <w:pPr>
        <w:tabs>
          <w:tab w:val="left" w:pos="3210"/>
        </w:tabs>
      </w:pPr>
    </w:p>
    <w:p w14:paraId="6172BC43" w14:textId="77777777" w:rsidR="00152F7B" w:rsidRPr="00152F7B" w:rsidRDefault="00152F7B" w:rsidP="00152F7B"/>
    <w:p w14:paraId="09AD4E27" w14:textId="77777777" w:rsidR="00152F7B" w:rsidRPr="00152F7B" w:rsidRDefault="00152F7B" w:rsidP="00152F7B"/>
    <w:p w14:paraId="589BF2A7" w14:textId="77777777" w:rsidR="00152F7B" w:rsidRDefault="00152F7B" w:rsidP="00152F7B"/>
    <w:p w14:paraId="71B8CB41" w14:textId="77777777" w:rsidR="00DE003E" w:rsidRDefault="00152F7B" w:rsidP="00152F7B">
      <w:pPr>
        <w:tabs>
          <w:tab w:val="left" w:pos="8070"/>
        </w:tabs>
      </w:pPr>
      <w:r>
        <w:tab/>
      </w:r>
    </w:p>
    <w:p w14:paraId="595A6D9B" w14:textId="77777777" w:rsidR="00013803" w:rsidRPr="00D450AD" w:rsidRDefault="00013803" w:rsidP="00013803">
      <w:pPr>
        <w:tabs>
          <w:tab w:val="left" w:pos="148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Pr>
          <w:rFonts w:ascii="Times New Roman" w:hAnsi="Times New Roman" w:cs="Times New Roman"/>
          <w:noProof/>
          <w:sz w:val="25"/>
          <w:szCs w:val="25"/>
          <w:lang w:eastAsia="fr-FR"/>
        </w:rPr>
        <w:lastRenderedPageBreak/>
        <mc:AlternateContent>
          <mc:Choice Requires="wpg">
            <w:drawing>
              <wp:anchor distT="0" distB="0" distL="114300" distR="114300" simplePos="0" relativeHeight="251890688" behindDoc="0" locked="0" layoutInCell="1" allowOverlap="1" wp14:anchorId="23F53699" wp14:editId="113C5C82">
                <wp:simplePos x="0" y="0"/>
                <wp:positionH relativeFrom="margin">
                  <wp:posOffset>2397760</wp:posOffset>
                </wp:positionH>
                <wp:positionV relativeFrom="paragraph">
                  <wp:posOffset>13335</wp:posOffset>
                </wp:positionV>
                <wp:extent cx="467360" cy="803275"/>
                <wp:effectExtent l="0" t="0" r="27940" b="34925"/>
                <wp:wrapNone/>
                <wp:docPr id="742" name="Groupe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803275"/>
                          <a:chOff x="4428" y="1376"/>
                          <a:chExt cx="736" cy="1265"/>
                        </a:xfrm>
                      </wpg:grpSpPr>
                      <wps:wsp>
                        <wps:cNvPr id="743" name="AutoShape 46"/>
                        <wps:cNvCnPr>
                          <a:cxnSpLocks noChangeShapeType="1"/>
                        </wps:cNvCnPr>
                        <wps:spPr bwMode="auto">
                          <a:xfrm>
                            <a:off x="4795" y="2028"/>
                            <a:ext cx="0" cy="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Oval 47"/>
                        <wps:cNvSpPr>
                          <a:spLocks noChangeArrowheads="1"/>
                        </wps:cNvSpPr>
                        <wps:spPr bwMode="auto">
                          <a:xfrm>
                            <a:off x="4428" y="1376"/>
                            <a:ext cx="736" cy="675"/>
                          </a:xfrm>
                          <a:prstGeom prst="ellipse">
                            <a:avLst/>
                          </a:prstGeom>
                          <a:solidFill>
                            <a:srgbClr val="FFFFFF"/>
                          </a:solidFill>
                          <a:ln w="9525">
                            <a:solidFill>
                              <a:srgbClr val="000000"/>
                            </a:solidFill>
                            <a:round/>
                            <a:headEnd/>
                            <a:tailEnd/>
                          </a:ln>
                        </wps:spPr>
                        <wps:txbx>
                          <w:txbxContent>
                            <w:p w14:paraId="11D16C6D" w14:textId="77777777" w:rsidR="00D76911" w:rsidRPr="00D23688" w:rsidRDefault="00D76911" w:rsidP="00013803">
                              <w:pPr>
                                <w:jc w:val="center"/>
                                <w:rPr>
                                  <w:b/>
                                  <w:sz w:val="32"/>
                                </w:rPr>
                              </w:pPr>
                              <w:r w:rsidRPr="00D23688">
                                <w:rPr>
                                  <w:b/>
                                  <w:sz w:val="3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53699" id="Groupe 742" o:spid="_x0000_s1216" style="position:absolute;margin-left:188.8pt;margin-top:1.05pt;width:36.8pt;height:63.25pt;z-index:251890688;mso-position-horizontal-relative:margin" coordorigin="4428,1376" coordsize="736,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">
                <v:shape id="AutoShape 46" o:spid="_x0000_s1217" type="#_x0000_t32" style="position:absolute;left:4795;top:2028;width:0;height: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eM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YzheiYdATm/AAAA//8DAFBLAQItABQABgAIAAAAIQDb4fbL7gAAAIUBAAATAAAAAAAA&#10;AAAAAAAAAAAAAABbQ29udGVudF9UeXBlc10ueG1sUEsBAi0AFAAGAAgAAAAhAFr0LFu/AAAAFQEA&#10;AAsAAAAAAAAAAAAAAAAAHwEAAF9yZWxzLy5yZWxzUEsBAi0AFAAGAAgAAAAhAAqbZ4zHAAAA3AAA&#10;AA8AAAAAAAAAAAAAAAAABwIAAGRycy9kb3ducmV2LnhtbFBLBQYAAAAAAwADALcAAAD7AgAAAAA=&#10;"/>
                <v:oval id="Oval 47" o:spid="_x0000_s1218" style="position:absolute;left:4428;top:1376;width:73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">
                  <v:textbox>
                    <w:txbxContent>
                      <w:p w14:paraId="11D16C6D" w14:textId="77777777" w:rsidR="00D76911" w:rsidRPr="00D23688" w:rsidRDefault="00D76911" w:rsidP="00013803">
                        <w:pPr>
                          <w:jc w:val="center"/>
                          <w:rPr>
                            <w:b/>
                            <w:sz w:val="32"/>
                          </w:rPr>
                        </w:pPr>
                        <w:r w:rsidRPr="00D23688">
                          <w:rPr>
                            <w:b/>
                            <w:sz w:val="32"/>
                          </w:rPr>
                          <w:t>B</w:t>
                        </w:r>
                      </w:p>
                    </w:txbxContent>
                  </v:textbox>
                </v:oval>
                <w10:wrap anchorx="margin"/>
              </v:group>
            </w:pict>
          </mc:Fallback>
        </mc:AlternateContent>
      </w:r>
    </w:p>
    <w:p w14:paraId="7D2BA9D9" w14:textId="77777777" w:rsidR="00013803" w:rsidRPr="00D450AD" w:rsidRDefault="00013803" w:rsidP="00013803">
      <w:pPr>
        <w:tabs>
          <w:tab w:val="left" w:pos="148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bl>
      <w:tblPr>
        <w:tblStyle w:val="Grilledutableau"/>
        <w:tblpPr w:leftFromText="141" w:rightFromText="141" w:vertAnchor="text" w:horzAnchor="margin" w:tblpXSpec="center" w:tblpY="19"/>
        <w:tblW w:w="0" w:type="auto"/>
        <w:tblLook w:val="04A0" w:firstRow="1" w:lastRow="0" w:firstColumn="1" w:lastColumn="0" w:noHBand="0" w:noVBand="1"/>
      </w:tblPr>
      <w:tblGrid>
        <w:gridCol w:w="1803"/>
        <w:gridCol w:w="1599"/>
      </w:tblGrid>
      <w:tr w:rsidR="00D450AD" w:rsidRPr="00D450AD" w14:paraId="55345AAB" w14:textId="77777777" w:rsidTr="00D450AD">
        <w:tc>
          <w:tcPr>
            <w:tcW w:w="3402" w:type="dxa"/>
            <w:gridSpan w:val="2"/>
          </w:tcPr>
          <w:p w14:paraId="0F1FE22C" w14:textId="77777777" w:rsidR="00D450AD" w:rsidRPr="00D450AD" w:rsidRDefault="00D450AD" w:rsidP="00D450AD">
            <w:pPr>
              <w:tabs>
                <w:tab w:val="left" w:pos="1486"/>
              </w:tabs>
              <w:spacing w:before="100" w:beforeAutospacing="1" w:line="360" w:lineRule="auto"/>
              <w:jc w:val="center"/>
              <w:rPr>
                <w:rFonts w:ascii="Times New Roman" w:hAnsi="Times New Roman" w:cs="Times New Roman"/>
                <w:sz w:val="25"/>
                <w:szCs w:val="25"/>
              </w:rPr>
            </w:pPr>
            <w:r w:rsidRPr="00D450AD">
              <w:rPr>
                <w:rFonts w:ascii="Times New Roman" w:hAnsi="Times New Roman" w:cs="Times New Roman"/>
                <w:sz w:val="25"/>
                <w:szCs w:val="25"/>
              </w:rPr>
              <w:t>Examen labo</w:t>
            </w:r>
          </w:p>
        </w:tc>
      </w:tr>
      <w:tr w:rsidR="00D450AD" w:rsidRPr="00D450AD" w14:paraId="644EC444" w14:textId="77777777" w:rsidTr="00D450AD">
        <w:trPr>
          <w:trHeight w:val="614"/>
        </w:trPr>
        <w:tc>
          <w:tcPr>
            <w:tcW w:w="3402" w:type="dxa"/>
            <w:gridSpan w:val="2"/>
          </w:tcPr>
          <w:p w14:paraId="54874429" w14:textId="77777777" w:rsidR="00D450AD" w:rsidRPr="00D450AD" w:rsidRDefault="00D450AD" w:rsidP="00D450AD">
            <w:pPr>
              <w:tabs>
                <w:tab w:val="left" w:pos="1486"/>
              </w:tabs>
              <w:spacing w:before="100" w:beforeAutospacing="1" w:line="360" w:lineRule="auto"/>
              <w:jc w:val="center"/>
              <w:rPr>
                <w:rFonts w:ascii="Times New Roman" w:hAnsi="Times New Roman" w:cs="Times New Roman"/>
                <w:sz w:val="25"/>
                <w:szCs w:val="25"/>
              </w:rPr>
            </w:pPr>
            <w:r w:rsidRPr="00D450AD">
              <w:rPr>
                <w:rFonts w:ascii="Times New Roman" w:hAnsi="Times New Roman" w:cs="Times New Roman"/>
                <w:sz w:val="25"/>
                <w:szCs w:val="25"/>
              </w:rPr>
              <w:t>Prélèvement</w:t>
            </w:r>
          </w:p>
        </w:tc>
      </w:tr>
      <w:tr w:rsidR="00D450AD" w:rsidRPr="00D450AD" w14:paraId="6C0EE8B8" w14:textId="77777777" w:rsidTr="00D450AD">
        <w:tc>
          <w:tcPr>
            <w:tcW w:w="1803" w:type="dxa"/>
          </w:tcPr>
          <w:p w14:paraId="3CCC49B5" w14:textId="77777777" w:rsidR="00D450AD" w:rsidRPr="00D450AD" w:rsidRDefault="00D450AD" w:rsidP="00D450AD">
            <w:pPr>
              <w:tabs>
                <w:tab w:val="left" w:pos="1486"/>
              </w:tabs>
              <w:spacing w:before="100" w:beforeAutospacing="1" w:line="360" w:lineRule="auto"/>
              <w:rPr>
                <w:rFonts w:ascii="Times New Roman" w:hAnsi="Times New Roman" w:cs="Times New Roman"/>
                <w:sz w:val="25"/>
                <w:szCs w:val="25"/>
              </w:rPr>
            </w:pPr>
            <w:r w:rsidRPr="00D450AD">
              <w:rPr>
                <w:rFonts w:ascii="Times New Roman" w:hAnsi="Times New Roman" w:cs="Times New Roman"/>
                <w:sz w:val="25"/>
                <w:szCs w:val="25"/>
              </w:rPr>
              <w:t>OK</w:t>
            </w:r>
          </w:p>
        </w:tc>
        <w:tc>
          <w:tcPr>
            <w:tcW w:w="1599" w:type="dxa"/>
          </w:tcPr>
          <w:p w14:paraId="043478E7" w14:textId="77777777" w:rsidR="00D450AD" w:rsidRPr="00D450AD" w:rsidRDefault="00D450AD" w:rsidP="00D450AD">
            <w:pPr>
              <w:tabs>
                <w:tab w:val="left" w:pos="1486"/>
              </w:tabs>
              <w:spacing w:before="100" w:beforeAutospacing="1" w:line="360" w:lineRule="auto"/>
              <w:rPr>
                <w:rFonts w:ascii="Times New Roman" w:hAnsi="Times New Roman" w:cs="Times New Roman"/>
                <w:sz w:val="25"/>
                <w:szCs w:val="25"/>
              </w:rPr>
            </w:pPr>
            <w:r w:rsidRPr="00D450AD">
              <w:rPr>
                <w:rFonts w:ascii="Times New Roman" w:hAnsi="Times New Roman" w:cs="Times New Roman"/>
                <w:sz w:val="25"/>
                <w:szCs w:val="25"/>
              </w:rPr>
              <w:t>KO</w:t>
            </w:r>
          </w:p>
        </w:tc>
      </w:tr>
    </w:tbl>
    <w:p w14:paraId="1302BA88" w14:textId="77777777" w:rsidR="00013803" w:rsidRPr="00D450AD" w:rsidRDefault="00013803" w:rsidP="00013803">
      <w:pPr>
        <w:tabs>
          <w:tab w:val="left" w:pos="148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6ABAA53B" w14:textId="77777777" w:rsidR="00013803" w:rsidRPr="00D450AD"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1561C09F" w14:textId="77777777" w:rsidR="00013803" w:rsidRPr="00D450AD" w:rsidRDefault="00D450AD"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D450AD">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88640" behindDoc="0" locked="0" layoutInCell="1" allowOverlap="1" wp14:anchorId="53B5A14C" wp14:editId="79F9B1AE">
                <wp:simplePos x="0" y="0"/>
                <wp:positionH relativeFrom="margin">
                  <wp:align>center</wp:align>
                </wp:positionH>
                <wp:positionV relativeFrom="paragraph">
                  <wp:posOffset>121285</wp:posOffset>
                </wp:positionV>
                <wp:extent cx="4643755" cy="1152525"/>
                <wp:effectExtent l="0" t="0" r="23495" b="47625"/>
                <wp:wrapNone/>
                <wp:docPr id="733" name="Groupe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3755" cy="1152525"/>
                          <a:chOff x="2217" y="3984"/>
                          <a:chExt cx="7313" cy="1815"/>
                        </a:xfrm>
                      </wpg:grpSpPr>
                      <wps:wsp>
                        <wps:cNvPr id="734" name="AutoShape 32"/>
                        <wps:cNvCnPr>
                          <a:cxnSpLocks noChangeShapeType="1"/>
                          <a:endCxn id="735" idx="7"/>
                        </wps:cNvCnPr>
                        <wps:spPr bwMode="auto">
                          <a:xfrm flipH="1">
                            <a:off x="4104" y="4028"/>
                            <a:ext cx="348"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Oval 33"/>
                        <wps:cNvSpPr>
                          <a:spLocks noChangeArrowheads="1"/>
                        </wps:cNvSpPr>
                        <wps:spPr bwMode="auto">
                          <a:xfrm>
                            <a:off x="2217" y="3984"/>
                            <a:ext cx="2211" cy="1025"/>
                          </a:xfrm>
                          <a:prstGeom prst="ellipse">
                            <a:avLst/>
                          </a:prstGeom>
                          <a:solidFill>
                            <a:srgbClr val="FFFFFF"/>
                          </a:solidFill>
                          <a:ln w="9525">
                            <a:solidFill>
                              <a:srgbClr val="000000"/>
                            </a:solidFill>
                            <a:round/>
                            <a:headEnd/>
                            <a:tailEnd/>
                          </a:ln>
                        </wps:spPr>
                        <wps:txbx>
                          <w:txbxContent>
                            <w:p w14:paraId="75E1901E"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élaboré</w:t>
                              </w:r>
                            </w:p>
                          </w:txbxContent>
                        </wps:txbx>
                        <wps:bodyPr rot="0" vert="horz" wrap="square" lIns="91440" tIns="45720" rIns="91440" bIns="45720" anchor="t" anchorCtr="0" upright="1">
                          <a:noAutofit/>
                        </wps:bodyPr>
                      </wps:wsp>
                      <wps:wsp>
                        <wps:cNvPr id="736" name="AutoShape 34"/>
                        <wps:cNvCnPr>
                          <a:cxnSpLocks noChangeShapeType="1"/>
                        </wps:cNvCnPr>
                        <wps:spPr bwMode="auto">
                          <a:xfrm>
                            <a:off x="6986" y="4028"/>
                            <a:ext cx="476" cy="3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Oval 35"/>
                        <wps:cNvSpPr>
                          <a:spLocks noChangeArrowheads="1"/>
                        </wps:cNvSpPr>
                        <wps:spPr bwMode="auto">
                          <a:xfrm>
                            <a:off x="7292" y="4041"/>
                            <a:ext cx="2238" cy="1050"/>
                          </a:xfrm>
                          <a:prstGeom prst="ellipse">
                            <a:avLst/>
                          </a:prstGeom>
                          <a:solidFill>
                            <a:srgbClr val="FFFFFF"/>
                          </a:solidFill>
                          <a:ln w="9525">
                            <a:solidFill>
                              <a:srgbClr val="000000"/>
                            </a:solidFill>
                            <a:round/>
                            <a:headEnd/>
                            <a:tailEnd/>
                          </a:ln>
                        </wps:spPr>
                        <wps:txbx>
                          <w:txbxContent>
                            <w:p w14:paraId="0E14B12E"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non élaboré</w:t>
                              </w:r>
                            </w:p>
                          </w:txbxContent>
                        </wps:txbx>
                        <wps:bodyPr rot="0" vert="horz" wrap="square" lIns="91440" tIns="45720" rIns="91440" bIns="45720" anchor="t" anchorCtr="0" upright="1">
                          <a:noAutofit/>
                        </wps:bodyPr>
                      </wps:wsp>
                      <wps:wsp>
                        <wps:cNvPr id="738" name="AutoShape 36"/>
                        <wps:cNvCnPr>
                          <a:cxnSpLocks noChangeShapeType="1"/>
                        </wps:cNvCnPr>
                        <wps:spPr bwMode="auto">
                          <a:xfrm>
                            <a:off x="4243" y="4797"/>
                            <a:ext cx="1027" cy="5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AutoShape 37"/>
                        <wps:cNvCnPr>
                          <a:cxnSpLocks noChangeShapeType="1"/>
                        </wps:cNvCnPr>
                        <wps:spPr bwMode="auto">
                          <a:xfrm flipH="1">
                            <a:off x="6497" y="4815"/>
                            <a:ext cx="965" cy="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AutoShape 38"/>
                        <wps:cNvSpPr>
                          <a:spLocks noChangeArrowheads="1"/>
                        </wps:cNvSpPr>
                        <wps:spPr bwMode="auto">
                          <a:xfrm>
                            <a:off x="5164" y="5112"/>
                            <a:ext cx="1439" cy="687"/>
                          </a:xfrm>
                          <a:prstGeom prst="flowChartOffpageConnector">
                            <a:avLst/>
                          </a:prstGeom>
                          <a:solidFill>
                            <a:srgbClr val="FFFFFF"/>
                          </a:solidFill>
                          <a:ln w="9525">
                            <a:solidFill>
                              <a:srgbClr val="000000"/>
                            </a:solidFill>
                            <a:miter lim="800000"/>
                            <a:headEnd/>
                            <a:tailEnd/>
                          </a:ln>
                        </wps:spPr>
                        <wps:txbx>
                          <w:txbxContent>
                            <w:p w14:paraId="3D83160D"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5A14C" id="Groupe 733" o:spid="_x0000_s1219" style="position:absolute;margin-left:0;margin-top:9.55pt;width:365.65pt;height:90.75pt;z-index:251888640;mso-position-horizontal:center;mso-position-horizontal-relative:margin" coordorigin="2217,3984" coordsize="7313,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">
                <v:shape id="AutoShape 32" o:spid="_x0000_s1220" type="#_x0000_t32" style="position:absolute;left:4104;top:4028;width:348;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"/>
                <v:oval id="Oval 33" o:spid="_x0000_s1221" style="position:absolute;left:2217;top:3984;width:221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">
                  <v:textbox>
                    <w:txbxContent>
                      <w:p w14:paraId="75E1901E"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élaboré</w:t>
                        </w:r>
                      </w:p>
                    </w:txbxContent>
                  </v:textbox>
                </v:oval>
                <v:shape id="AutoShape 34" o:spid="_x0000_s1222" type="#_x0000_t32" style="position:absolute;left:6986;top:4028;width:476;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"/>
                <v:oval id="Oval 35" o:spid="_x0000_s1223" style="position:absolute;left:7292;top:4041;width:2238;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">
                  <v:textbox>
                    <w:txbxContent>
                      <w:p w14:paraId="0E14B12E"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non élaboré</w:t>
                        </w:r>
                      </w:p>
                    </w:txbxContent>
                  </v:textbox>
                </v:oval>
                <v:shape id="AutoShape 36" o:spid="_x0000_s1224" type="#_x0000_t32" style="position:absolute;left:4243;top:4797;width:1027;height: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"/>
                <v:shape id="AutoShape 37" o:spid="_x0000_s1225" type="#_x0000_t32" style="position:absolute;left:6497;top:4815;width:965;height: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"/>
                <v:shape id="AutoShape 38" o:spid="_x0000_s1226" type="#_x0000_t177" style="position:absolute;left:5164;top:5112;width:143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">
                  <v:textbox>
                    <w:txbxContent>
                      <w:p w14:paraId="3D83160D"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Et</w:t>
                        </w:r>
                      </w:p>
                    </w:txbxContent>
                  </v:textbox>
                </v:shape>
                <w10:wrap anchorx="margin"/>
              </v:group>
            </w:pict>
          </mc:Fallback>
        </mc:AlternateContent>
      </w:r>
    </w:p>
    <w:p w14:paraId="622754B9" w14:textId="77777777" w:rsidR="00013803" w:rsidRPr="00D450AD"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bl>
      <w:tblPr>
        <w:tblStyle w:val="Grilledutableau"/>
        <w:tblpPr w:leftFromText="141" w:rightFromText="141" w:vertAnchor="text" w:horzAnchor="margin" w:tblpXSpec="center" w:tblpY="465"/>
        <w:tblW w:w="0" w:type="auto"/>
        <w:tblLook w:val="04A0" w:firstRow="1" w:lastRow="0" w:firstColumn="1" w:lastColumn="0" w:noHBand="0" w:noVBand="1"/>
      </w:tblPr>
      <w:tblGrid>
        <w:gridCol w:w="1662"/>
        <w:gridCol w:w="1740"/>
      </w:tblGrid>
      <w:tr w:rsidR="00D450AD" w:rsidRPr="00D450AD" w14:paraId="4748F916" w14:textId="77777777" w:rsidTr="00D450AD">
        <w:tc>
          <w:tcPr>
            <w:tcW w:w="3402" w:type="dxa"/>
            <w:gridSpan w:val="2"/>
          </w:tcPr>
          <w:p w14:paraId="19EA298E" w14:textId="77777777" w:rsidR="00D450AD" w:rsidRPr="00D450AD" w:rsidRDefault="00D450AD" w:rsidP="00D450AD">
            <w:pPr>
              <w:tabs>
                <w:tab w:val="left" w:pos="2911"/>
              </w:tabs>
              <w:spacing w:before="100" w:beforeAutospacing="1" w:line="360" w:lineRule="auto"/>
              <w:jc w:val="center"/>
              <w:rPr>
                <w:rFonts w:ascii="Times New Roman" w:hAnsi="Times New Roman" w:cs="Times New Roman"/>
                <w:sz w:val="25"/>
                <w:szCs w:val="25"/>
              </w:rPr>
            </w:pPr>
            <w:r w:rsidRPr="00D450AD">
              <w:rPr>
                <w:rFonts w:ascii="Times New Roman" w:hAnsi="Times New Roman" w:cs="Times New Roman"/>
                <w:sz w:val="25"/>
                <w:szCs w:val="25"/>
              </w:rPr>
              <w:t>résultat</w:t>
            </w:r>
          </w:p>
        </w:tc>
      </w:tr>
      <w:tr w:rsidR="00D450AD" w:rsidRPr="00D450AD" w14:paraId="774670EA" w14:textId="77777777" w:rsidTr="00D450AD">
        <w:trPr>
          <w:trHeight w:val="971"/>
        </w:trPr>
        <w:tc>
          <w:tcPr>
            <w:tcW w:w="3402" w:type="dxa"/>
            <w:gridSpan w:val="2"/>
          </w:tcPr>
          <w:p w14:paraId="5588AC4A" w14:textId="77777777" w:rsidR="00D450AD" w:rsidRPr="00D450AD" w:rsidRDefault="00D450AD" w:rsidP="00D450AD">
            <w:pPr>
              <w:tabs>
                <w:tab w:val="left" w:pos="2911"/>
              </w:tabs>
              <w:spacing w:before="100" w:beforeAutospacing="1" w:line="360" w:lineRule="auto"/>
              <w:rPr>
                <w:rFonts w:ascii="Times New Roman" w:hAnsi="Times New Roman" w:cs="Times New Roman"/>
                <w:sz w:val="25"/>
                <w:szCs w:val="25"/>
              </w:rPr>
            </w:pPr>
            <w:r w:rsidRPr="00D450AD">
              <w:rPr>
                <w:rFonts w:ascii="Times New Roman" w:hAnsi="Times New Roman" w:cs="Times New Roman"/>
                <w:sz w:val="25"/>
                <w:szCs w:val="25"/>
              </w:rPr>
              <w:t>Etablir le bon de résultat.</w:t>
            </w:r>
          </w:p>
        </w:tc>
      </w:tr>
      <w:tr w:rsidR="00D450AD" w:rsidRPr="00D450AD" w14:paraId="30B02E50" w14:textId="77777777" w:rsidTr="00D450AD">
        <w:tc>
          <w:tcPr>
            <w:tcW w:w="1662" w:type="dxa"/>
          </w:tcPr>
          <w:p w14:paraId="6466BFA2" w14:textId="77777777" w:rsidR="00D450AD" w:rsidRPr="00D450AD" w:rsidRDefault="00D450AD" w:rsidP="00D450AD">
            <w:pPr>
              <w:tabs>
                <w:tab w:val="left" w:pos="2911"/>
              </w:tabs>
              <w:spacing w:before="100" w:beforeAutospacing="1" w:line="360" w:lineRule="auto"/>
              <w:rPr>
                <w:rFonts w:ascii="Times New Roman" w:hAnsi="Times New Roman" w:cs="Times New Roman"/>
                <w:sz w:val="25"/>
                <w:szCs w:val="25"/>
              </w:rPr>
            </w:pPr>
            <w:r w:rsidRPr="00D450AD">
              <w:rPr>
                <w:rFonts w:ascii="Times New Roman" w:hAnsi="Times New Roman" w:cs="Times New Roman"/>
                <w:sz w:val="25"/>
                <w:szCs w:val="25"/>
              </w:rPr>
              <w:t>OK</w:t>
            </w:r>
          </w:p>
        </w:tc>
        <w:tc>
          <w:tcPr>
            <w:tcW w:w="1740" w:type="dxa"/>
          </w:tcPr>
          <w:p w14:paraId="54D2A927" w14:textId="77777777" w:rsidR="00D450AD" w:rsidRPr="00D450AD" w:rsidRDefault="00D450AD" w:rsidP="00D450AD">
            <w:pPr>
              <w:tabs>
                <w:tab w:val="left" w:pos="2911"/>
              </w:tabs>
              <w:spacing w:before="100" w:beforeAutospacing="1" w:line="360" w:lineRule="auto"/>
              <w:rPr>
                <w:rFonts w:ascii="Times New Roman" w:hAnsi="Times New Roman" w:cs="Times New Roman"/>
                <w:sz w:val="25"/>
                <w:szCs w:val="25"/>
              </w:rPr>
            </w:pPr>
            <w:r w:rsidRPr="00D450AD">
              <w:rPr>
                <w:rFonts w:ascii="Times New Roman" w:hAnsi="Times New Roman" w:cs="Times New Roman"/>
                <w:sz w:val="25"/>
                <w:szCs w:val="25"/>
              </w:rPr>
              <w:t>KO</w:t>
            </w:r>
          </w:p>
        </w:tc>
      </w:tr>
    </w:tbl>
    <w:p w14:paraId="71ED712D" w14:textId="77777777" w:rsidR="00013803" w:rsidRPr="00D450AD"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3D1BBB71" w14:textId="77777777" w:rsidR="00013803" w:rsidRPr="00013803"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6BF2ADB2" w14:textId="77777777" w:rsidR="00013803" w:rsidRPr="00013803"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57FE8916" w14:textId="77777777" w:rsidR="00013803" w:rsidRPr="00013803" w:rsidRDefault="00D450AD" w:rsidP="00013803">
      <w:pPr>
        <w:tabs>
          <w:tab w:val="left" w:pos="2911"/>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013803">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89664" behindDoc="0" locked="0" layoutInCell="1" allowOverlap="1" wp14:anchorId="7B224E94" wp14:editId="6E2D7308">
                <wp:simplePos x="0" y="0"/>
                <wp:positionH relativeFrom="column">
                  <wp:posOffset>968375</wp:posOffset>
                </wp:positionH>
                <wp:positionV relativeFrom="paragraph">
                  <wp:posOffset>177800</wp:posOffset>
                </wp:positionV>
                <wp:extent cx="3781425" cy="1033145"/>
                <wp:effectExtent l="0" t="0" r="28575" b="33655"/>
                <wp:wrapNone/>
                <wp:docPr id="727" name="Groupe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1033145"/>
                          <a:chOff x="2943" y="7223"/>
                          <a:chExt cx="5955" cy="1627"/>
                        </a:xfrm>
                      </wpg:grpSpPr>
                      <wps:wsp>
                        <wps:cNvPr id="728" name="AutoShape 40"/>
                        <wps:cNvCnPr>
                          <a:cxnSpLocks noChangeShapeType="1"/>
                        </wps:cNvCnPr>
                        <wps:spPr bwMode="auto">
                          <a:xfrm flipH="1">
                            <a:off x="4428" y="7228"/>
                            <a:ext cx="73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41"/>
                        <wps:cNvCnPr>
                          <a:cxnSpLocks noChangeShapeType="1"/>
                        </wps:cNvCnPr>
                        <wps:spPr bwMode="auto">
                          <a:xfrm>
                            <a:off x="6603" y="7228"/>
                            <a:ext cx="50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Oval 42"/>
                        <wps:cNvSpPr>
                          <a:spLocks noChangeArrowheads="1"/>
                        </wps:cNvSpPr>
                        <wps:spPr bwMode="auto">
                          <a:xfrm>
                            <a:off x="2943" y="7223"/>
                            <a:ext cx="1852" cy="1245"/>
                          </a:xfrm>
                          <a:prstGeom prst="ellipse">
                            <a:avLst/>
                          </a:prstGeom>
                          <a:solidFill>
                            <a:srgbClr val="FFFFFF"/>
                          </a:solidFill>
                          <a:ln w="9525">
                            <a:solidFill>
                              <a:srgbClr val="000000"/>
                            </a:solidFill>
                            <a:round/>
                            <a:headEnd/>
                            <a:tailEnd/>
                          </a:ln>
                        </wps:spPr>
                        <wps:txbx>
                          <w:txbxContent>
                            <w:p w14:paraId="1CA78280"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Résultat obtenu</w:t>
                              </w:r>
                            </w:p>
                          </w:txbxContent>
                        </wps:txbx>
                        <wps:bodyPr rot="0" vert="horz" wrap="square" lIns="91440" tIns="45720" rIns="91440" bIns="45720" anchor="t" anchorCtr="0" upright="1">
                          <a:noAutofit/>
                        </wps:bodyPr>
                      </wps:wsp>
                      <wps:wsp>
                        <wps:cNvPr id="731" name="Oval 43"/>
                        <wps:cNvSpPr>
                          <a:spLocks noChangeArrowheads="1"/>
                        </wps:cNvSpPr>
                        <wps:spPr bwMode="auto">
                          <a:xfrm>
                            <a:off x="6742" y="7223"/>
                            <a:ext cx="2156" cy="1245"/>
                          </a:xfrm>
                          <a:prstGeom prst="ellipse">
                            <a:avLst/>
                          </a:prstGeom>
                          <a:solidFill>
                            <a:srgbClr val="FFFFFF"/>
                          </a:solidFill>
                          <a:ln w="9525">
                            <a:solidFill>
                              <a:srgbClr val="000000"/>
                            </a:solidFill>
                            <a:round/>
                            <a:headEnd/>
                            <a:tailEnd/>
                          </a:ln>
                        </wps:spPr>
                        <wps:txbx>
                          <w:txbxContent>
                            <w:p w14:paraId="59BA76D8"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non obtenu</w:t>
                              </w:r>
                            </w:p>
                          </w:txbxContent>
                        </wps:txbx>
                        <wps:bodyPr rot="0" vert="horz" wrap="square" lIns="91440" tIns="45720" rIns="91440" bIns="45720" anchor="t" anchorCtr="0" upright="1">
                          <a:noAutofit/>
                        </wps:bodyPr>
                      </wps:wsp>
                      <wps:wsp>
                        <wps:cNvPr id="732" name="AutoShape 44"/>
                        <wps:cNvCnPr>
                          <a:cxnSpLocks noChangeShapeType="1"/>
                        </wps:cNvCnPr>
                        <wps:spPr bwMode="auto">
                          <a:xfrm>
                            <a:off x="4208" y="8415"/>
                            <a:ext cx="888"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24E94" id="Groupe 727" o:spid="_x0000_s1227" style="position:absolute;margin-left:76.25pt;margin-top:14pt;width:297.75pt;height:81.35pt;z-index:251889664" coordorigin="2943,7223" coordsize="595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">
                <v:shape id="AutoShape 40" o:spid="_x0000_s1228" type="#_x0000_t32" style="position:absolute;left:4428;top:7228;width:736;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"/>
                <v:shape id="AutoShape 41" o:spid="_x0000_s1229" type="#_x0000_t32" style="position:absolute;left:6603;top:7228;width:506;height: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"/>
                <v:oval id="Oval 42" o:spid="_x0000_s1230" style="position:absolute;left:2943;top:7223;width:185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">
                  <v:textbox>
                    <w:txbxContent>
                      <w:p w14:paraId="1CA78280"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Résultat obtenu</w:t>
                        </w:r>
                      </w:p>
                    </w:txbxContent>
                  </v:textbox>
                </v:oval>
                <v:oval id="Oval 43" o:spid="_x0000_s1231" style="position:absolute;left:6742;top:7223;width:215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">
                  <v:textbox>
                    <w:txbxContent>
                      <w:p w14:paraId="59BA76D8" w14:textId="77777777" w:rsidR="00D76911" w:rsidRPr="00D450AD" w:rsidRDefault="00D76911" w:rsidP="00013803">
                        <w:pPr>
                          <w:jc w:val="center"/>
                          <w:rPr>
                            <w:rFonts w:ascii="Times New Roman" w:hAnsi="Times New Roman" w:cs="Times New Roman"/>
                          </w:rPr>
                        </w:pPr>
                        <w:r w:rsidRPr="00D450AD">
                          <w:rPr>
                            <w:rFonts w:ascii="Times New Roman" w:hAnsi="Times New Roman" w:cs="Times New Roman"/>
                          </w:rPr>
                          <w:t>Examen non obtenu</w:t>
                        </w:r>
                      </w:p>
                    </w:txbxContent>
                  </v:textbox>
                </v:oval>
                <v:shape id="AutoShape 44" o:spid="_x0000_s1232" type="#_x0000_t32" style="position:absolute;left:4208;top:8415;width:888;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"/>
              </v:group>
            </w:pict>
          </mc:Fallback>
        </mc:AlternateContent>
      </w:r>
      <w:r w:rsidR="00013803" w:rsidRPr="00013803">
        <w:rPr>
          <w:rFonts w:ascii="Times New Roman" w:hAnsi="Times New Roman" w:cs="Times New Roman"/>
          <w:sz w:val="25"/>
          <w:szCs w:val="25"/>
          <w14:shadow w14:blurRad="50800" w14:dist="38100" w14:dir="2700000" w14:sx="100000" w14:sy="100000" w14:kx="0" w14:ky="0" w14:algn="tl">
            <w14:srgbClr w14:val="000000">
              <w14:alpha w14:val="60000"/>
            </w14:srgbClr>
          </w14:shadow>
        </w:rPr>
        <w:tab/>
      </w:r>
    </w:p>
    <w:p w14:paraId="5ADE01E8" w14:textId="77777777" w:rsidR="00013803" w:rsidRPr="00013803" w:rsidRDefault="00013803" w:rsidP="00013803">
      <w:pPr>
        <w:tabs>
          <w:tab w:val="left" w:pos="2911"/>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bl>
      <w:tblPr>
        <w:tblStyle w:val="Grilledutableau"/>
        <w:tblpPr w:leftFromText="141" w:rightFromText="141" w:vertAnchor="text" w:horzAnchor="margin" w:tblpXSpec="center" w:tblpY="342"/>
        <w:tblW w:w="0" w:type="auto"/>
        <w:tblLook w:val="04A0" w:firstRow="1" w:lastRow="0" w:firstColumn="1" w:lastColumn="0" w:noHBand="0" w:noVBand="1"/>
      </w:tblPr>
      <w:tblGrid>
        <w:gridCol w:w="1662"/>
        <w:gridCol w:w="1707"/>
      </w:tblGrid>
      <w:tr w:rsidR="00920834" w:rsidRPr="006E3CF9" w14:paraId="0F139571" w14:textId="77777777" w:rsidTr="00920834">
        <w:tc>
          <w:tcPr>
            <w:tcW w:w="3369" w:type="dxa"/>
            <w:gridSpan w:val="2"/>
          </w:tcPr>
          <w:p w14:paraId="11FC1739" w14:textId="77777777" w:rsidR="00920834" w:rsidRPr="006E3CF9" w:rsidRDefault="00920834" w:rsidP="00920834">
            <w:pPr>
              <w:tabs>
                <w:tab w:val="left" w:pos="2650"/>
              </w:tabs>
              <w:spacing w:before="100" w:beforeAutospacing="1" w:line="360" w:lineRule="auto"/>
              <w:jc w:val="center"/>
              <w:rPr>
                <w:rFonts w:ascii="Times New Roman" w:hAnsi="Times New Roman" w:cs="Times New Roman"/>
                <w:sz w:val="25"/>
                <w:szCs w:val="25"/>
              </w:rPr>
            </w:pPr>
            <w:r w:rsidRPr="006E3CF9">
              <w:rPr>
                <w:rFonts w:ascii="Times New Roman" w:hAnsi="Times New Roman" w:cs="Times New Roman"/>
                <w:sz w:val="25"/>
                <w:szCs w:val="25"/>
              </w:rPr>
              <w:t>traitement</w:t>
            </w:r>
          </w:p>
        </w:tc>
      </w:tr>
      <w:tr w:rsidR="00920834" w:rsidRPr="006E3CF9" w14:paraId="4F9FD73E" w14:textId="77777777" w:rsidTr="00920834">
        <w:tc>
          <w:tcPr>
            <w:tcW w:w="3369" w:type="dxa"/>
            <w:gridSpan w:val="2"/>
          </w:tcPr>
          <w:p w14:paraId="7D58B835" w14:textId="77777777" w:rsidR="00920834" w:rsidRPr="006E3CF9" w:rsidRDefault="00920834" w:rsidP="00920834">
            <w:pPr>
              <w:tabs>
                <w:tab w:val="left" w:pos="2650"/>
              </w:tabs>
              <w:spacing w:before="100" w:beforeAutospacing="1" w:line="360" w:lineRule="auto"/>
              <w:rPr>
                <w:rFonts w:ascii="Times New Roman" w:hAnsi="Times New Roman" w:cs="Times New Roman"/>
                <w:sz w:val="25"/>
                <w:szCs w:val="25"/>
              </w:rPr>
            </w:pPr>
          </w:p>
        </w:tc>
      </w:tr>
      <w:tr w:rsidR="00920834" w:rsidRPr="006E3CF9" w14:paraId="0E3EA217" w14:textId="77777777" w:rsidTr="00920834">
        <w:tc>
          <w:tcPr>
            <w:tcW w:w="1662" w:type="dxa"/>
          </w:tcPr>
          <w:p w14:paraId="42114774" w14:textId="77777777" w:rsidR="00920834" w:rsidRPr="006E3CF9" w:rsidRDefault="00920834" w:rsidP="00920834">
            <w:pPr>
              <w:tabs>
                <w:tab w:val="left" w:pos="2650"/>
              </w:tabs>
              <w:spacing w:before="100" w:beforeAutospacing="1" w:line="360" w:lineRule="auto"/>
              <w:rPr>
                <w:rFonts w:ascii="Times New Roman" w:hAnsi="Times New Roman" w:cs="Times New Roman"/>
                <w:sz w:val="25"/>
                <w:szCs w:val="25"/>
              </w:rPr>
            </w:pPr>
            <w:r w:rsidRPr="006E3CF9">
              <w:rPr>
                <w:rFonts w:ascii="Times New Roman" w:hAnsi="Times New Roman" w:cs="Times New Roman"/>
                <w:sz w:val="25"/>
                <w:szCs w:val="25"/>
              </w:rPr>
              <w:t>OK</w:t>
            </w:r>
          </w:p>
        </w:tc>
        <w:tc>
          <w:tcPr>
            <w:tcW w:w="1707" w:type="dxa"/>
          </w:tcPr>
          <w:p w14:paraId="2BEF167E" w14:textId="77777777" w:rsidR="00920834" w:rsidRPr="006E3CF9" w:rsidRDefault="00920834" w:rsidP="00920834">
            <w:pPr>
              <w:tabs>
                <w:tab w:val="left" w:pos="2650"/>
              </w:tabs>
              <w:spacing w:before="100" w:beforeAutospacing="1" w:line="360" w:lineRule="auto"/>
              <w:rPr>
                <w:rFonts w:ascii="Times New Roman" w:hAnsi="Times New Roman" w:cs="Times New Roman"/>
                <w:sz w:val="25"/>
                <w:szCs w:val="25"/>
              </w:rPr>
            </w:pPr>
            <w:r w:rsidRPr="006E3CF9">
              <w:rPr>
                <w:rFonts w:ascii="Times New Roman" w:hAnsi="Times New Roman" w:cs="Times New Roman"/>
                <w:sz w:val="25"/>
                <w:szCs w:val="25"/>
              </w:rPr>
              <w:t>KO</w:t>
            </w:r>
          </w:p>
        </w:tc>
      </w:tr>
    </w:tbl>
    <w:p w14:paraId="13DCF651" w14:textId="77777777" w:rsidR="00920834" w:rsidRPr="00920834" w:rsidRDefault="00920834" w:rsidP="00920834">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1EE2507A" w14:textId="77777777" w:rsidR="00920834" w:rsidRPr="00920834" w:rsidRDefault="00920834" w:rsidP="00920834">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6B3623FF" w14:textId="77777777" w:rsidR="00920834" w:rsidRPr="00920834" w:rsidRDefault="00920834" w:rsidP="00920834">
      <w:pPr>
        <w:tabs>
          <w:tab w:val="left" w:pos="2650"/>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920834">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892736" behindDoc="0" locked="0" layoutInCell="1" allowOverlap="1" wp14:anchorId="60A2F011" wp14:editId="65E0A73F">
                <wp:simplePos x="0" y="0"/>
                <wp:positionH relativeFrom="column">
                  <wp:posOffset>879475</wp:posOffset>
                </wp:positionH>
                <wp:positionV relativeFrom="paragraph">
                  <wp:posOffset>219710</wp:posOffset>
                </wp:positionV>
                <wp:extent cx="4221480" cy="2678430"/>
                <wp:effectExtent l="0" t="0" r="26670" b="26670"/>
                <wp:wrapNone/>
                <wp:docPr id="754" name="Groupe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2678430"/>
                          <a:chOff x="2848" y="10089"/>
                          <a:chExt cx="6648" cy="4218"/>
                        </a:xfrm>
                      </wpg:grpSpPr>
                      <wps:wsp>
                        <wps:cNvPr id="755" name="AutoShape 14"/>
                        <wps:cNvCnPr>
                          <a:cxnSpLocks noChangeShapeType="1"/>
                        </wps:cNvCnPr>
                        <wps:spPr bwMode="auto">
                          <a:xfrm flipH="1">
                            <a:off x="4595" y="10141"/>
                            <a:ext cx="459"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AutoShape 15"/>
                        <wps:cNvCnPr>
                          <a:cxnSpLocks noChangeShapeType="1"/>
                        </wps:cNvCnPr>
                        <wps:spPr bwMode="auto">
                          <a:xfrm>
                            <a:off x="6742" y="10117"/>
                            <a:ext cx="26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Oval 16"/>
                        <wps:cNvSpPr>
                          <a:spLocks noChangeArrowheads="1"/>
                        </wps:cNvSpPr>
                        <wps:spPr bwMode="auto">
                          <a:xfrm>
                            <a:off x="2848" y="10337"/>
                            <a:ext cx="2422" cy="1212"/>
                          </a:xfrm>
                          <a:prstGeom prst="ellipse">
                            <a:avLst/>
                          </a:prstGeom>
                          <a:solidFill>
                            <a:srgbClr val="FFFFFF"/>
                          </a:solidFill>
                          <a:ln w="9525">
                            <a:solidFill>
                              <a:srgbClr val="000000"/>
                            </a:solidFill>
                            <a:round/>
                            <a:headEnd/>
                            <a:tailEnd/>
                          </a:ln>
                        </wps:spPr>
                        <wps:txbx>
                          <w:txbxContent>
                            <w:p w14:paraId="59F2A87F"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Traitement élaboré</w:t>
                              </w:r>
                            </w:p>
                          </w:txbxContent>
                        </wps:txbx>
                        <wps:bodyPr rot="0" vert="horz" wrap="square" lIns="91440" tIns="45720" rIns="91440" bIns="45720" anchor="t" anchorCtr="0" upright="1">
                          <a:noAutofit/>
                        </wps:bodyPr>
                      </wps:wsp>
                      <wps:wsp>
                        <wps:cNvPr id="758" name="Oval 17"/>
                        <wps:cNvSpPr>
                          <a:spLocks noChangeArrowheads="1"/>
                        </wps:cNvSpPr>
                        <wps:spPr bwMode="auto">
                          <a:xfrm>
                            <a:off x="6852" y="10089"/>
                            <a:ext cx="2644" cy="1070"/>
                          </a:xfrm>
                          <a:prstGeom prst="ellipse">
                            <a:avLst/>
                          </a:prstGeom>
                          <a:solidFill>
                            <a:srgbClr val="FFFFFF"/>
                          </a:solidFill>
                          <a:ln w="9525">
                            <a:solidFill>
                              <a:srgbClr val="000000"/>
                            </a:solidFill>
                            <a:round/>
                            <a:headEnd/>
                            <a:tailEnd/>
                          </a:ln>
                        </wps:spPr>
                        <wps:txbx>
                          <w:txbxContent>
                            <w:p w14:paraId="4FBAC1FB"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Traitement non élabore</w:t>
                              </w:r>
                            </w:p>
                          </w:txbxContent>
                        </wps:txbx>
                        <wps:bodyPr rot="0" vert="horz" wrap="square" lIns="91440" tIns="45720" rIns="91440" bIns="45720" anchor="t" anchorCtr="0" upright="1">
                          <a:noAutofit/>
                        </wps:bodyPr>
                      </wps:wsp>
                      <wps:wsp>
                        <wps:cNvPr id="759" name="Oval 18"/>
                        <wps:cNvSpPr>
                          <a:spLocks noChangeArrowheads="1"/>
                        </wps:cNvSpPr>
                        <wps:spPr bwMode="auto">
                          <a:xfrm>
                            <a:off x="6158" y="11051"/>
                            <a:ext cx="2094" cy="1023"/>
                          </a:xfrm>
                          <a:prstGeom prst="ellipse">
                            <a:avLst/>
                          </a:prstGeom>
                          <a:solidFill>
                            <a:srgbClr val="FFFFFF"/>
                          </a:solidFill>
                          <a:ln w="9525">
                            <a:solidFill>
                              <a:srgbClr val="000000"/>
                            </a:solidFill>
                            <a:round/>
                            <a:headEnd/>
                            <a:tailEnd/>
                          </a:ln>
                        </wps:spPr>
                        <wps:txbx>
                          <w:txbxContent>
                            <w:p w14:paraId="75A0FF87"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Fiche de traitement</w:t>
                              </w:r>
                            </w:p>
                          </w:txbxContent>
                        </wps:txbx>
                        <wps:bodyPr rot="0" vert="horz" wrap="square" lIns="91440" tIns="45720" rIns="91440" bIns="45720" anchor="t" anchorCtr="0" upright="1">
                          <a:noAutofit/>
                        </wps:bodyPr>
                      </wps:wsp>
                      <wps:wsp>
                        <wps:cNvPr id="760" name="AutoShape 19"/>
                        <wps:cNvCnPr>
                          <a:cxnSpLocks noChangeShapeType="1"/>
                        </wps:cNvCnPr>
                        <wps:spPr bwMode="auto">
                          <a:xfrm>
                            <a:off x="4678" y="11407"/>
                            <a:ext cx="990" cy="9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AutoShape 20"/>
                        <wps:cNvCnPr>
                          <a:cxnSpLocks noChangeShapeType="1"/>
                        </wps:cNvCnPr>
                        <wps:spPr bwMode="auto">
                          <a:xfrm flipH="1">
                            <a:off x="6250" y="11961"/>
                            <a:ext cx="353"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21"/>
                        <wps:cNvSpPr>
                          <a:spLocks noChangeArrowheads="1"/>
                        </wps:cNvSpPr>
                        <wps:spPr bwMode="auto">
                          <a:xfrm>
                            <a:off x="5409" y="12336"/>
                            <a:ext cx="1120" cy="628"/>
                          </a:xfrm>
                          <a:prstGeom prst="flowChartOffpageConnector">
                            <a:avLst/>
                          </a:prstGeom>
                          <a:solidFill>
                            <a:srgbClr val="FFFFFF"/>
                          </a:solidFill>
                          <a:ln w="9525">
                            <a:solidFill>
                              <a:srgbClr val="000000"/>
                            </a:solidFill>
                            <a:miter lim="800000"/>
                            <a:headEnd/>
                            <a:tailEnd/>
                          </a:ln>
                        </wps:spPr>
                        <wps:txbx>
                          <w:txbxContent>
                            <w:p w14:paraId="5A7F6C1F"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Et</w:t>
                              </w:r>
                            </w:p>
                          </w:txbxContent>
                        </wps:txbx>
                        <wps:bodyPr rot="0" vert="horz" wrap="square" lIns="91440" tIns="45720" rIns="91440" bIns="45720" anchor="t" anchorCtr="0" upright="1">
                          <a:noAutofit/>
                        </wps:bodyPr>
                      </wps:wsp>
                      <wps:wsp>
                        <wps:cNvPr id="763" name="AutoShape 22"/>
                        <wps:cNvCnPr>
                          <a:cxnSpLocks noChangeShapeType="1"/>
                        </wps:cNvCnPr>
                        <wps:spPr bwMode="auto">
                          <a:xfrm>
                            <a:off x="6022" y="12958"/>
                            <a:ext cx="0"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Oval 23"/>
                        <wps:cNvSpPr>
                          <a:spLocks noChangeArrowheads="1"/>
                        </wps:cNvSpPr>
                        <wps:spPr bwMode="auto">
                          <a:xfrm>
                            <a:off x="5624" y="13510"/>
                            <a:ext cx="873" cy="797"/>
                          </a:xfrm>
                          <a:prstGeom prst="ellipse">
                            <a:avLst/>
                          </a:prstGeom>
                          <a:solidFill>
                            <a:srgbClr val="FFFFFF"/>
                          </a:solidFill>
                          <a:ln w="9525">
                            <a:solidFill>
                              <a:srgbClr val="000000"/>
                            </a:solidFill>
                            <a:round/>
                            <a:headEnd/>
                            <a:tailEnd/>
                          </a:ln>
                        </wps:spPr>
                        <wps:txbx>
                          <w:txbxContent>
                            <w:p w14:paraId="4118A312" w14:textId="77777777" w:rsidR="00D76911" w:rsidRPr="00920834" w:rsidRDefault="00D76911" w:rsidP="00920834">
                              <w:pPr>
                                <w:jc w:val="center"/>
                                <w:rPr>
                                  <w:rFonts w:ascii="Times New Roman" w:hAnsi="Times New Roman" w:cs="Times New Roman"/>
                                  <w:b/>
                                  <w:sz w:val="24"/>
                                  <w:szCs w:val="24"/>
                                </w:rPr>
                              </w:pPr>
                              <w:r w:rsidRPr="00920834">
                                <w:rPr>
                                  <w:rFonts w:ascii="Times New Roman" w:hAnsi="Times New Roman" w:cs="Times New Roman"/>
                                  <w:b/>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2F011" id="Groupe 754" o:spid="_x0000_s1233" style="position:absolute;margin-left:69.25pt;margin-top:17.3pt;width:332.4pt;height:210.9pt;z-index:251892736" coordorigin="2848,10089" coordsize="6648,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">
                <v:shape id="AutoShape 14" o:spid="_x0000_s1234" type="#_x0000_t32" style="position:absolute;left:4595;top:10141;width:459;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"/>
                <v:shape id="AutoShape 15" o:spid="_x0000_s1235" type="#_x0000_t32" style="position:absolute;left:6742;top:10117;width:26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"/>
                <v:oval id="Oval 16" o:spid="_x0000_s1236" style="position:absolute;left:2848;top:10337;width:242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">
                  <v:textbox>
                    <w:txbxContent>
                      <w:p w14:paraId="59F2A87F"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Traitement élaboré</w:t>
                        </w:r>
                      </w:p>
                    </w:txbxContent>
                  </v:textbox>
                </v:oval>
                <v:oval id="Oval 17" o:spid="_x0000_s1237" style="position:absolute;left:6852;top:10089;width:2644;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">
                  <v:textbox>
                    <w:txbxContent>
                      <w:p w14:paraId="4FBAC1FB"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Traitement non élabore</w:t>
                        </w:r>
                      </w:p>
                    </w:txbxContent>
                  </v:textbox>
                </v:oval>
                <v:oval id="Oval 18" o:spid="_x0000_s1238" style="position:absolute;left:6158;top:11051;width:209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">
                  <v:textbox>
                    <w:txbxContent>
                      <w:p w14:paraId="75A0FF87"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Fiche de traitement</w:t>
                        </w:r>
                      </w:p>
                    </w:txbxContent>
                  </v:textbox>
                </v:oval>
                <v:shape id="AutoShape 19" o:spid="_x0000_s1239" type="#_x0000_t32" style="position:absolute;left:4678;top:11407;width:99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"/>
                <v:shape id="AutoShape 20" o:spid="_x0000_s1240" type="#_x0000_t32" style="position:absolute;left:6250;top:11961;width:353;height: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"/>
                <v:shape id="AutoShape 21" o:spid="_x0000_s1241" type="#_x0000_t177" style="position:absolute;left:5409;top:12336;width:11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">
                  <v:textbox>
                    <w:txbxContent>
                      <w:p w14:paraId="5A7F6C1F" w14:textId="77777777" w:rsidR="00D76911" w:rsidRPr="00920834" w:rsidRDefault="00D76911" w:rsidP="00920834">
                        <w:pPr>
                          <w:jc w:val="center"/>
                          <w:rPr>
                            <w:rFonts w:ascii="Times New Roman" w:hAnsi="Times New Roman" w:cs="Times New Roman"/>
                            <w:sz w:val="24"/>
                            <w:szCs w:val="24"/>
                          </w:rPr>
                        </w:pPr>
                        <w:r w:rsidRPr="00920834">
                          <w:rPr>
                            <w:rFonts w:ascii="Times New Roman" w:hAnsi="Times New Roman" w:cs="Times New Roman"/>
                            <w:sz w:val="24"/>
                            <w:szCs w:val="24"/>
                          </w:rPr>
                          <w:t>Et</w:t>
                        </w:r>
                      </w:p>
                    </w:txbxContent>
                  </v:textbox>
                </v:shape>
                <v:shape id="AutoShape 22" o:spid="_x0000_s1242" type="#_x0000_t32" style="position:absolute;left:6022;top:12958;width:0;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vsxgAAANwAAAAPAAAAZHJzL2Rvd25yZXYueG1sRI9BawIx&#10;FITvgv8hPKEXqVlbtG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QS477MYAAADcAAAA&#10;DwAAAAAAAAAAAAAAAAAHAgAAZHJzL2Rvd25yZXYueG1sUEsFBgAAAAADAAMAtwAAAPoCAAAAAA==&#10;"/>
                <v:oval id="Oval 23" o:spid="_x0000_s1243" style="position:absolute;left:5624;top:13510;width:87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">
                  <v:textbox>
                    <w:txbxContent>
                      <w:p w14:paraId="4118A312" w14:textId="77777777" w:rsidR="00D76911" w:rsidRPr="00920834" w:rsidRDefault="00D76911" w:rsidP="00920834">
                        <w:pPr>
                          <w:jc w:val="center"/>
                          <w:rPr>
                            <w:rFonts w:ascii="Times New Roman" w:hAnsi="Times New Roman" w:cs="Times New Roman"/>
                            <w:b/>
                            <w:sz w:val="24"/>
                            <w:szCs w:val="24"/>
                          </w:rPr>
                        </w:pPr>
                        <w:r w:rsidRPr="00920834">
                          <w:rPr>
                            <w:rFonts w:ascii="Times New Roman" w:hAnsi="Times New Roman" w:cs="Times New Roman"/>
                            <w:b/>
                            <w:sz w:val="24"/>
                            <w:szCs w:val="24"/>
                          </w:rPr>
                          <w:t>B</w:t>
                        </w:r>
                      </w:p>
                    </w:txbxContent>
                  </v:textbox>
                </v:oval>
              </v:group>
            </w:pict>
          </mc:Fallback>
        </mc:AlternateContent>
      </w:r>
      <w:r w:rsidRPr="00920834">
        <w:rPr>
          <w:rFonts w:ascii="Times New Roman" w:hAnsi="Times New Roman" w:cs="Times New Roman"/>
          <w:sz w:val="25"/>
          <w:szCs w:val="25"/>
          <w14:shadow w14:blurRad="50800" w14:dist="38100" w14:dir="2700000" w14:sx="100000" w14:sy="100000" w14:kx="0" w14:ky="0" w14:algn="tl">
            <w14:srgbClr w14:val="000000">
              <w14:alpha w14:val="60000"/>
            </w14:srgbClr>
          </w14:shadow>
        </w:rPr>
        <w:tab/>
      </w:r>
    </w:p>
    <w:p w14:paraId="170FD903" w14:textId="77777777" w:rsidR="00920834" w:rsidRPr="00920834" w:rsidRDefault="00920834" w:rsidP="00920834">
      <w:pPr>
        <w:tabs>
          <w:tab w:val="left" w:pos="2650"/>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560506CE" w14:textId="77777777" w:rsidR="00920834" w:rsidRPr="00920834" w:rsidRDefault="00920834" w:rsidP="00920834">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19E2E7F4" w14:textId="77777777" w:rsidR="00013803" w:rsidRPr="00013803"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30E92A52" w14:textId="77777777" w:rsidR="00013803" w:rsidRPr="00013803"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7C096BD8" w14:textId="77777777" w:rsidR="00013803" w:rsidRPr="00013803" w:rsidRDefault="00013803" w:rsidP="00013803">
      <w:pPr>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107B386E" w14:textId="77777777" w:rsidR="00152F7B" w:rsidRDefault="00152F7B" w:rsidP="00152F7B">
      <w:pPr>
        <w:tabs>
          <w:tab w:val="left" w:pos="8070"/>
        </w:tabs>
      </w:pPr>
    </w:p>
    <w:p w14:paraId="62308A48" w14:textId="77777777" w:rsidR="00EA0967" w:rsidRPr="00EA0967" w:rsidRDefault="00EA0967" w:rsidP="00EA0967">
      <w:pPr>
        <w:tabs>
          <w:tab w:val="left" w:pos="174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r w:rsidRPr="00EA0967">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w:lastRenderedPageBreak/>
        <mc:AlternateContent>
          <mc:Choice Requires="wpg">
            <w:drawing>
              <wp:anchor distT="0" distB="0" distL="114300" distR="114300" simplePos="0" relativeHeight="251894784" behindDoc="0" locked="0" layoutInCell="1" allowOverlap="1" wp14:anchorId="767D0B61" wp14:editId="362A6CDE">
                <wp:simplePos x="0" y="0"/>
                <wp:positionH relativeFrom="column">
                  <wp:posOffset>985520</wp:posOffset>
                </wp:positionH>
                <wp:positionV relativeFrom="paragraph">
                  <wp:posOffset>-90805</wp:posOffset>
                </wp:positionV>
                <wp:extent cx="4114800" cy="3054350"/>
                <wp:effectExtent l="0" t="0" r="19050" b="12700"/>
                <wp:wrapNone/>
                <wp:docPr id="765" name="Groupe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054350"/>
                          <a:chOff x="2946" y="1518"/>
                          <a:chExt cx="6480" cy="4810"/>
                        </a:xfrm>
                      </wpg:grpSpPr>
                      <wpg:grpSp>
                        <wpg:cNvPr id="766" name="Group 25"/>
                        <wpg:cNvGrpSpPr>
                          <a:grpSpLocks/>
                        </wpg:cNvGrpSpPr>
                        <wpg:grpSpPr bwMode="auto">
                          <a:xfrm>
                            <a:off x="2946" y="4652"/>
                            <a:ext cx="6480" cy="1676"/>
                            <a:chOff x="2946" y="2972"/>
                            <a:chExt cx="6480" cy="1676"/>
                          </a:xfrm>
                        </wpg:grpSpPr>
                        <wps:wsp>
                          <wps:cNvPr id="767" name="AutoShape 26"/>
                          <wps:cNvCnPr>
                            <a:cxnSpLocks noChangeShapeType="1"/>
                          </wps:cNvCnPr>
                          <wps:spPr bwMode="auto">
                            <a:xfrm flipH="1">
                              <a:off x="3939" y="2972"/>
                              <a:ext cx="475"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Oval 27"/>
                          <wps:cNvSpPr>
                            <a:spLocks noChangeArrowheads="1"/>
                          </wps:cNvSpPr>
                          <wps:spPr bwMode="auto">
                            <a:xfrm>
                              <a:off x="2946" y="3401"/>
                              <a:ext cx="1792" cy="1247"/>
                            </a:xfrm>
                            <a:prstGeom prst="ellipse">
                              <a:avLst/>
                            </a:prstGeom>
                            <a:solidFill>
                              <a:srgbClr val="FFFFFF"/>
                            </a:solidFill>
                            <a:ln w="9525">
                              <a:solidFill>
                                <a:srgbClr val="000000"/>
                              </a:solidFill>
                              <a:round/>
                              <a:headEnd/>
                              <a:tailEnd/>
                            </a:ln>
                          </wps:spPr>
                          <wps:txbx>
                            <w:txbxContent>
                              <w:p w14:paraId="27831A0F"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guéri</w:t>
                                </w:r>
                              </w:p>
                            </w:txbxContent>
                          </wps:txbx>
                          <wps:bodyPr rot="0" vert="horz" wrap="square" lIns="91440" tIns="45720" rIns="91440" bIns="45720" anchor="t" anchorCtr="0" upright="1">
                            <a:noAutofit/>
                          </wps:bodyPr>
                        </wps:wsp>
                        <wps:wsp>
                          <wps:cNvPr id="129" name="AutoShape 28"/>
                          <wps:cNvCnPr>
                            <a:cxnSpLocks noChangeShapeType="1"/>
                          </wps:cNvCnPr>
                          <wps:spPr bwMode="auto">
                            <a:xfrm>
                              <a:off x="6031" y="2972"/>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Oval 29"/>
                          <wps:cNvSpPr>
                            <a:spLocks noChangeArrowheads="1"/>
                          </wps:cNvSpPr>
                          <wps:spPr bwMode="auto">
                            <a:xfrm>
                              <a:off x="5049" y="3409"/>
                              <a:ext cx="1885" cy="1128"/>
                            </a:xfrm>
                            <a:prstGeom prst="ellipse">
                              <a:avLst/>
                            </a:prstGeom>
                            <a:solidFill>
                              <a:srgbClr val="FFFFFF"/>
                            </a:solidFill>
                            <a:ln w="9525">
                              <a:solidFill>
                                <a:srgbClr val="000000"/>
                              </a:solidFill>
                              <a:round/>
                              <a:headEnd/>
                              <a:tailEnd/>
                            </a:ln>
                          </wps:spPr>
                          <wps:txbx>
                            <w:txbxContent>
                              <w:p w14:paraId="620417B8"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transféré</w:t>
                                </w:r>
                              </w:p>
                            </w:txbxContent>
                          </wps:txbx>
                          <wps:bodyPr rot="0" vert="horz" wrap="square" lIns="91440" tIns="45720" rIns="91440" bIns="45720" anchor="t" anchorCtr="0" upright="1">
                            <a:noAutofit/>
                          </wps:bodyPr>
                        </wps:wsp>
                        <wps:wsp>
                          <wps:cNvPr id="132" name="AutoShape 30"/>
                          <wps:cNvCnPr>
                            <a:cxnSpLocks noChangeShapeType="1"/>
                          </wps:cNvCnPr>
                          <wps:spPr bwMode="auto">
                            <a:xfrm>
                              <a:off x="7636" y="2972"/>
                              <a:ext cx="515"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Oval 31"/>
                          <wps:cNvSpPr>
                            <a:spLocks noChangeArrowheads="1"/>
                          </wps:cNvSpPr>
                          <wps:spPr bwMode="auto">
                            <a:xfrm>
                              <a:off x="7664" y="3467"/>
                              <a:ext cx="1762" cy="1099"/>
                            </a:xfrm>
                            <a:prstGeom prst="ellipse">
                              <a:avLst/>
                            </a:prstGeom>
                            <a:solidFill>
                              <a:srgbClr val="FFFFFF"/>
                            </a:solidFill>
                            <a:ln w="9525">
                              <a:solidFill>
                                <a:srgbClr val="000000"/>
                              </a:solidFill>
                              <a:round/>
                              <a:headEnd/>
                              <a:tailEnd/>
                            </a:ln>
                          </wps:spPr>
                          <wps:txbx>
                            <w:txbxContent>
                              <w:p w14:paraId="1E767A93"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décédé</w:t>
                                </w:r>
                              </w:p>
                            </w:txbxContent>
                          </wps:txbx>
                          <wps:bodyPr rot="0" vert="horz" wrap="square" lIns="91440" tIns="45720" rIns="91440" bIns="45720" anchor="t" anchorCtr="0" upright="1">
                            <a:noAutofit/>
                          </wps:bodyPr>
                        </wps:wsp>
                      </wpg:grpSp>
                      <wps:wsp>
                        <wps:cNvPr id="135" name="Oval 32"/>
                        <wps:cNvSpPr>
                          <a:spLocks noChangeArrowheads="1"/>
                        </wps:cNvSpPr>
                        <wps:spPr bwMode="auto">
                          <a:xfrm>
                            <a:off x="5351" y="1518"/>
                            <a:ext cx="776" cy="744"/>
                          </a:xfrm>
                          <a:prstGeom prst="ellipse">
                            <a:avLst/>
                          </a:prstGeom>
                          <a:solidFill>
                            <a:srgbClr val="FFFFFF"/>
                          </a:solidFill>
                          <a:ln w="9525">
                            <a:solidFill>
                              <a:srgbClr val="000000"/>
                            </a:solidFill>
                            <a:round/>
                            <a:headEnd/>
                            <a:tailEnd/>
                          </a:ln>
                        </wps:spPr>
                        <wps:txbx>
                          <w:txbxContent>
                            <w:p w14:paraId="077FE56A" w14:textId="77777777" w:rsidR="00D76911" w:rsidRPr="00EA0967" w:rsidRDefault="00D76911" w:rsidP="00EA0967">
                              <w:pPr>
                                <w:jc w:val="center"/>
                                <w:rPr>
                                  <w:rFonts w:ascii="Times New Roman" w:hAnsi="Times New Roman" w:cs="Times New Roman"/>
                                  <w:sz w:val="28"/>
                                </w:rPr>
                              </w:pPr>
                              <w:r w:rsidRPr="00EA0967">
                                <w:rPr>
                                  <w:rFonts w:ascii="Times New Roman" w:hAnsi="Times New Roman" w:cs="Times New Roman"/>
                                  <w:sz w:val="28"/>
                                </w:rPr>
                                <w:t>B</w:t>
                              </w:r>
                            </w:p>
                          </w:txbxContent>
                        </wps:txbx>
                        <wps:bodyPr rot="0" vert="horz" wrap="square" lIns="91440" tIns="45720" rIns="91440" bIns="45720" anchor="t" anchorCtr="0" upright="1">
                          <a:noAutofit/>
                        </wps:bodyPr>
                      </wps:wsp>
                      <wps:wsp>
                        <wps:cNvPr id="157" name="AutoShape 33"/>
                        <wps:cNvCnPr>
                          <a:cxnSpLocks noChangeShapeType="1"/>
                        </wps:cNvCnPr>
                        <wps:spPr bwMode="auto">
                          <a:xfrm>
                            <a:off x="5737" y="2262"/>
                            <a:ext cx="0" cy="10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D0B61" id="Groupe 765" o:spid="_x0000_s1244" style="position:absolute;margin-left:77.6pt;margin-top:-7.15pt;width:324pt;height:240.5pt;z-index:251894784" coordorigin="2946,1518" coordsize="6480,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">
                <v:group id="Group 25" o:spid="_x0000_s1245" style="position:absolute;left:2946;top:4652;width:6480;height:1676" coordorigin="2946,2972" coordsize="6480,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AutoShape 26" o:spid="_x0000_s1246" type="#_x0000_t32" style="position:absolute;left:3939;top:2972;width:475;height: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"/>
                  <v:oval id="Oval 27" o:spid="_x0000_s1247" style="position:absolute;left:2946;top:3401;width:179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mI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dKq8/oBHb3CwAA//8DAFBLAQItABQABgAIAAAAIQDb4fbL7gAAAIUBAAATAAAAAAAAAAAA&#10;AAAAAAAAAABbQ29udGVudF9UeXBlc10ueG1sUEsBAi0AFAAGAAgAAAAhAFr0LFu/AAAAFQEAAAsA&#10;AAAAAAAAAAAAAAAAHwEAAF9yZWxzLy5yZWxzUEsBAi0AFAAGAAgAAAAhAFRiOYjEAAAA3AAAAA8A&#10;AAAAAAAAAAAAAAAABwIAAGRycy9kb3ducmV2LnhtbFBLBQYAAAAAAwADALcAAAD4AgAAAAA=&#10;">
                    <v:textbox>
                      <w:txbxContent>
                        <w:p w14:paraId="27831A0F"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guéri</w:t>
                          </w:r>
                        </w:p>
                      </w:txbxContent>
                    </v:textbox>
                  </v:oval>
                  <v:shape id="AutoShape 28" o:spid="_x0000_s1248" type="#_x0000_t32" style="position:absolute;left:6031;top:2972;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oval id="Oval 29" o:spid="_x0000_s1249" style="position:absolute;left:5049;top:3409;width:188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textbox>
                      <w:txbxContent>
                        <w:p w14:paraId="620417B8"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transféré</w:t>
                          </w:r>
                        </w:p>
                      </w:txbxContent>
                    </v:textbox>
                  </v:oval>
                  <v:shape id="AutoShape 30" o:spid="_x0000_s1250" type="#_x0000_t32" style="position:absolute;left:7636;top:2972;width:515;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oval id="Oval 31" o:spid="_x0000_s1251" style="position:absolute;left:7664;top:3467;width:1762;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">
                    <v:textbox>
                      <w:txbxContent>
                        <w:p w14:paraId="1E767A93" w14:textId="77777777" w:rsidR="00D76911" w:rsidRPr="00EA0967" w:rsidRDefault="00D76911" w:rsidP="00EA0967">
                          <w:pPr>
                            <w:jc w:val="center"/>
                            <w:rPr>
                              <w:rFonts w:ascii="Times New Roman" w:hAnsi="Times New Roman" w:cs="Times New Roman"/>
                            </w:rPr>
                          </w:pPr>
                          <w:r w:rsidRPr="00EA0967">
                            <w:rPr>
                              <w:rFonts w:ascii="Times New Roman" w:hAnsi="Times New Roman" w:cs="Times New Roman"/>
                            </w:rPr>
                            <w:t>Malade décédé</w:t>
                          </w:r>
                        </w:p>
                      </w:txbxContent>
                    </v:textbox>
                  </v:oval>
                </v:group>
                <v:oval id="Oval 32" o:spid="_x0000_s1252" style="position:absolute;left:5351;top:1518;width:77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">
                  <v:textbox>
                    <w:txbxContent>
                      <w:p w14:paraId="077FE56A" w14:textId="77777777" w:rsidR="00D76911" w:rsidRPr="00EA0967" w:rsidRDefault="00D76911" w:rsidP="00EA0967">
                        <w:pPr>
                          <w:jc w:val="center"/>
                          <w:rPr>
                            <w:rFonts w:ascii="Times New Roman" w:hAnsi="Times New Roman" w:cs="Times New Roman"/>
                            <w:sz w:val="28"/>
                          </w:rPr>
                        </w:pPr>
                        <w:r w:rsidRPr="00EA0967">
                          <w:rPr>
                            <w:rFonts w:ascii="Times New Roman" w:hAnsi="Times New Roman" w:cs="Times New Roman"/>
                            <w:sz w:val="28"/>
                          </w:rPr>
                          <w:t>B</w:t>
                        </w:r>
                      </w:p>
                    </w:txbxContent>
                  </v:textbox>
                </v:oval>
                <v:shape id="AutoShape 33" o:spid="_x0000_s1253" type="#_x0000_t32" style="position:absolute;left:5737;top:2262;width:0;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w:pict>
          </mc:Fallback>
        </mc:AlternateContent>
      </w:r>
    </w:p>
    <w:p w14:paraId="7B35E071" w14:textId="77777777" w:rsidR="00EA0967" w:rsidRPr="00EA0967" w:rsidRDefault="00EA0967" w:rsidP="00EA0967">
      <w:pPr>
        <w:tabs>
          <w:tab w:val="left" w:pos="174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tbl>
      <w:tblPr>
        <w:tblStyle w:val="Grilledutableau"/>
        <w:tblpPr w:leftFromText="180" w:rightFromText="180" w:vertAnchor="text" w:horzAnchor="margin" w:tblpXSpec="center" w:tblpY="379"/>
        <w:tblW w:w="0" w:type="auto"/>
        <w:tblLook w:val="04A0" w:firstRow="1" w:lastRow="0" w:firstColumn="1" w:lastColumn="0" w:noHBand="0" w:noVBand="1"/>
      </w:tblPr>
      <w:tblGrid>
        <w:gridCol w:w="1843"/>
        <w:gridCol w:w="1843"/>
      </w:tblGrid>
      <w:tr w:rsidR="00EA0967" w:rsidRPr="00D27C68" w14:paraId="09934892" w14:textId="77777777" w:rsidTr="00EA0967">
        <w:tc>
          <w:tcPr>
            <w:tcW w:w="3686" w:type="dxa"/>
            <w:gridSpan w:val="2"/>
          </w:tcPr>
          <w:p w14:paraId="5CF04BA8" w14:textId="77777777" w:rsidR="00EA0967" w:rsidRPr="00D27C68" w:rsidRDefault="00EA0967" w:rsidP="00EA0967">
            <w:pPr>
              <w:tabs>
                <w:tab w:val="left" w:pos="1746"/>
              </w:tabs>
              <w:spacing w:before="100" w:beforeAutospacing="1" w:line="360" w:lineRule="auto"/>
              <w:jc w:val="center"/>
              <w:rPr>
                <w:rFonts w:ascii="Times New Roman" w:hAnsi="Times New Roman" w:cs="Times New Roman"/>
                <w:sz w:val="25"/>
                <w:szCs w:val="25"/>
              </w:rPr>
            </w:pPr>
            <w:r w:rsidRPr="00D27C68">
              <w:rPr>
                <w:rFonts w:ascii="Times New Roman" w:hAnsi="Times New Roman" w:cs="Times New Roman"/>
                <w:sz w:val="25"/>
                <w:szCs w:val="25"/>
              </w:rPr>
              <w:t>Décisions finale</w:t>
            </w:r>
          </w:p>
        </w:tc>
      </w:tr>
      <w:tr w:rsidR="00EA0967" w:rsidRPr="00D27C68" w14:paraId="1353F008" w14:textId="77777777" w:rsidTr="00EA0967">
        <w:tc>
          <w:tcPr>
            <w:tcW w:w="3686" w:type="dxa"/>
            <w:gridSpan w:val="2"/>
          </w:tcPr>
          <w:p w14:paraId="7253C906" w14:textId="77777777" w:rsidR="00EA0967" w:rsidRPr="00D27C68" w:rsidRDefault="00EA0967" w:rsidP="00EA0967">
            <w:pPr>
              <w:tabs>
                <w:tab w:val="left" w:pos="1746"/>
              </w:tabs>
              <w:spacing w:before="100" w:beforeAutospacing="1" w:line="360" w:lineRule="auto"/>
              <w:rPr>
                <w:rFonts w:ascii="Times New Roman" w:hAnsi="Times New Roman" w:cs="Times New Roman"/>
                <w:sz w:val="25"/>
                <w:szCs w:val="25"/>
              </w:rPr>
            </w:pPr>
          </w:p>
        </w:tc>
      </w:tr>
      <w:tr w:rsidR="00EA0967" w:rsidRPr="00D27C68" w14:paraId="1B3D3AFB" w14:textId="77777777" w:rsidTr="00EA0967">
        <w:tc>
          <w:tcPr>
            <w:tcW w:w="1843" w:type="dxa"/>
          </w:tcPr>
          <w:p w14:paraId="162C1855" w14:textId="77777777" w:rsidR="00EA0967" w:rsidRPr="00D27C68" w:rsidRDefault="00EA0967" w:rsidP="00EA0967">
            <w:pPr>
              <w:tabs>
                <w:tab w:val="left" w:pos="1746"/>
              </w:tabs>
              <w:spacing w:before="100" w:beforeAutospacing="1" w:line="360" w:lineRule="auto"/>
              <w:rPr>
                <w:rFonts w:ascii="Times New Roman" w:hAnsi="Times New Roman" w:cs="Times New Roman"/>
                <w:sz w:val="25"/>
                <w:szCs w:val="25"/>
              </w:rPr>
            </w:pPr>
            <w:r w:rsidRPr="00D27C68">
              <w:rPr>
                <w:rFonts w:ascii="Times New Roman" w:hAnsi="Times New Roman" w:cs="Times New Roman"/>
                <w:sz w:val="25"/>
                <w:szCs w:val="25"/>
              </w:rPr>
              <w:t>OK</w:t>
            </w:r>
          </w:p>
        </w:tc>
        <w:tc>
          <w:tcPr>
            <w:tcW w:w="1843" w:type="dxa"/>
          </w:tcPr>
          <w:p w14:paraId="34AE3BE9" w14:textId="77777777" w:rsidR="00EA0967" w:rsidRPr="00D27C68" w:rsidRDefault="00EA0967" w:rsidP="00EA0967">
            <w:pPr>
              <w:tabs>
                <w:tab w:val="left" w:pos="1746"/>
              </w:tabs>
              <w:spacing w:before="100" w:beforeAutospacing="1" w:line="360" w:lineRule="auto"/>
              <w:rPr>
                <w:rFonts w:ascii="Times New Roman" w:hAnsi="Times New Roman" w:cs="Times New Roman"/>
                <w:sz w:val="25"/>
                <w:szCs w:val="25"/>
              </w:rPr>
            </w:pPr>
            <w:r w:rsidRPr="00D27C68">
              <w:rPr>
                <w:rFonts w:ascii="Times New Roman" w:hAnsi="Times New Roman" w:cs="Times New Roman"/>
                <w:sz w:val="25"/>
                <w:szCs w:val="25"/>
              </w:rPr>
              <w:t>KO</w:t>
            </w:r>
          </w:p>
        </w:tc>
      </w:tr>
    </w:tbl>
    <w:p w14:paraId="170C60CA" w14:textId="77777777" w:rsidR="00EA0967" w:rsidRPr="00EA0967" w:rsidRDefault="00EA0967" w:rsidP="00EA0967">
      <w:pPr>
        <w:tabs>
          <w:tab w:val="left" w:pos="174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50E9E24C" w14:textId="77777777" w:rsidR="00EA0967" w:rsidRPr="00EA0967" w:rsidRDefault="00EA0967" w:rsidP="00EA0967">
      <w:pPr>
        <w:tabs>
          <w:tab w:val="left" w:pos="1746"/>
        </w:tabs>
        <w:spacing w:before="100" w:beforeAutospacing="1" w:after="0" w:line="360" w:lineRule="auto"/>
        <w:rPr>
          <w:rFonts w:ascii="Times New Roman" w:hAnsi="Times New Roman" w:cs="Times New Roman"/>
          <w:sz w:val="25"/>
          <w:szCs w:val="25"/>
          <w14:shadow w14:blurRad="50800" w14:dist="38100" w14:dir="2700000" w14:sx="100000" w14:sy="100000" w14:kx="0" w14:ky="0" w14:algn="tl">
            <w14:srgbClr w14:val="000000">
              <w14:alpha w14:val="60000"/>
            </w14:srgbClr>
          </w14:shadow>
        </w:rPr>
      </w:pPr>
    </w:p>
    <w:p w14:paraId="379B714D" w14:textId="77777777" w:rsidR="00BA7666" w:rsidRDefault="00BA7666" w:rsidP="00152F7B">
      <w:pPr>
        <w:tabs>
          <w:tab w:val="left" w:pos="8070"/>
        </w:tabs>
      </w:pPr>
    </w:p>
    <w:p w14:paraId="61565BD4" w14:textId="77777777" w:rsidR="00BA7666" w:rsidRPr="00BA7666" w:rsidRDefault="00BA7666" w:rsidP="00BA7666"/>
    <w:p w14:paraId="490DD172" w14:textId="77777777" w:rsidR="00BA7666" w:rsidRPr="00BA7666" w:rsidRDefault="00BA7666" w:rsidP="00BA7666"/>
    <w:p w14:paraId="3228DECD" w14:textId="77777777" w:rsidR="00BA7666" w:rsidRPr="00BA7666" w:rsidRDefault="00BA7666" w:rsidP="00BA7666"/>
    <w:p w14:paraId="64F836E3" w14:textId="77777777" w:rsidR="00BA7666" w:rsidRPr="00BA7666" w:rsidRDefault="00BA7666" w:rsidP="00BA7666"/>
    <w:p w14:paraId="215E8932" w14:textId="77777777" w:rsidR="00BA7666" w:rsidRPr="00BA7666" w:rsidRDefault="00BA7666" w:rsidP="00BA7666"/>
    <w:p w14:paraId="42C1F7C4" w14:textId="77777777" w:rsidR="00BA7666" w:rsidRPr="00BA7666" w:rsidRDefault="00BA7666" w:rsidP="00BA7666"/>
    <w:p w14:paraId="264AE150" w14:textId="77777777" w:rsidR="00BA7666" w:rsidRPr="00BA7666" w:rsidRDefault="00BA7666" w:rsidP="00BA7666"/>
    <w:p w14:paraId="21B27C00" w14:textId="77777777" w:rsidR="00BA7666" w:rsidRPr="00BA7666" w:rsidRDefault="00BA7666" w:rsidP="00BA7666"/>
    <w:p w14:paraId="574BDFD8" w14:textId="77777777" w:rsidR="00BA7666" w:rsidRPr="00BA7666" w:rsidRDefault="00BA7666" w:rsidP="00BA7666"/>
    <w:p w14:paraId="14D74520" w14:textId="77777777" w:rsidR="00BA7666" w:rsidRPr="00BA7666" w:rsidRDefault="00BA7666" w:rsidP="00BA7666"/>
    <w:p w14:paraId="2183A66E" w14:textId="77777777" w:rsidR="00BA7666" w:rsidRPr="00BA7666" w:rsidRDefault="00BA7666" w:rsidP="00BA7666"/>
    <w:p w14:paraId="5294A094" w14:textId="77777777" w:rsidR="00BA7666" w:rsidRPr="00BA7666" w:rsidRDefault="00BA7666" w:rsidP="00BA7666"/>
    <w:p w14:paraId="2AE126B5" w14:textId="77777777" w:rsidR="00BA7666" w:rsidRDefault="00BA7666" w:rsidP="00BA7666"/>
    <w:p w14:paraId="1A96B889" w14:textId="77777777" w:rsidR="00EA0967" w:rsidRDefault="00EA0967" w:rsidP="00BA7666"/>
    <w:p w14:paraId="23321DE3" w14:textId="77777777" w:rsidR="00BA7666" w:rsidRDefault="00BA7666" w:rsidP="00BA7666"/>
    <w:p w14:paraId="54B15731" w14:textId="77777777" w:rsidR="00BA7666" w:rsidRDefault="00BA7666" w:rsidP="00BA7666"/>
    <w:p w14:paraId="326AE8D0" w14:textId="77777777" w:rsidR="00BA7666" w:rsidRDefault="00BA7666" w:rsidP="00BA7666"/>
    <w:p w14:paraId="4A7250A0" w14:textId="77777777" w:rsidR="00BA7666" w:rsidRDefault="00BA7666" w:rsidP="00BA7666"/>
    <w:p w14:paraId="1E8BD488" w14:textId="77777777" w:rsidR="00BA7666" w:rsidRDefault="00BA7666" w:rsidP="00BA7666"/>
    <w:p w14:paraId="7565270A" w14:textId="77777777" w:rsidR="00BA7666" w:rsidRDefault="00BA7666" w:rsidP="00BA7666"/>
    <w:p w14:paraId="4497AF55" w14:textId="77777777" w:rsidR="00BA7666" w:rsidRPr="00BA7666" w:rsidRDefault="00BA7666" w:rsidP="00BA7666">
      <w:pPr>
        <w:rPr>
          <w:sz w:val="24"/>
        </w:rPr>
      </w:pPr>
    </w:p>
    <w:p w14:paraId="0A2E1DBC" w14:textId="77777777" w:rsidR="00BA7666" w:rsidRDefault="00BA7666" w:rsidP="00BA7666"/>
    <w:p w14:paraId="26375E36" w14:textId="77777777" w:rsidR="00BA7666" w:rsidRDefault="00BA7666" w:rsidP="00BA7666"/>
    <w:p w14:paraId="3525F7D6" w14:textId="77777777" w:rsidR="00BA7666" w:rsidRDefault="00BA7666" w:rsidP="00BA7666"/>
    <w:p w14:paraId="0CA1ABC1" w14:textId="77777777" w:rsidR="00BA7666" w:rsidRDefault="00BA7666" w:rsidP="00BA7666">
      <w:pPr>
        <w:rPr>
          <w:rFonts w:ascii="Times New Roman" w:hAnsi="Times New Roman" w:cs="Times New Roman"/>
          <w:b/>
          <w:sz w:val="24"/>
        </w:rPr>
      </w:pPr>
      <w:r w:rsidRPr="00BA7666">
        <w:rPr>
          <w:rFonts w:ascii="Times New Roman" w:hAnsi="Times New Roman" w:cs="Times New Roman"/>
          <w:b/>
          <w:sz w:val="24"/>
        </w:rPr>
        <w:lastRenderedPageBreak/>
        <w:t>SECTION 3 : MODELE CONCEPTUEL DE DONNEES (MCD)</w:t>
      </w:r>
    </w:p>
    <w:p w14:paraId="3146CAE1" w14:textId="77777777" w:rsidR="00BA7666" w:rsidRDefault="00BA7666" w:rsidP="00BA7666">
      <w:pPr>
        <w:rPr>
          <w:rFonts w:ascii="Times New Roman" w:hAnsi="Times New Roman" w:cs="Times New Roman"/>
          <w:b/>
          <w:sz w:val="24"/>
        </w:rPr>
      </w:pPr>
      <w:r>
        <w:rPr>
          <w:rFonts w:ascii="Times New Roman" w:hAnsi="Times New Roman" w:cs="Times New Roman"/>
          <w:b/>
          <w:sz w:val="24"/>
        </w:rPr>
        <w:t>3.1. Définition</w:t>
      </w:r>
    </w:p>
    <w:p w14:paraId="03E1E352" w14:textId="77777777" w:rsidR="00BA7666" w:rsidRDefault="00BA7666" w:rsidP="00B77377">
      <w:pPr>
        <w:spacing w:line="360" w:lineRule="auto"/>
        <w:ind w:firstLine="567"/>
        <w:jc w:val="both"/>
        <w:rPr>
          <w:rFonts w:ascii="Times New Roman" w:hAnsi="Times New Roman" w:cs="Times New Roman"/>
          <w:color w:val="000000"/>
          <w:sz w:val="25"/>
          <w:szCs w:val="25"/>
        </w:rPr>
      </w:pPr>
      <w:r w:rsidRPr="00152875">
        <w:rPr>
          <w:rFonts w:ascii="Times New Roman" w:hAnsi="Times New Roman" w:cs="Times New Roman"/>
          <w:color w:val="000000"/>
          <w:sz w:val="25"/>
          <w:szCs w:val="25"/>
        </w:rPr>
        <w:t xml:space="preserve">Le MCD (modèle conceptuel de données) est un modèle abstrait de la méthode Merise </w:t>
      </w:r>
      <w:r w:rsidR="00152875" w:rsidRPr="00152875">
        <w:rPr>
          <w:rFonts w:ascii="Times New Roman" w:hAnsi="Times New Roman" w:cs="Times New Roman"/>
          <w:color w:val="000000"/>
          <w:sz w:val="25"/>
          <w:szCs w:val="25"/>
        </w:rPr>
        <w:t>permettant de</w:t>
      </w:r>
      <w:r w:rsidRPr="00152875">
        <w:rPr>
          <w:rFonts w:ascii="Times New Roman" w:hAnsi="Times New Roman" w:cs="Times New Roman"/>
          <w:color w:val="000000"/>
          <w:sz w:val="25"/>
          <w:szCs w:val="25"/>
        </w:rPr>
        <w:t xml:space="preserve"> représenter l'information d'une manière compréhensible aux différents services de l'entreprise</w:t>
      </w:r>
      <w:r w:rsidR="00152875">
        <w:rPr>
          <w:rFonts w:ascii="Times New Roman" w:hAnsi="Times New Roman" w:cs="Times New Roman"/>
          <w:color w:val="000000"/>
          <w:sz w:val="25"/>
          <w:szCs w:val="25"/>
        </w:rPr>
        <w:t>.</w:t>
      </w:r>
    </w:p>
    <w:p w14:paraId="0BDA8281" w14:textId="77777777" w:rsidR="00152875" w:rsidRDefault="00152875" w:rsidP="002C79CF">
      <w:pPr>
        <w:spacing w:after="0" w:line="276" w:lineRule="auto"/>
        <w:jc w:val="both"/>
        <w:rPr>
          <w:rFonts w:ascii="Times New Roman" w:hAnsi="Times New Roman" w:cs="Times New Roman"/>
          <w:b/>
          <w:color w:val="000000"/>
          <w:sz w:val="25"/>
          <w:szCs w:val="25"/>
        </w:rPr>
      </w:pPr>
      <w:r w:rsidRPr="00152875">
        <w:rPr>
          <w:rFonts w:ascii="Times New Roman" w:hAnsi="Times New Roman" w:cs="Times New Roman"/>
          <w:b/>
          <w:color w:val="000000"/>
          <w:sz w:val="25"/>
          <w:szCs w:val="25"/>
        </w:rPr>
        <w:t>3.2. Formalisme du Modèle Conceptuel de données (MCD)</w:t>
      </w:r>
    </w:p>
    <w:p w14:paraId="58CD4DCD" w14:textId="77777777" w:rsidR="002C79CF" w:rsidRDefault="002C79CF" w:rsidP="002C79CF">
      <w:pPr>
        <w:spacing w:after="0" w:line="276" w:lineRule="auto"/>
        <w:jc w:val="both"/>
        <w:rPr>
          <w:rFonts w:ascii="Times New Roman" w:hAnsi="Times New Roman" w:cs="Times New Roman"/>
          <w:color w:val="000000"/>
          <w:sz w:val="25"/>
          <w:szCs w:val="25"/>
        </w:rPr>
      </w:pPr>
    </w:p>
    <w:p w14:paraId="572EA17D" w14:textId="77777777" w:rsidR="00152875" w:rsidRDefault="002C79CF" w:rsidP="00B77377">
      <w:pPr>
        <w:spacing w:after="0" w:line="360" w:lineRule="auto"/>
        <w:ind w:firstLine="567"/>
        <w:jc w:val="both"/>
        <w:rPr>
          <w:rStyle w:val="lev"/>
          <w:rFonts w:ascii="Times New Roman" w:hAnsi="Times New Roman" w:cs="Times New Roman"/>
          <w:color w:val="000000"/>
          <w:sz w:val="25"/>
          <w:szCs w:val="25"/>
        </w:rPr>
      </w:pPr>
      <w:r w:rsidRPr="002C79CF">
        <w:rPr>
          <w:rFonts w:ascii="Times New Roman" w:hAnsi="Times New Roman" w:cs="Times New Roman"/>
          <w:color w:val="000000"/>
          <w:sz w:val="25"/>
          <w:szCs w:val="25"/>
        </w:rPr>
        <w:t>En ce qui concerne notre étude nous avons fait appel à la méthode Merise. A cette phase de conception, la méthode a prévu un formalisme approprié dit modèle </w:t>
      </w:r>
      <w:r w:rsidRPr="002C79CF">
        <w:rPr>
          <w:rStyle w:val="lev"/>
          <w:rFonts w:ascii="Times New Roman" w:hAnsi="Times New Roman" w:cs="Times New Roman"/>
          <w:color w:val="000000"/>
          <w:sz w:val="25"/>
          <w:szCs w:val="25"/>
        </w:rPr>
        <w:t>Entité - association</w:t>
      </w:r>
      <w:r w:rsidRPr="002C79CF">
        <w:rPr>
          <w:rFonts w:ascii="Times New Roman" w:hAnsi="Times New Roman" w:cs="Times New Roman"/>
          <w:color w:val="000000"/>
          <w:sz w:val="25"/>
          <w:szCs w:val="25"/>
        </w:rPr>
        <w:t> ou </w:t>
      </w:r>
      <w:r w:rsidRPr="002C79CF">
        <w:rPr>
          <w:rStyle w:val="lev"/>
          <w:rFonts w:ascii="Times New Roman" w:hAnsi="Times New Roman" w:cs="Times New Roman"/>
          <w:color w:val="000000"/>
          <w:sz w:val="25"/>
          <w:szCs w:val="25"/>
        </w:rPr>
        <w:t xml:space="preserve">Objet </w:t>
      </w:r>
      <w:r>
        <w:rPr>
          <w:rStyle w:val="lev"/>
          <w:rFonts w:ascii="Times New Roman" w:hAnsi="Times New Roman" w:cs="Times New Roman"/>
          <w:color w:val="000000"/>
          <w:sz w:val="25"/>
          <w:szCs w:val="25"/>
        </w:rPr>
        <w:t>–</w:t>
      </w:r>
      <w:r w:rsidRPr="002C79CF">
        <w:rPr>
          <w:rStyle w:val="lev"/>
          <w:rFonts w:ascii="Times New Roman" w:hAnsi="Times New Roman" w:cs="Times New Roman"/>
          <w:color w:val="000000"/>
          <w:sz w:val="25"/>
          <w:szCs w:val="25"/>
        </w:rPr>
        <w:t xml:space="preserve"> relation</w:t>
      </w:r>
      <w:r>
        <w:rPr>
          <w:rStyle w:val="lev"/>
          <w:rFonts w:ascii="Times New Roman" w:hAnsi="Times New Roman" w:cs="Times New Roman"/>
          <w:color w:val="000000"/>
          <w:sz w:val="25"/>
          <w:szCs w:val="25"/>
        </w:rPr>
        <w:t xml:space="preserve"> </w:t>
      </w:r>
      <w:r w:rsidRPr="002C79CF">
        <w:rPr>
          <w:rFonts w:ascii="Times New Roman" w:hAnsi="Times New Roman" w:cs="Times New Roman"/>
          <w:color w:val="000000"/>
          <w:sz w:val="25"/>
          <w:szCs w:val="25"/>
        </w:rPr>
        <w:t xml:space="preserve">dont les éléments ont été présentés </w:t>
      </w:r>
      <w:r w:rsidR="006C063C" w:rsidRPr="002C79CF">
        <w:rPr>
          <w:rFonts w:ascii="Times New Roman" w:hAnsi="Times New Roman" w:cs="Times New Roman"/>
          <w:color w:val="000000"/>
          <w:sz w:val="25"/>
          <w:szCs w:val="25"/>
        </w:rPr>
        <w:t>ici</w:t>
      </w:r>
      <w:r w:rsidR="006C063C">
        <w:rPr>
          <w:rFonts w:ascii="Times New Roman" w:hAnsi="Times New Roman" w:cs="Times New Roman"/>
          <w:color w:val="000000"/>
          <w:sz w:val="25"/>
          <w:szCs w:val="25"/>
        </w:rPr>
        <w:t>-bas</w:t>
      </w:r>
      <w:r w:rsidRPr="002C79CF">
        <w:rPr>
          <w:rStyle w:val="lev"/>
          <w:rFonts w:ascii="Times New Roman" w:hAnsi="Times New Roman" w:cs="Times New Roman"/>
          <w:color w:val="000000"/>
          <w:sz w:val="25"/>
          <w:szCs w:val="25"/>
        </w:rPr>
        <w:t>.</w:t>
      </w:r>
    </w:p>
    <w:p w14:paraId="32F62774" w14:textId="77777777" w:rsidR="006C063C" w:rsidRDefault="006C063C" w:rsidP="006C063C">
      <w:pPr>
        <w:spacing w:after="0" w:line="276" w:lineRule="auto"/>
        <w:jc w:val="both"/>
        <w:rPr>
          <w:rStyle w:val="lev"/>
          <w:rFonts w:ascii="Times New Roman" w:hAnsi="Times New Roman" w:cs="Times New Roman"/>
          <w:color w:val="000000"/>
          <w:sz w:val="25"/>
          <w:szCs w:val="25"/>
        </w:rPr>
      </w:pPr>
    </w:p>
    <w:p w14:paraId="28546E53" w14:textId="77777777" w:rsidR="006C063C" w:rsidRDefault="006C063C" w:rsidP="00152875">
      <w:pPr>
        <w:spacing w:after="0" w:line="360" w:lineRule="auto"/>
        <w:jc w:val="both"/>
        <w:rPr>
          <w:rFonts w:ascii="Times New Roman" w:hAnsi="Times New Roman" w:cs="Times New Roman"/>
          <w:b/>
          <w:sz w:val="25"/>
          <w:szCs w:val="25"/>
        </w:rPr>
      </w:pPr>
      <w:r>
        <w:rPr>
          <w:rStyle w:val="lev"/>
          <w:rFonts w:ascii="Times New Roman" w:hAnsi="Times New Roman" w:cs="Times New Roman"/>
          <w:color w:val="000000"/>
          <w:sz w:val="25"/>
          <w:szCs w:val="25"/>
        </w:rPr>
        <w:t>3.3. Concepts de base</w:t>
      </w:r>
    </w:p>
    <w:p w14:paraId="4A19302E" w14:textId="77777777" w:rsidR="001E3DE3" w:rsidRPr="001E3DE3" w:rsidRDefault="001E3DE3" w:rsidP="00B77377">
      <w:pPr>
        <w:pStyle w:val="NormalWeb"/>
        <w:spacing w:line="360" w:lineRule="auto"/>
        <w:ind w:firstLine="567"/>
        <w:jc w:val="both"/>
        <w:rPr>
          <w:color w:val="000000"/>
          <w:sz w:val="25"/>
          <w:szCs w:val="25"/>
        </w:rPr>
      </w:pPr>
      <w:r w:rsidRPr="001E3DE3">
        <w:rPr>
          <w:color w:val="000000"/>
          <w:sz w:val="25"/>
          <w:szCs w:val="25"/>
        </w:rPr>
        <w:t>Les concepts de base du modèle entité-association (encore appelé modèle</w:t>
      </w:r>
      <w:r>
        <w:rPr>
          <w:color w:val="000000"/>
          <w:sz w:val="25"/>
          <w:szCs w:val="25"/>
        </w:rPr>
        <w:t xml:space="preserve"> </w:t>
      </w:r>
      <w:r w:rsidRPr="001E3DE3">
        <w:rPr>
          <w:color w:val="000000"/>
          <w:sz w:val="25"/>
          <w:szCs w:val="25"/>
        </w:rPr>
        <w:t>conceptuel des données) sont :</w:t>
      </w:r>
    </w:p>
    <w:p w14:paraId="435A403C" w14:textId="77777777" w:rsidR="001E3DE3" w:rsidRDefault="001E3DE3" w:rsidP="00192A6F">
      <w:pPr>
        <w:pStyle w:val="NormalWeb"/>
        <w:numPr>
          <w:ilvl w:val="0"/>
          <w:numId w:val="55"/>
        </w:numPr>
        <w:spacing w:line="360" w:lineRule="auto"/>
        <w:rPr>
          <w:color w:val="000000"/>
          <w:sz w:val="25"/>
          <w:szCs w:val="25"/>
        </w:rPr>
      </w:pPr>
      <w:r>
        <w:rPr>
          <w:color w:val="000000"/>
          <w:sz w:val="25"/>
          <w:szCs w:val="25"/>
        </w:rPr>
        <w:t>Propriété ;</w:t>
      </w:r>
    </w:p>
    <w:p w14:paraId="785F0A5F" w14:textId="77777777" w:rsidR="001E3DE3" w:rsidRDefault="001E3DE3" w:rsidP="00192A6F">
      <w:pPr>
        <w:pStyle w:val="NormalWeb"/>
        <w:numPr>
          <w:ilvl w:val="0"/>
          <w:numId w:val="55"/>
        </w:numPr>
        <w:spacing w:line="360" w:lineRule="auto"/>
        <w:rPr>
          <w:color w:val="000000"/>
          <w:sz w:val="25"/>
          <w:szCs w:val="25"/>
        </w:rPr>
      </w:pPr>
      <w:r>
        <w:rPr>
          <w:color w:val="000000"/>
          <w:sz w:val="25"/>
          <w:szCs w:val="25"/>
        </w:rPr>
        <w:t>Entité ;</w:t>
      </w:r>
    </w:p>
    <w:p w14:paraId="711DD0C6" w14:textId="77777777" w:rsidR="001E3DE3" w:rsidRDefault="001E3DE3" w:rsidP="00192A6F">
      <w:pPr>
        <w:pStyle w:val="NormalWeb"/>
        <w:numPr>
          <w:ilvl w:val="0"/>
          <w:numId w:val="55"/>
        </w:numPr>
        <w:spacing w:line="360" w:lineRule="auto"/>
        <w:rPr>
          <w:color w:val="000000"/>
          <w:sz w:val="25"/>
          <w:szCs w:val="25"/>
        </w:rPr>
      </w:pPr>
      <w:r>
        <w:rPr>
          <w:color w:val="000000"/>
          <w:sz w:val="25"/>
          <w:szCs w:val="25"/>
        </w:rPr>
        <w:t>Association et ;</w:t>
      </w:r>
    </w:p>
    <w:p w14:paraId="1FDF3C49" w14:textId="77777777" w:rsidR="001E3DE3" w:rsidRPr="001E3DE3" w:rsidRDefault="001E3DE3" w:rsidP="00192A6F">
      <w:pPr>
        <w:pStyle w:val="NormalWeb"/>
        <w:numPr>
          <w:ilvl w:val="0"/>
          <w:numId w:val="55"/>
        </w:numPr>
        <w:spacing w:line="360" w:lineRule="auto"/>
        <w:rPr>
          <w:color w:val="000000"/>
          <w:sz w:val="25"/>
          <w:szCs w:val="25"/>
        </w:rPr>
      </w:pPr>
      <w:r>
        <w:rPr>
          <w:color w:val="000000"/>
          <w:sz w:val="25"/>
          <w:szCs w:val="25"/>
        </w:rPr>
        <w:t>C</w:t>
      </w:r>
      <w:r w:rsidRPr="001E3DE3">
        <w:rPr>
          <w:color w:val="000000"/>
          <w:sz w:val="25"/>
          <w:szCs w:val="25"/>
        </w:rPr>
        <w:t>ardinalités.</w:t>
      </w:r>
    </w:p>
    <w:p w14:paraId="521875D7" w14:textId="77777777" w:rsidR="001E3DE3" w:rsidRPr="001E3DE3" w:rsidRDefault="001E3DE3" w:rsidP="001E3DE3">
      <w:pPr>
        <w:pStyle w:val="NormalWeb"/>
        <w:rPr>
          <w:color w:val="000000"/>
          <w:sz w:val="25"/>
          <w:szCs w:val="25"/>
        </w:rPr>
      </w:pPr>
      <w:r w:rsidRPr="001E3DE3">
        <w:rPr>
          <w:rStyle w:val="lev"/>
          <w:color w:val="000000"/>
          <w:sz w:val="25"/>
          <w:szCs w:val="25"/>
        </w:rPr>
        <w:t>1. Entité ou Objet</w:t>
      </w:r>
    </w:p>
    <w:p w14:paraId="0F6D9139" w14:textId="77777777" w:rsidR="001E3DE3" w:rsidRPr="001E3DE3" w:rsidRDefault="001E3DE3" w:rsidP="00B77377">
      <w:pPr>
        <w:pStyle w:val="NormalWeb"/>
        <w:spacing w:line="360" w:lineRule="auto"/>
        <w:ind w:firstLine="567"/>
        <w:jc w:val="both"/>
        <w:rPr>
          <w:color w:val="000000"/>
          <w:sz w:val="25"/>
          <w:szCs w:val="25"/>
        </w:rPr>
      </w:pPr>
      <w:r w:rsidRPr="001E3DE3">
        <w:rPr>
          <w:color w:val="000000"/>
          <w:sz w:val="25"/>
          <w:szCs w:val="25"/>
        </w:rPr>
        <w:t>Une entité est un objet, une chose concrète ou abstraite qui peut être reconnue</w:t>
      </w:r>
      <w:r>
        <w:rPr>
          <w:color w:val="000000"/>
          <w:sz w:val="25"/>
          <w:szCs w:val="25"/>
        </w:rPr>
        <w:t xml:space="preserve"> distinctement : </w:t>
      </w:r>
    </w:p>
    <w:p w14:paraId="7969028F" w14:textId="77777777" w:rsidR="001E3DE3" w:rsidRDefault="001E3DE3" w:rsidP="00192A6F">
      <w:pPr>
        <w:pStyle w:val="NormalWeb"/>
        <w:numPr>
          <w:ilvl w:val="0"/>
          <w:numId w:val="57"/>
        </w:numPr>
        <w:spacing w:line="360" w:lineRule="auto"/>
        <w:rPr>
          <w:color w:val="000000"/>
          <w:sz w:val="25"/>
          <w:szCs w:val="25"/>
        </w:rPr>
      </w:pPr>
      <w:r>
        <w:rPr>
          <w:color w:val="000000"/>
          <w:sz w:val="25"/>
          <w:szCs w:val="25"/>
        </w:rPr>
        <w:t>A</w:t>
      </w:r>
      <w:r w:rsidRPr="001E3DE3">
        <w:rPr>
          <w:color w:val="000000"/>
          <w:sz w:val="25"/>
          <w:szCs w:val="25"/>
        </w:rPr>
        <w:t>yant une existence propre,</w:t>
      </w:r>
    </w:p>
    <w:p w14:paraId="4C941365" w14:textId="77777777" w:rsidR="001E3DE3" w:rsidRDefault="001E3DE3" w:rsidP="00192A6F">
      <w:pPr>
        <w:pStyle w:val="NormalWeb"/>
        <w:numPr>
          <w:ilvl w:val="0"/>
          <w:numId w:val="57"/>
        </w:numPr>
        <w:spacing w:line="360" w:lineRule="auto"/>
        <w:rPr>
          <w:color w:val="000000"/>
          <w:sz w:val="25"/>
          <w:szCs w:val="25"/>
        </w:rPr>
      </w:pPr>
      <w:r>
        <w:rPr>
          <w:color w:val="000000"/>
          <w:sz w:val="25"/>
          <w:szCs w:val="25"/>
        </w:rPr>
        <w:t>P</w:t>
      </w:r>
      <w:r w:rsidRPr="001E3DE3">
        <w:rPr>
          <w:color w:val="000000"/>
          <w:sz w:val="25"/>
          <w:szCs w:val="25"/>
        </w:rPr>
        <w:t>résentant un intérêt pour l'entreprise,</w:t>
      </w:r>
    </w:p>
    <w:p w14:paraId="67B8F5D0" w14:textId="77777777" w:rsidR="001E3DE3" w:rsidRPr="0023710C" w:rsidRDefault="001E3DE3" w:rsidP="00192A6F">
      <w:pPr>
        <w:pStyle w:val="NormalWeb"/>
        <w:numPr>
          <w:ilvl w:val="0"/>
          <w:numId w:val="57"/>
        </w:numPr>
        <w:spacing w:line="360" w:lineRule="auto"/>
        <w:rPr>
          <w:color w:val="000000"/>
          <w:sz w:val="25"/>
          <w:szCs w:val="25"/>
        </w:rPr>
      </w:pPr>
      <w:r>
        <w:rPr>
          <w:color w:val="000000"/>
          <w:sz w:val="25"/>
          <w:szCs w:val="25"/>
        </w:rPr>
        <w:t>T</w:t>
      </w:r>
      <w:r w:rsidRPr="001E3DE3">
        <w:rPr>
          <w:color w:val="000000"/>
          <w:sz w:val="25"/>
          <w:szCs w:val="25"/>
        </w:rPr>
        <w:t>raduisant une préoccupation de gestion.</w:t>
      </w:r>
    </w:p>
    <w:p w14:paraId="3DBB0A86" w14:textId="77777777" w:rsidR="0023710C" w:rsidRPr="0023710C" w:rsidRDefault="0023710C" w:rsidP="0023710C">
      <w:pPr>
        <w:pStyle w:val="NormalWeb"/>
        <w:rPr>
          <w:color w:val="000000"/>
          <w:sz w:val="25"/>
          <w:szCs w:val="25"/>
        </w:rPr>
      </w:pPr>
      <w:r w:rsidRPr="0023710C">
        <w:rPr>
          <w:rStyle w:val="lev"/>
          <w:color w:val="000000"/>
          <w:sz w:val="25"/>
          <w:szCs w:val="25"/>
        </w:rPr>
        <w:t>2. Les propriétés</w:t>
      </w:r>
    </w:p>
    <w:p w14:paraId="4B8F87FA" w14:textId="77777777" w:rsidR="00657410" w:rsidRDefault="00657410" w:rsidP="00657410">
      <w:pPr>
        <w:pStyle w:val="NormalWeb"/>
        <w:spacing w:line="360" w:lineRule="auto"/>
        <w:ind w:firstLine="567"/>
        <w:rPr>
          <w:rStyle w:val="lev"/>
          <w:color w:val="000000"/>
          <w:sz w:val="25"/>
          <w:szCs w:val="25"/>
        </w:rPr>
      </w:pPr>
      <w:r w:rsidRPr="00261BF5">
        <w:rPr>
          <w:sz w:val="25"/>
          <w:szCs w:val="25"/>
        </w:rPr>
        <w:t>Dans l’appellation classique, nous parlons de rubrique à la place de propriété c’est une donnée élémentaire qui décrit une entité ou un objet </w:t>
      </w:r>
      <w:r>
        <w:rPr>
          <w:rStyle w:val="lev"/>
          <w:color w:val="000000"/>
          <w:sz w:val="25"/>
          <w:szCs w:val="25"/>
        </w:rPr>
        <w:t xml:space="preserve"> </w:t>
      </w:r>
    </w:p>
    <w:p w14:paraId="5C605EBB" w14:textId="77777777" w:rsidR="00657410" w:rsidRDefault="00657410" w:rsidP="0023710C">
      <w:pPr>
        <w:pStyle w:val="NormalWeb"/>
        <w:rPr>
          <w:rStyle w:val="lev"/>
          <w:color w:val="000000"/>
          <w:sz w:val="25"/>
          <w:szCs w:val="25"/>
        </w:rPr>
      </w:pPr>
    </w:p>
    <w:p w14:paraId="781F0EC3" w14:textId="77777777" w:rsidR="00657410" w:rsidRPr="0023710C" w:rsidRDefault="00657410" w:rsidP="0023710C">
      <w:pPr>
        <w:pStyle w:val="NormalWeb"/>
        <w:rPr>
          <w:color w:val="000000"/>
          <w:sz w:val="25"/>
          <w:szCs w:val="25"/>
        </w:rPr>
      </w:pPr>
      <w:r>
        <w:rPr>
          <w:rStyle w:val="lev"/>
          <w:color w:val="000000"/>
          <w:sz w:val="25"/>
          <w:szCs w:val="25"/>
        </w:rPr>
        <w:lastRenderedPageBreak/>
        <w:t>3</w:t>
      </w:r>
      <w:r w:rsidRPr="0023710C">
        <w:rPr>
          <w:rStyle w:val="lev"/>
          <w:color w:val="000000"/>
          <w:sz w:val="25"/>
          <w:szCs w:val="25"/>
        </w:rPr>
        <w:t xml:space="preserve">. </w:t>
      </w:r>
      <w:r>
        <w:rPr>
          <w:rStyle w:val="lev"/>
          <w:color w:val="000000"/>
          <w:sz w:val="25"/>
          <w:szCs w:val="25"/>
        </w:rPr>
        <w:t>Association ou Relation</w:t>
      </w:r>
    </w:p>
    <w:p w14:paraId="5A863F15" w14:textId="77777777" w:rsidR="0072542B" w:rsidRDefault="00657410" w:rsidP="00D85F38">
      <w:pPr>
        <w:pStyle w:val="Paragraphedeliste"/>
        <w:tabs>
          <w:tab w:val="left" w:pos="1311"/>
        </w:tabs>
        <w:spacing w:after="0" w:line="360" w:lineRule="auto"/>
        <w:ind w:left="0" w:firstLine="567"/>
        <w:jc w:val="both"/>
        <w:rPr>
          <w:rFonts w:ascii="Times New Roman" w:hAnsi="Times New Roman" w:cs="Times New Roman"/>
          <w:sz w:val="25"/>
          <w:szCs w:val="25"/>
        </w:rPr>
      </w:pPr>
      <w:r w:rsidRPr="00261BF5">
        <w:rPr>
          <w:rFonts w:ascii="Times New Roman" w:hAnsi="Times New Roman" w:cs="Times New Roman"/>
          <w:sz w:val="25"/>
          <w:szCs w:val="25"/>
        </w:rPr>
        <w:t>De façon prédicative, une relation est un prédicat à (n) variable ce pendant un prédicat est une expression avec des variables. C’est aussi une association ou un lien aperçu dans le réel entre deux ou plusieurs entité</w:t>
      </w:r>
      <w:r w:rsidRPr="00261BF5">
        <w:rPr>
          <w:rStyle w:val="Appelnotedebasdep"/>
          <w:rFonts w:ascii="Times New Roman" w:hAnsi="Times New Roman"/>
          <w:sz w:val="25"/>
          <w:szCs w:val="25"/>
        </w:rPr>
        <w:footnoteReference w:id="9"/>
      </w:r>
      <w:r w:rsidRPr="00261BF5">
        <w:rPr>
          <w:rFonts w:ascii="Times New Roman" w:hAnsi="Times New Roman" w:cs="Times New Roman"/>
          <w:sz w:val="25"/>
          <w:szCs w:val="25"/>
        </w:rPr>
        <w:t xml:space="preserve"> ; </w:t>
      </w:r>
    </w:p>
    <w:p w14:paraId="6B2EE65D" w14:textId="77777777" w:rsidR="00D85F38" w:rsidRPr="00D85F38" w:rsidRDefault="00D85F38" w:rsidP="00D85F38">
      <w:pPr>
        <w:pStyle w:val="Paragraphedeliste"/>
        <w:tabs>
          <w:tab w:val="left" w:pos="1311"/>
        </w:tabs>
        <w:spacing w:after="0" w:line="360" w:lineRule="auto"/>
        <w:ind w:left="0" w:firstLine="567"/>
        <w:jc w:val="both"/>
        <w:rPr>
          <w:rFonts w:ascii="Times New Roman" w:hAnsi="Times New Roman" w:cs="Times New Roman"/>
          <w:sz w:val="8"/>
          <w:szCs w:val="25"/>
        </w:rPr>
      </w:pPr>
    </w:p>
    <w:p w14:paraId="0148608B" w14:textId="77777777" w:rsidR="0072542B" w:rsidRDefault="0072542B" w:rsidP="0072542B">
      <w:pPr>
        <w:tabs>
          <w:tab w:val="left" w:pos="1311"/>
        </w:tabs>
        <w:spacing w:after="0" w:line="360" w:lineRule="auto"/>
        <w:jc w:val="both"/>
        <w:rPr>
          <w:rFonts w:ascii="Times New Roman" w:hAnsi="Times New Roman" w:cs="Times New Roman"/>
          <w:b/>
          <w:sz w:val="25"/>
          <w:szCs w:val="25"/>
        </w:rPr>
      </w:pPr>
      <w:r>
        <w:rPr>
          <w:rFonts w:ascii="Times New Roman" w:hAnsi="Times New Roman" w:cs="Times New Roman"/>
          <w:b/>
          <w:sz w:val="25"/>
          <w:szCs w:val="25"/>
        </w:rPr>
        <w:t>4.</w:t>
      </w:r>
      <w:r w:rsidR="00D85F38">
        <w:rPr>
          <w:rFonts w:ascii="Times New Roman" w:hAnsi="Times New Roman" w:cs="Times New Roman"/>
          <w:b/>
          <w:sz w:val="25"/>
          <w:szCs w:val="25"/>
        </w:rPr>
        <w:t xml:space="preserve"> </w:t>
      </w:r>
      <w:r>
        <w:rPr>
          <w:rFonts w:ascii="Times New Roman" w:hAnsi="Times New Roman" w:cs="Times New Roman"/>
          <w:b/>
          <w:sz w:val="25"/>
          <w:szCs w:val="25"/>
        </w:rPr>
        <w:t>Cardinalités</w:t>
      </w:r>
    </w:p>
    <w:p w14:paraId="50AC778E" w14:textId="77777777" w:rsidR="00D85F38" w:rsidRPr="00D85F38" w:rsidRDefault="00D85F38" w:rsidP="00B77377">
      <w:pPr>
        <w:pStyle w:val="NormalWeb"/>
        <w:spacing w:before="0" w:beforeAutospacing="0" w:line="360" w:lineRule="auto"/>
        <w:ind w:firstLine="567"/>
        <w:jc w:val="both"/>
        <w:rPr>
          <w:color w:val="000000"/>
          <w:sz w:val="25"/>
          <w:szCs w:val="25"/>
        </w:rPr>
      </w:pPr>
      <w:r w:rsidRPr="00D85F38">
        <w:rPr>
          <w:color w:val="000000"/>
          <w:sz w:val="25"/>
          <w:szCs w:val="25"/>
        </w:rPr>
        <w:t>Les cardinalités caractérisent le lien entre une entité et une association. La cardinalité d'une</w:t>
      </w:r>
      <w:r>
        <w:rPr>
          <w:color w:val="000000"/>
          <w:sz w:val="25"/>
          <w:szCs w:val="25"/>
        </w:rPr>
        <w:t xml:space="preserve"> </w:t>
      </w:r>
      <w:r w:rsidRPr="00D85F38">
        <w:rPr>
          <w:color w:val="000000"/>
          <w:sz w:val="25"/>
          <w:szCs w:val="25"/>
        </w:rPr>
        <w:t>association est le nombre de fois minimal et maximal qu'une occurrence d'une des entités associées peut intervenir dans l'association :</w:t>
      </w:r>
    </w:p>
    <w:p w14:paraId="0373723C" w14:textId="77777777" w:rsidR="00D85F38" w:rsidRPr="00D85F38" w:rsidRDefault="00D85F38" w:rsidP="00D85F38">
      <w:pPr>
        <w:pStyle w:val="NormalWeb"/>
        <w:jc w:val="both"/>
        <w:rPr>
          <w:color w:val="000000"/>
          <w:sz w:val="25"/>
          <w:szCs w:val="25"/>
        </w:rPr>
      </w:pPr>
      <w:r w:rsidRPr="00D85F38">
        <w:rPr>
          <w:rStyle w:val="Accentuation"/>
          <w:b/>
          <w:bCs/>
          <w:color w:val="000000"/>
          <w:sz w:val="25"/>
          <w:szCs w:val="25"/>
        </w:rPr>
        <w:t>- minimale</w:t>
      </w:r>
      <w:r w:rsidRPr="00D85F38">
        <w:rPr>
          <w:color w:val="000000"/>
          <w:sz w:val="25"/>
          <w:szCs w:val="25"/>
        </w:rPr>
        <w:t xml:space="preserve"> : nombre minimum de fois qu'une occurrence d'une entité participe aux occurrences de l'association, généralement </w:t>
      </w:r>
      <w:r w:rsidRPr="00D85F38">
        <w:rPr>
          <w:rStyle w:val="lev"/>
          <w:color w:val="000000"/>
          <w:sz w:val="25"/>
          <w:szCs w:val="25"/>
        </w:rPr>
        <w:t>0</w:t>
      </w:r>
      <w:r w:rsidRPr="00D85F38">
        <w:rPr>
          <w:color w:val="000000"/>
          <w:sz w:val="25"/>
          <w:szCs w:val="25"/>
        </w:rPr>
        <w:t> ou </w:t>
      </w:r>
      <w:r w:rsidRPr="00D85F38">
        <w:rPr>
          <w:rStyle w:val="lev"/>
          <w:color w:val="000000"/>
          <w:sz w:val="25"/>
          <w:szCs w:val="25"/>
        </w:rPr>
        <w:t>1</w:t>
      </w:r>
      <w:r w:rsidRPr="00D85F38">
        <w:rPr>
          <w:color w:val="000000"/>
          <w:sz w:val="25"/>
          <w:szCs w:val="25"/>
        </w:rPr>
        <w:t>.</w:t>
      </w:r>
    </w:p>
    <w:p w14:paraId="7EF21919" w14:textId="77777777" w:rsidR="00D85F38" w:rsidRPr="00D85F38" w:rsidRDefault="00D85F38" w:rsidP="00D85F38">
      <w:pPr>
        <w:pStyle w:val="NormalWeb"/>
        <w:jc w:val="both"/>
        <w:rPr>
          <w:color w:val="000000"/>
          <w:sz w:val="25"/>
          <w:szCs w:val="25"/>
        </w:rPr>
      </w:pPr>
      <w:r w:rsidRPr="00D85F38">
        <w:rPr>
          <w:rStyle w:val="Accentuation"/>
          <w:b/>
          <w:bCs/>
          <w:color w:val="000000"/>
          <w:sz w:val="25"/>
          <w:szCs w:val="25"/>
        </w:rPr>
        <w:t>- maximale</w:t>
      </w:r>
      <w:r w:rsidRPr="00D85F38">
        <w:rPr>
          <w:color w:val="000000"/>
          <w:sz w:val="25"/>
          <w:szCs w:val="25"/>
        </w:rPr>
        <w:t> : nombre maximum de fois qu'une occurrence d'une entité participe aux occurrences</w:t>
      </w:r>
      <w:r>
        <w:rPr>
          <w:color w:val="000000"/>
          <w:sz w:val="25"/>
          <w:szCs w:val="25"/>
        </w:rPr>
        <w:t xml:space="preserve"> </w:t>
      </w:r>
      <w:r w:rsidRPr="00D85F38">
        <w:rPr>
          <w:color w:val="000000"/>
          <w:sz w:val="25"/>
          <w:szCs w:val="25"/>
        </w:rPr>
        <w:t>de l'association, généralement </w:t>
      </w:r>
      <w:r w:rsidRPr="00D85F38">
        <w:rPr>
          <w:rStyle w:val="lev"/>
          <w:color w:val="000000"/>
          <w:sz w:val="25"/>
          <w:szCs w:val="25"/>
        </w:rPr>
        <w:t>1</w:t>
      </w:r>
      <w:r w:rsidRPr="00D85F38">
        <w:rPr>
          <w:color w:val="000000"/>
          <w:sz w:val="25"/>
          <w:szCs w:val="25"/>
        </w:rPr>
        <w:t> ou </w:t>
      </w:r>
      <w:r w:rsidRPr="00D85F38">
        <w:rPr>
          <w:rStyle w:val="lev"/>
          <w:color w:val="000000"/>
          <w:sz w:val="25"/>
          <w:szCs w:val="25"/>
        </w:rPr>
        <w:t>n</w:t>
      </w:r>
      <w:r w:rsidRPr="00D85F38">
        <w:rPr>
          <w:color w:val="000000"/>
          <w:sz w:val="25"/>
          <w:szCs w:val="25"/>
        </w:rPr>
        <w:t>.</w:t>
      </w:r>
    </w:p>
    <w:p w14:paraId="28B9C1DB" w14:textId="77777777" w:rsidR="00D85F38" w:rsidRPr="00D85F38" w:rsidRDefault="00D85F38" w:rsidP="00D85F38">
      <w:pPr>
        <w:pStyle w:val="NormalWeb"/>
        <w:spacing w:line="360" w:lineRule="auto"/>
        <w:jc w:val="both"/>
        <w:rPr>
          <w:color w:val="000000"/>
          <w:sz w:val="25"/>
          <w:szCs w:val="25"/>
        </w:rPr>
      </w:pPr>
      <w:r w:rsidRPr="00D85F38">
        <w:rPr>
          <w:color w:val="000000"/>
          <w:sz w:val="25"/>
          <w:szCs w:val="25"/>
        </w:rPr>
        <w:t>Les cardinalités maximales sont nécessaires pour la création de la base de données. Les cardinalités minimales sont nécessaires pour exprimer les contraintes d'intégrités</w:t>
      </w:r>
    </w:p>
    <w:p w14:paraId="794EA614" w14:textId="77777777" w:rsidR="00C21478" w:rsidRDefault="00C21478" w:rsidP="0072542B">
      <w:pPr>
        <w:rPr>
          <w:rFonts w:ascii="Times New Roman" w:hAnsi="Times New Roman" w:cs="Times New Roman"/>
          <w:b/>
          <w:sz w:val="25"/>
          <w:szCs w:val="25"/>
        </w:rPr>
      </w:pPr>
      <w:r w:rsidRPr="00C21478">
        <w:rPr>
          <w:rFonts w:ascii="Times New Roman" w:hAnsi="Times New Roman" w:cs="Times New Roman"/>
          <w:b/>
          <w:sz w:val="25"/>
          <w:szCs w:val="25"/>
        </w:rPr>
        <w:t>3.4. Règle de construction du MCD</w:t>
      </w:r>
    </w:p>
    <w:p w14:paraId="59463DF5" w14:textId="77777777" w:rsidR="00C21478" w:rsidRPr="00C21478" w:rsidRDefault="00C21478" w:rsidP="00C21478">
      <w:pPr>
        <w:pStyle w:val="NormalWeb"/>
        <w:rPr>
          <w:color w:val="000000"/>
          <w:sz w:val="25"/>
          <w:szCs w:val="25"/>
        </w:rPr>
      </w:pPr>
      <w:r w:rsidRPr="00C21478">
        <w:rPr>
          <w:color w:val="000000"/>
          <w:sz w:val="25"/>
          <w:szCs w:val="25"/>
        </w:rPr>
        <w:t>Toute entité doit comporter un identifiant ;</w:t>
      </w:r>
    </w:p>
    <w:p w14:paraId="76C3C108" w14:textId="77777777" w:rsidR="00C21478" w:rsidRPr="00C21478" w:rsidRDefault="00C21478" w:rsidP="00C21478">
      <w:pPr>
        <w:pStyle w:val="NormalWeb"/>
        <w:spacing w:line="360" w:lineRule="auto"/>
        <w:jc w:val="both"/>
        <w:rPr>
          <w:color w:val="000000"/>
          <w:sz w:val="25"/>
          <w:szCs w:val="25"/>
        </w:rPr>
      </w:pPr>
      <w:r w:rsidRPr="00C21478">
        <w:rPr>
          <w:color w:val="000000"/>
          <w:sz w:val="25"/>
          <w:szCs w:val="25"/>
        </w:rPr>
        <w:t>Toutes les propriétés de l'entité dépendent fonctionnellement de l'identifiant. C'est-à-dire que connaissant la</w:t>
      </w:r>
      <w:r>
        <w:rPr>
          <w:color w:val="000000"/>
          <w:sz w:val="25"/>
          <w:szCs w:val="25"/>
        </w:rPr>
        <w:t xml:space="preserve"> </w:t>
      </w:r>
      <w:r w:rsidRPr="00C21478">
        <w:rPr>
          <w:color w:val="000000"/>
          <w:sz w:val="25"/>
          <w:szCs w:val="25"/>
        </w:rPr>
        <w:t>valeur de l'identifiant, nous connaissons de façon sûre et unique la valeur des propriétés associées ;</w:t>
      </w:r>
    </w:p>
    <w:p w14:paraId="4ED158BA" w14:textId="77777777" w:rsidR="00C21478" w:rsidRPr="00C21478" w:rsidRDefault="00C21478" w:rsidP="00C21478">
      <w:pPr>
        <w:pStyle w:val="NormalWeb"/>
        <w:spacing w:line="360" w:lineRule="auto"/>
        <w:jc w:val="both"/>
        <w:rPr>
          <w:color w:val="000000"/>
          <w:sz w:val="25"/>
          <w:szCs w:val="25"/>
        </w:rPr>
      </w:pPr>
      <w:r w:rsidRPr="00C21478">
        <w:rPr>
          <w:color w:val="000000"/>
          <w:sz w:val="25"/>
          <w:szCs w:val="25"/>
        </w:rPr>
        <w:t>Le nom d'une propriété ne doit apparaître qu'une seule fois dans le modèle conceptuel des données ;</w:t>
      </w:r>
    </w:p>
    <w:p w14:paraId="5045A51F" w14:textId="77777777" w:rsidR="00C21478" w:rsidRDefault="00C21478" w:rsidP="00C21478">
      <w:pPr>
        <w:pStyle w:val="NormalWeb"/>
        <w:spacing w:line="360" w:lineRule="auto"/>
        <w:jc w:val="both"/>
        <w:rPr>
          <w:color w:val="000000"/>
          <w:sz w:val="25"/>
          <w:szCs w:val="25"/>
        </w:rPr>
      </w:pPr>
      <w:r w:rsidRPr="00C21478">
        <w:rPr>
          <w:color w:val="000000"/>
          <w:sz w:val="25"/>
          <w:szCs w:val="25"/>
        </w:rPr>
        <w:t>Les propriétés résultantes d'un calcul ne doivent pas apparaître dans le modèle conceptuel des données</w:t>
      </w:r>
      <w:r>
        <w:rPr>
          <w:color w:val="000000"/>
          <w:sz w:val="25"/>
          <w:szCs w:val="25"/>
        </w:rPr>
        <w:t>.</w:t>
      </w:r>
    </w:p>
    <w:p w14:paraId="1ADC7007" w14:textId="77777777" w:rsidR="00C21478" w:rsidRDefault="00C21478" w:rsidP="00C21478">
      <w:pPr>
        <w:pStyle w:val="NormalWeb"/>
        <w:spacing w:line="360" w:lineRule="auto"/>
        <w:jc w:val="both"/>
        <w:rPr>
          <w:color w:val="000000"/>
          <w:sz w:val="25"/>
          <w:szCs w:val="25"/>
        </w:rPr>
      </w:pPr>
    </w:p>
    <w:p w14:paraId="15C28740" w14:textId="77777777" w:rsidR="00C21478" w:rsidRDefault="00C21478" w:rsidP="00C21478">
      <w:pPr>
        <w:pStyle w:val="NormalWeb"/>
        <w:spacing w:line="360" w:lineRule="auto"/>
        <w:jc w:val="both"/>
        <w:rPr>
          <w:color w:val="000000"/>
          <w:sz w:val="25"/>
          <w:szCs w:val="25"/>
        </w:rPr>
      </w:pPr>
    </w:p>
    <w:p w14:paraId="62CB5965" w14:textId="77777777" w:rsidR="00BB20B2" w:rsidRDefault="00C21478" w:rsidP="00C21478">
      <w:pPr>
        <w:pStyle w:val="NormalWeb"/>
        <w:spacing w:before="0" w:beforeAutospacing="0" w:after="0" w:afterAutospacing="0" w:line="360" w:lineRule="auto"/>
        <w:jc w:val="both"/>
        <w:rPr>
          <w:rFonts w:ascii="Arial" w:hAnsi="Arial" w:cs="Arial"/>
          <w:color w:val="000000"/>
          <w:sz w:val="27"/>
          <w:szCs w:val="27"/>
        </w:rPr>
      </w:pPr>
      <w:r w:rsidRPr="00C21478">
        <w:rPr>
          <w:b/>
          <w:color w:val="000000"/>
          <w:sz w:val="25"/>
          <w:szCs w:val="25"/>
        </w:rPr>
        <w:lastRenderedPageBreak/>
        <w:t>3.4. Règles de gestion</w:t>
      </w:r>
      <w:r w:rsidR="00BB20B2" w:rsidRPr="00BB20B2">
        <w:rPr>
          <w:rFonts w:ascii="Arial" w:hAnsi="Arial" w:cs="Arial"/>
          <w:color w:val="000000"/>
          <w:sz w:val="27"/>
          <w:szCs w:val="27"/>
        </w:rPr>
        <w:t xml:space="preserve"> </w:t>
      </w:r>
    </w:p>
    <w:p w14:paraId="2E316BE8" w14:textId="77777777" w:rsidR="00C21478" w:rsidRDefault="00BB20B2" w:rsidP="00C21478">
      <w:pPr>
        <w:pStyle w:val="NormalWeb"/>
        <w:spacing w:before="0" w:beforeAutospacing="0" w:after="0" w:afterAutospacing="0" w:line="360" w:lineRule="auto"/>
        <w:jc w:val="both"/>
        <w:rPr>
          <w:color w:val="000000"/>
          <w:sz w:val="25"/>
          <w:szCs w:val="25"/>
        </w:rPr>
      </w:pPr>
      <w:r w:rsidRPr="00BB20B2">
        <w:rPr>
          <w:color w:val="000000"/>
          <w:sz w:val="25"/>
          <w:szCs w:val="25"/>
        </w:rPr>
        <w:t>Une règle de gestion est la tradition conceptuelle des objectifs choisis et des contraintes acceptées par l'entreprise.</w:t>
      </w:r>
      <w:r>
        <w:rPr>
          <w:color w:val="000000"/>
          <w:sz w:val="25"/>
          <w:szCs w:val="25"/>
        </w:rPr>
        <w:t xml:space="preserve"> </w:t>
      </w:r>
      <w:r w:rsidRPr="00BB20B2">
        <w:rPr>
          <w:color w:val="000000"/>
          <w:sz w:val="25"/>
          <w:szCs w:val="25"/>
        </w:rPr>
        <w:t>En ce qui concerne notre étude, les règles de gestion sont définies comme suit :</w:t>
      </w:r>
    </w:p>
    <w:p w14:paraId="3905728E"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RG1 : un médecin peut consulter un ou plusieurs malades</w:t>
      </w:r>
    </w:p>
    <w:p w14:paraId="2108922C"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RG2 : un malade ne peut qu’avoir une et une seule fiche de consultation ;</w:t>
      </w:r>
    </w:p>
    <w:p w14:paraId="60DC5AA1"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RG3 : un ou plusieurs malades peuvent appartenir dans une et une seule catégorie.</w:t>
      </w:r>
    </w:p>
    <w:p w14:paraId="008DB89F"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RG4 : un médecin peut établir un ou plusieurs fiches de prescription</w:t>
      </w:r>
    </w:p>
    <w:p w14:paraId="57F04EFA"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 xml:space="preserve">RG5 : un ou plusieurs malades peuvent subir un et </w:t>
      </w:r>
      <w:r>
        <w:rPr>
          <w:rFonts w:ascii="Times New Roman" w:hAnsi="Times New Roman" w:cs="Times New Roman"/>
          <w:sz w:val="25"/>
          <w:szCs w:val="25"/>
        </w:rPr>
        <w:t xml:space="preserve">un </w:t>
      </w:r>
      <w:r w:rsidRPr="004D3327">
        <w:rPr>
          <w:rFonts w:ascii="Times New Roman" w:hAnsi="Times New Roman" w:cs="Times New Roman"/>
          <w:sz w:val="25"/>
          <w:szCs w:val="25"/>
        </w:rPr>
        <w:t>seul traitement ;</w:t>
      </w:r>
    </w:p>
    <w:p w14:paraId="3912B4E6" w14:textId="77777777" w:rsidR="004D3327" w:rsidRPr="004D3327" w:rsidRDefault="004D3327" w:rsidP="004D3327">
      <w:pPr>
        <w:pStyle w:val="Paragraphedeliste"/>
        <w:spacing w:before="100" w:beforeAutospacing="1" w:after="0" w:line="360" w:lineRule="auto"/>
        <w:jc w:val="both"/>
        <w:rPr>
          <w:rFonts w:ascii="Times New Roman" w:hAnsi="Times New Roman" w:cs="Times New Roman"/>
          <w:sz w:val="25"/>
          <w:szCs w:val="25"/>
        </w:rPr>
      </w:pPr>
      <w:r w:rsidRPr="004D3327">
        <w:rPr>
          <w:rFonts w:ascii="Times New Roman" w:hAnsi="Times New Roman" w:cs="Times New Roman"/>
          <w:sz w:val="25"/>
          <w:szCs w:val="25"/>
        </w:rPr>
        <w:t>RG6 : un malade peut passer un ou plusieurs examens.</w:t>
      </w:r>
    </w:p>
    <w:p w14:paraId="1DB2A5F6" w14:textId="77777777" w:rsidR="004D3327" w:rsidRDefault="007C7D03" w:rsidP="00C21478">
      <w:pPr>
        <w:pStyle w:val="NormalWeb"/>
        <w:spacing w:before="0" w:beforeAutospacing="0" w:after="0" w:afterAutospacing="0" w:line="360" w:lineRule="auto"/>
        <w:jc w:val="both"/>
        <w:rPr>
          <w:b/>
          <w:color w:val="000000"/>
          <w:sz w:val="25"/>
          <w:szCs w:val="25"/>
        </w:rPr>
      </w:pPr>
      <w:r>
        <w:rPr>
          <w:b/>
          <w:color w:val="000000"/>
          <w:sz w:val="25"/>
          <w:szCs w:val="25"/>
        </w:rPr>
        <w:t>3.5. Dictionnaire de données</w:t>
      </w:r>
    </w:p>
    <w:p w14:paraId="69959001" w14:textId="77777777" w:rsidR="00F13E5B" w:rsidRPr="00F13E5B" w:rsidRDefault="00F13E5B" w:rsidP="00F13E5B">
      <w:pPr>
        <w:rPr>
          <w:rFonts w:ascii="Times New Roman" w:hAnsi="Times New Roman" w:cs="Times New Roman"/>
          <w:sz w:val="25"/>
          <w:szCs w:val="25"/>
        </w:rPr>
      </w:pPr>
      <w:r>
        <w:rPr>
          <w:rFonts w:ascii="Times New Roman" w:hAnsi="Times New Roman" w:cs="Times New Roman"/>
          <w:sz w:val="25"/>
          <w:szCs w:val="25"/>
        </w:rPr>
        <w:t>Le tableau ci-dessous donne les détails sur les différents objets recensés</w:t>
      </w:r>
    </w:p>
    <w:tbl>
      <w:tblPr>
        <w:tblStyle w:val="Grilleclaire1"/>
        <w:tblW w:w="9606" w:type="dxa"/>
        <w:tblLayout w:type="fixed"/>
        <w:tblLook w:val="04A0" w:firstRow="1" w:lastRow="0" w:firstColumn="1" w:lastColumn="0" w:noHBand="0" w:noVBand="1"/>
      </w:tblPr>
      <w:tblGrid>
        <w:gridCol w:w="614"/>
        <w:gridCol w:w="1483"/>
        <w:gridCol w:w="1896"/>
        <w:gridCol w:w="2069"/>
        <w:gridCol w:w="992"/>
        <w:gridCol w:w="1134"/>
        <w:gridCol w:w="1418"/>
      </w:tblGrid>
      <w:tr w:rsidR="00F13E5B" w:rsidRPr="00F13E5B" w14:paraId="435314CD" w14:textId="77777777" w:rsidTr="00721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29C254B3"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N°</w:t>
            </w:r>
          </w:p>
        </w:tc>
        <w:tc>
          <w:tcPr>
            <w:tcW w:w="1483" w:type="dxa"/>
          </w:tcPr>
          <w:p w14:paraId="1F3824CE"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Objet </w:t>
            </w:r>
          </w:p>
        </w:tc>
        <w:tc>
          <w:tcPr>
            <w:tcW w:w="1896" w:type="dxa"/>
          </w:tcPr>
          <w:p w14:paraId="47E8BB24"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Propriété </w:t>
            </w:r>
          </w:p>
        </w:tc>
        <w:tc>
          <w:tcPr>
            <w:tcW w:w="2069" w:type="dxa"/>
          </w:tcPr>
          <w:p w14:paraId="466038C8"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 propriété</w:t>
            </w:r>
          </w:p>
        </w:tc>
        <w:tc>
          <w:tcPr>
            <w:tcW w:w="992" w:type="dxa"/>
          </w:tcPr>
          <w:p w14:paraId="746F2F4A"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Type</w:t>
            </w:r>
          </w:p>
        </w:tc>
        <w:tc>
          <w:tcPr>
            <w:tcW w:w="1134" w:type="dxa"/>
          </w:tcPr>
          <w:p w14:paraId="68761388"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Taille </w:t>
            </w:r>
          </w:p>
        </w:tc>
        <w:tc>
          <w:tcPr>
            <w:tcW w:w="1418" w:type="dxa"/>
          </w:tcPr>
          <w:p w14:paraId="14D826BE" w14:textId="77777777" w:rsidR="00F13E5B" w:rsidRPr="00F13E5B" w:rsidRDefault="00F13E5B" w:rsidP="00F13E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Identité </w:t>
            </w:r>
          </w:p>
        </w:tc>
      </w:tr>
      <w:tr w:rsidR="00F13E5B" w:rsidRPr="00F13E5B" w14:paraId="7B4A1F04"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6551C4C7"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01</w:t>
            </w:r>
          </w:p>
        </w:tc>
        <w:tc>
          <w:tcPr>
            <w:tcW w:w="1483" w:type="dxa"/>
          </w:tcPr>
          <w:p w14:paraId="0CF6EB0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Médecin</w:t>
            </w:r>
          </w:p>
        </w:tc>
        <w:tc>
          <w:tcPr>
            <w:tcW w:w="1896" w:type="dxa"/>
          </w:tcPr>
          <w:p w14:paraId="77A21745"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Matricule </w:t>
            </w:r>
          </w:p>
          <w:p w14:paraId="20639BB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Nom</w:t>
            </w:r>
          </w:p>
          <w:p w14:paraId="285999D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Post nom</w:t>
            </w:r>
          </w:p>
          <w:p w14:paraId="106EB4B4"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Sexe </w:t>
            </w:r>
          </w:p>
          <w:p w14:paraId="021725B3"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Adresse</w:t>
            </w:r>
          </w:p>
          <w:p w14:paraId="4D0E025E"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Téléphone </w:t>
            </w:r>
          </w:p>
          <w:p w14:paraId="2D7DAEC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Service</w:t>
            </w:r>
          </w:p>
        </w:tc>
        <w:tc>
          <w:tcPr>
            <w:tcW w:w="2069" w:type="dxa"/>
          </w:tcPr>
          <w:p w14:paraId="49A72F4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Matr méd.</w:t>
            </w:r>
          </w:p>
          <w:p w14:paraId="2DCEBED2"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Nom méd.</w:t>
            </w:r>
          </w:p>
          <w:p w14:paraId="6F7B3EF3"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Post nom Med</w:t>
            </w:r>
          </w:p>
          <w:p w14:paraId="662AE71D"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Sexe méd.</w:t>
            </w:r>
          </w:p>
          <w:p w14:paraId="16F120AD"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Adresse méd.</w:t>
            </w:r>
          </w:p>
          <w:p w14:paraId="3B7F37DB"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Tel méd.</w:t>
            </w:r>
          </w:p>
          <w:p w14:paraId="1A8EB07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Service méd.</w:t>
            </w:r>
          </w:p>
        </w:tc>
        <w:tc>
          <w:tcPr>
            <w:tcW w:w="992" w:type="dxa"/>
          </w:tcPr>
          <w:p w14:paraId="6F139765"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5DA3EE4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4FA26D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3BB0CD4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08C058F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5620CCD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N</w:t>
            </w:r>
          </w:p>
          <w:p w14:paraId="435F7C9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tc>
        <w:tc>
          <w:tcPr>
            <w:tcW w:w="1134" w:type="dxa"/>
          </w:tcPr>
          <w:p w14:paraId="413CA6CB"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5</w:t>
            </w:r>
          </w:p>
          <w:p w14:paraId="4ED79B14"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4065263B"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037888B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w:t>
            </w:r>
          </w:p>
          <w:p w14:paraId="4221A1C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1F49471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5937E184"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30</w:t>
            </w:r>
          </w:p>
        </w:tc>
        <w:tc>
          <w:tcPr>
            <w:tcW w:w="1418" w:type="dxa"/>
          </w:tcPr>
          <w:p w14:paraId="4FD36157"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r w:rsidR="00F13E5B" w:rsidRPr="00F13E5B" w14:paraId="6080AE87"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6594E98B"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02</w:t>
            </w:r>
          </w:p>
        </w:tc>
        <w:tc>
          <w:tcPr>
            <w:tcW w:w="1483" w:type="dxa"/>
          </w:tcPr>
          <w:p w14:paraId="1CD05489"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Malade</w:t>
            </w:r>
          </w:p>
        </w:tc>
        <w:tc>
          <w:tcPr>
            <w:tcW w:w="1896" w:type="dxa"/>
          </w:tcPr>
          <w:p w14:paraId="7F47D9D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Numéro </w:t>
            </w:r>
          </w:p>
          <w:p w14:paraId="027D17A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Nom </w:t>
            </w:r>
          </w:p>
          <w:p w14:paraId="14010F9A"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Postnom</w:t>
            </w:r>
          </w:p>
          <w:p w14:paraId="07C047B1"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Prénom</w:t>
            </w:r>
          </w:p>
          <w:p w14:paraId="768AF30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Sexe</w:t>
            </w:r>
          </w:p>
          <w:p w14:paraId="4B99D69D"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Adresse</w:t>
            </w:r>
          </w:p>
          <w:p w14:paraId="67CB301B"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naiss</w:t>
            </w:r>
          </w:p>
          <w:p w14:paraId="79016B4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Etat civil</w:t>
            </w:r>
          </w:p>
          <w:p w14:paraId="467E4D9A"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Téléphone </w:t>
            </w:r>
          </w:p>
          <w:p w14:paraId="7673E4A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Age </w:t>
            </w:r>
          </w:p>
        </w:tc>
        <w:tc>
          <w:tcPr>
            <w:tcW w:w="2069" w:type="dxa"/>
          </w:tcPr>
          <w:p w14:paraId="57190250"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Num mal</w:t>
            </w:r>
          </w:p>
          <w:p w14:paraId="757A90E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Nom mal</w:t>
            </w:r>
          </w:p>
          <w:p w14:paraId="7A15BF9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Post nom mal</w:t>
            </w:r>
          </w:p>
          <w:p w14:paraId="2F63DD65"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Prénom mal</w:t>
            </w:r>
          </w:p>
          <w:p w14:paraId="253147EE"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Sexe mal</w:t>
            </w:r>
          </w:p>
          <w:p w14:paraId="6EA13FF0"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Adresse mal</w:t>
            </w:r>
          </w:p>
          <w:p w14:paraId="3B1EC928"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naiss</w:t>
            </w:r>
          </w:p>
          <w:p w14:paraId="2717DDD2"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Etat civil</w:t>
            </w:r>
          </w:p>
          <w:p w14:paraId="59A59668"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Tel mal</w:t>
            </w:r>
          </w:p>
          <w:p w14:paraId="4087FAC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Age mal</w:t>
            </w:r>
          </w:p>
        </w:tc>
        <w:tc>
          <w:tcPr>
            <w:tcW w:w="992" w:type="dxa"/>
          </w:tcPr>
          <w:p w14:paraId="3BADA7A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10064E79"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5CFD3B6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9DC5772"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1513B4BE"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3009881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8B75EA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Date</w:t>
            </w:r>
          </w:p>
          <w:p w14:paraId="2DB72D9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675DF77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N</w:t>
            </w:r>
          </w:p>
          <w:p w14:paraId="1AEB6DBE"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tc>
        <w:tc>
          <w:tcPr>
            <w:tcW w:w="1134" w:type="dxa"/>
          </w:tcPr>
          <w:p w14:paraId="54DDDFD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5EE263A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2E15B7E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123C5E7A"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31012E1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w:t>
            </w:r>
          </w:p>
          <w:p w14:paraId="1551CB93"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15</w:t>
            </w:r>
          </w:p>
          <w:p w14:paraId="7DFB881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15</w:t>
            </w:r>
          </w:p>
          <w:p w14:paraId="35A1A5D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1563F2C3"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3664EB85"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4</w:t>
            </w:r>
          </w:p>
        </w:tc>
        <w:tc>
          <w:tcPr>
            <w:tcW w:w="1418" w:type="dxa"/>
          </w:tcPr>
          <w:p w14:paraId="58AC2E7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r w:rsidR="00F13E5B" w:rsidRPr="00F13E5B" w14:paraId="7865C2CE" w14:textId="77777777" w:rsidTr="007219FA">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614" w:type="dxa"/>
            <w:tcBorders>
              <w:bottom w:val="single" w:sz="4" w:space="0" w:color="auto"/>
            </w:tcBorders>
          </w:tcPr>
          <w:p w14:paraId="43B45C91"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lastRenderedPageBreak/>
              <w:t>03</w:t>
            </w:r>
          </w:p>
          <w:p w14:paraId="794FF340" w14:textId="77777777" w:rsidR="00F13E5B" w:rsidRPr="00F13E5B" w:rsidRDefault="00F13E5B" w:rsidP="00F13E5B">
            <w:pPr>
              <w:spacing w:line="360" w:lineRule="auto"/>
              <w:rPr>
                <w:rFonts w:ascii="Times New Roman" w:hAnsi="Times New Roman" w:cs="Times New Roman"/>
                <w:sz w:val="25"/>
                <w:szCs w:val="25"/>
              </w:rPr>
            </w:pPr>
          </w:p>
          <w:p w14:paraId="0B33D085" w14:textId="77777777" w:rsidR="00F13E5B" w:rsidRPr="00F13E5B" w:rsidRDefault="00F13E5B" w:rsidP="00F13E5B">
            <w:pPr>
              <w:spacing w:line="360" w:lineRule="auto"/>
              <w:rPr>
                <w:rFonts w:ascii="Times New Roman" w:hAnsi="Times New Roman" w:cs="Times New Roman"/>
                <w:sz w:val="25"/>
                <w:szCs w:val="25"/>
              </w:rPr>
            </w:pPr>
          </w:p>
          <w:p w14:paraId="5DD331F1" w14:textId="77777777" w:rsidR="00F13E5B" w:rsidRPr="00F13E5B" w:rsidRDefault="00F13E5B" w:rsidP="00F13E5B">
            <w:pPr>
              <w:spacing w:line="360" w:lineRule="auto"/>
              <w:rPr>
                <w:rFonts w:ascii="Times New Roman" w:hAnsi="Times New Roman" w:cs="Times New Roman"/>
                <w:sz w:val="25"/>
                <w:szCs w:val="25"/>
              </w:rPr>
            </w:pPr>
          </w:p>
        </w:tc>
        <w:tc>
          <w:tcPr>
            <w:tcW w:w="1483" w:type="dxa"/>
            <w:tcBorders>
              <w:bottom w:val="single" w:sz="4" w:space="0" w:color="auto"/>
            </w:tcBorders>
          </w:tcPr>
          <w:p w14:paraId="0A2FCA2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Fiche de consultation</w:t>
            </w:r>
          </w:p>
          <w:p w14:paraId="666B580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p>
        </w:tc>
        <w:tc>
          <w:tcPr>
            <w:tcW w:w="1896" w:type="dxa"/>
            <w:tcBorders>
              <w:bottom w:val="single" w:sz="4" w:space="0" w:color="auto"/>
            </w:tcBorders>
          </w:tcPr>
          <w:p w14:paraId="3F1D6CF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Numéro</w:t>
            </w:r>
          </w:p>
          <w:p w14:paraId="66EA512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d’obs.</w:t>
            </w:r>
          </w:p>
          <w:p w14:paraId="4638A7C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Annotation</w:t>
            </w:r>
          </w:p>
          <w:p w14:paraId="06885562"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Maladie </w:t>
            </w:r>
          </w:p>
        </w:tc>
        <w:tc>
          <w:tcPr>
            <w:tcW w:w="2069" w:type="dxa"/>
            <w:tcBorders>
              <w:bottom w:val="single" w:sz="4" w:space="0" w:color="auto"/>
            </w:tcBorders>
          </w:tcPr>
          <w:p w14:paraId="374041E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Num fiche</w:t>
            </w:r>
          </w:p>
          <w:p w14:paraId="372D28B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obs.</w:t>
            </w:r>
          </w:p>
          <w:p w14:paraId="5A7EC5B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Annotation</w:t>
            </w:r>
          </w:p>
          <w:p w14:paraId="4C751A1C"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Maladie</w:t>
            </w:r>
          </w:p>
        </w:tc>
        <w:tc>
          <w:tcPr>
            <w:tcW w:w="992" w:type="dxa"/>
            <w:tcBorders>
              <w:bottom w:val="single" w:sz="4" w:space="0" w:color="auto"/>
            </w:tcBorders>
          </w:tcPr>
          <w:p w14:paraId="43778953"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5BDC173B"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257429B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471584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tc>
        <w:tc>
          <w:tcPr>
            <w:tcW w:w="1134" w:type="dxa"/>
            <w:tcBorders>
              <w:bottom w:val="single" w:sz="4" w:space="0" w:color="auto"/>
            </w:tcBorders>
          </w:tcPr>
          <w:p w14:paraId="3B546CDE"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30E148CE"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15</w:t>
            </w:r>
          </w:p>
          <w:p w14:paraId="4DB2DD9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61EC43D2"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tc>
        <w:tc>
          <w:tcPr>
            <w:tcW w:w="1418" w:type="dxa"/>
            <w:tcBorders>
              <w:bottom w:val="single" w:sz="4" w:space="0" w:color="auto"/>
            </w:tcBorders>
          </w:tcPr>
          <w:p w14:paraId="3FF2B83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p w14:paraId="5D90EEA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p>
          <w:p w14:paraId="1C20D8CF"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p>
          <w:p w14:paraId="332A4A0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p>
        </w:tc>
      </w:tr>
      <w:tr w:rsidR="00F13E5B" w:rsidRPr="00F13E5B" w14:paraId="25138963" w14:textId="77777777" w:rsidTr="007219FA">
        <w:trPr>
          <w:cnfStyle w:val="000000010000" w:firstRow="0" w:lastRow="0" w:firstColumn="0" w:lastColumn="0" w:oddVBand="0" w:evenVBand="0" w:oddHBand="0" w:evenHBand="1"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614" w:type="dxa"/>
            <w:tcBorders>
              <w:top w:val="single" w:sz="4" w:space="0" w:color="auto"/>
            </w:tcBorders>
          </w:tcPr>
          <w:p w14:paraId="72EF4CBF"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04</w:t>
            </w:r>
          </w:p>
        </w:tc>
        <w:tc>
          <w:tcPr>
            <w:tcW w:w="1483" w:type="dxa"/>
            <w:tcBorders>
              <w:top w:val="single" w:sz="4" w:space="0" w:color="auto"/>
            </w:tcBorders>
          </w:tcPr>
          <w:p w14:paraId="61603B9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Catégorie </w:t>
            </w:r>
          </w:p>
        </w:tc>
        <w:tc>
          <w:tcPr>
            <w:tcW w:w="1896" w:type="dxa"/>
            <w:tcBorders>
              <w:top w:val="single" w:sz="4" w:space="0" w:color="auto"/>
            </w:tcBorders>
          </w:tcPr>
          <w:p w14:paraId="43DAE19A"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 cat</w:t>
            </w:r>
          </w:p>
          <w:p w14:paraId="3F0DB14E"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Libéllé  cat</w:t>
            </w:r>
          </w:p>
        </w:tc>
        <w:tc>
          <w:tcPr>
            <w:tcW w:w="2069" w:type="dxa"/>
            <w:tcBorders>
              <w:top w:val="single" w:sz="4" w:space="0" w:color="auto"/>
            </w:tcBorders>
          </w:tcPr>
          <w:p w14:paraId="0B57C772"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 cat</w:t>
            </w:r>
          </w:p>
          <w:p w14:paraId="418B062E"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Libéllé cat </w:t>
            </w:r>
          </w:p>
        </w:tc>
        <w:tc>
          <w:tcPr>
            <w:tcW w:w="992" w:type="dxa"/>
            <w:tcBorders>
              <w:top w:val="single" w:sz="4" w:space="0" w:color="auto"/>
            </w:tcBorders>
          </w:tcPr>
          <w:p w14:paraId="0D78DB2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07CCCE5"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ECD69F2"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p>
        </w:tc>
        <w:tc>
          <w:tcPr>
            <w:tcW w:w="1134" w:type="dxa"/>
            <w:tcBorders>
              <w:top w:val="single" w:sz="4" w:space="0" w:color="auto"/>
            </w:tcBorders>
          </w:tcPr>
          <w:p w14:paraId="2966536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5</w:t>
            </w:r>
          </w:p>
          <w:p w14:paraId="5599DB2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0A792703"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p>
        </w:tc>
        <w:tc>
          <w:tcPr>
            <w:tcW w:w="1418" w:type="dxa"/>
            <w:tcBorders>
              <w:top w:val="single" w:sz="4" w:space="0" w:color="auto"/>
            </w:tcBorders>
          </w:tcPr>
          <w:p w14:paraId="64DA484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r w:rsidR="00F13E5B" w:rsidRPr="00F13E5B" w14:paraId="5EC75A6F"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798A5A47"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05</w:t>
            </w:r>
          </w:p>
        </w:tc>
        <w:tc>
          <w:tcPr>
            <w:tcW w:w="1483" w:type="dxa"/>
          </w:tcPr>
          <w:p w14:paraId="4BB6424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Fiche de prescription</w:t>
            </w:r>
          </w:p>
        </w:tc>
        <w:tc>
          <w:tcPr>
            <w:tcW w:w="1896" w:type="dxa"/>
          </w:tcPr>
          <w:p w14:paraId="2A19EB53"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Numéro </w:t>
            </w:r>
          </w:p>
          <w:p w14:paraId="3F658BD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Nom</w:t>
            </w:r>
          </w:p>
          <w:p w14:paraId="35B2BC4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Date </w:t>
            </w:r>
          </w:p>
          <w:p w14:paraId="24ECDAD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Service </w:t>
            </w:r>
          </w:p>
          <w:p w14:paraId="2D9419B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Age</w:t>
            </w:r>
          </w:p>
        </w:tc>
        <w:tc>
          <w:tcPr>
            <w:tcW w:w="2069" w:type="dxa"/>
          </w:tcPr>
          <w:p w14:paraId="25AA3587"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Num fiche</w:t>
            </w:r>
          </w:p>
          <w:p w14:paraId="0DD4458D"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Nom mal</w:t>
            </w:r>
          </w:p>
          <w:p w14:paraId="237CECF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fiche</w:t>
            </w:r>
          </w:p>
          <w:p w14:paraId="0A9BA92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Service </w:t>
            </w:r>
          </w:p>
          <w:p w14:paraId="10B52CD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Age mal</w:t>
            </w:r>
          </w:p>
        </w:tc>
        <w:tc>
          <w:tcPr>
            <w:tcW w:w="992" w:type="dxa"/>
          </w:tcPr>
          <w:p w14:paraId="1184F3C5"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348875A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21569A4"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 xml:space="preserve">Date </w:t>
            </w:r>
          </w:p>
          <w:p w14:paraId="3A82B5B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4381C7C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64DA142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p>
        </w:tc>
        <w:tc>
          <w:tcPr>
            <w:tcW w:w="1134" w:type="dxa"/>
          </w:tcPr>
          <w:p w14:paraId="1D4312F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5</w:t>
            </w:r>
          </w:p>
          <w:p w14:paraId="313BC442"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5CE4DDBC"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12</w:t>
            </w:r>
          </w:p>
          <w:p w14:paraId="531B5342"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10</w:t>
            </w:r>
          </w:p>
          <w:p w14:paraId="5A55DC4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4</w:t>
            </w:r>
          </w:p>
        </w:tc>
        <w:tc>
          <w:tcPr>
            <w:tcW w:w="1418" w:type="dxa"/>
          </w:tcPr>
          <w:p w14:paraId="2AF0465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r w:rsidR="00F13E5B" w:rsidRPr="00F13E5B" w14:paraId="2A9118A3"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20E54492"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06</w:t>
            </w:r>
          </w:p>
        </w:tc>
        <w:tc>
          <w:tcPr>
            <w:tcW w:w="1483" w:type="dxa"/>
          </w:tcPr>
          <w:p w14:paraId="16844C4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Traitement </w:t>
            </w:r>
          </w:p>
        </w:tc>
        <w:tc>
          <w:tcPr>
            <w:tcW w:w="1896" w:type="dxa"/>
          </w:tcPr>
          <w:p w14:paraId="6C6E7B28"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Code </w:t>
            </w:r>
          </w:p>
          <w:p w14:paraId="65779F0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Libéllé </w:t>
            </w:r>
          </w:p>
          <w:p w14:paraId="391D7064"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Date </w:t>
            </w:r>
          </w:p>
          <w:p w14:paraId="396D8EC9"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Heure </w:t>
            </w:r>
          </w:p>
        </w:tc>
        <w:tc>
          <w:tcPr>
            <w:tcW w:w="2069" w:type="dxa"/>
          </w:tcPr>
          <w:p w14:paraId="3B0B826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 trait</w:t>
            </w:r>
          </w:p>
          <w:p w14:paraId="43973510"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trait</w:t>
            </w:r>
          </w:p>
          <w:p w14:paraId="1ADB79C3"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Date trait</w:t>
            </w:r>
          </w:p>
          <w:p w14:paraId="70DAE43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Heure trait</w:t>
            </w:r>
          </w:p>
        </w:tc>
        <w:tc>
          <w:tcPr>
            <w:tcW w:w="992" w:type="dxa"/>
          </w:tcPr>
          <w:p w14:paraId="1872CD0F"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07316449"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0CE101F7"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 xml:space="preserve">Date </w:t>
            </w:r>
          </w:p>
          <w:p w14:paraId="2F15121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tc>
        <w:tc>
          <w:tcPr>
            <w:tcW w:w="1134" w:type="dxa"/>
          </w:tcPr>
          <w:p w14:paraId="56648A8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5</w:t>
            </w:r>
          </w:p>
          <w:p w14:paraId="6A23F68C"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25</w:t>
            </w:r>
          </w:p>
          <w:p w14:paraId="00B642F6"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20</w:t>
            </w:r>
          </w:p>
          <w:p w14:paraId="6B3392A2"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15</w:t>
            </w:r>
          </w:p>
        </w:tc>
        <w:tc>
          <w:tcPr>
            <w:tcW w:w="1418" w:type="dxa"/>
          </w:tcPr>
          <w:p w14:paraId="348D44B1" w14:textId="77777777" w:rsidR="00F13E5B" w:rsidRPr="00F13E5B" w:rsidRDefault="00F13E5B" w:rsidP="00F13E5B">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r w:rsidR="00F13E5B" w:rsidRPr="00F13E5B" w14:paraId="46647A33"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dxa"/>
          </w:tcPr>
          <w:p w14:paraId="1B6AF2FE" w14:textId="77777777" w:rsidR="00F13E5B" w:rsidRPr="00F13E5B" w:rsidRDefault="00F13E5B" w:rsidP="00F13E5B">
            <w:pPr>
              <w:spacing w:line="360" w:lineRule="auto"/>
              <w:rPr>
                <w:rFonts w:ascii="Times New Roman" w:hAnsi="Times New Roman" w:cs="Times New Roman"/>
                <w:sz w:val="25"/>
                <w:szCs w:val="25"/>
              </w:rPr>
            </w:pPr>
            <w:r w:rsidRPr="00F13E5B">
              <w:rPr>
                <w:rFonts w:ascii="Times New Roman" w:hAnsi="Times New Roman" w:cs="Times New Roman"/>
                <w:sz w:val="25"/>
                <w:szCs w:val="25"/>
              </w:rPr>
              <w:t>07</w:t>
            </w:r>
          </w:p>
        </w:tc>
        <w:tc>
          <w:tcPr>
            <w:tcW w:w="1483" w:type="dxa"/>
          </w:tcPr>
          <w:p w14:paraId="70F8C294"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Examen </w:t>
            </w:r>
          </w:p>
        </w:tc>
        <w:tc>
          <w:tcPr>
            <w:tcW w:w="1896" w:type="dxa"/>
          </w:tcPr>
          <w:p w14:paraId="124D8C7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w:t>
            </w:r>
          </w:p>
          <w:p w14:paraId="4412B63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Résultat</w:t>
            </w:r>
          </w:p>
          <w:p w14:paraId="1CE5B8B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 xml:space="preserve">Libéllé </w:t>
            </w:r>
          </w:p>
        </w:tc>
        <w:tc>
          <w:tcPr>
            <w:tcW w:w="2069" w:type="dxa"/>
          </w:tcPr>
          <w:p w14:paraId="33EC490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Code examen</w:t>
            </w:r>
          </w:p>
          <w:p w14:paraId="0ABA77C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Résultat exam</w:t>
            </w:r>
          </w:p>
          <w:p w14:paraId="2E90AAF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F13E5B">
              <w:rPr>
                <w:rFonts w:ascii="Times New Roman" w:hAnsi="Times New Roman" w:cs="Times New Roman"/>
                <w:sz w:val="25"/>
                <w:szCs w:val="25"/>
              </w:rPr>
              <w:t>Libéllé exam</w:t>
            </w:r>
          </w:p>
          <w:p w14:paraId="7EFA76C6"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p>
        </w:tc>
        <w:tc>
          <w:tcPr>
            <w:tcW w:w="992" w:type="dxa"/>
          </w:tcPr>
          <w:p w14:paraId="69AB95F8"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76A537A9"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p w14:paraId="3B55562A"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AN</w:t>
            </w:r>
          </w:p>
        </w:tc>
        <w:tc>
          <w:tcPr>
            <w:tcW w:w="1134" w:type="dxa"/>
          </w:tcPr>
          <w:p w14:paraId="53D7683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5</w:t>
            </w:r>
          </w:p>
          <w:p w14:paraId="09C4FEF7"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25</w:t>
            </w:r>
          </w:p>
          <w:p w14:paraId="6575F111"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15</w:t>
            </w:r>
          </w:p>
        </w:tc>
        <w:tc>
          <w:tcPr>
            <w:tcW w:w="1418" w:type="dxa"/>
          </w:tcPr>
          <w:p w14:paraId="78AE00E0" w14:textId="77777777" w:rsidR="00F13E5B" w:rsidRPr="00F13E5B" w:rsidRDefault="00F13E5B" w:rsidP="00F13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lang w:val="en-US"/>
              </w:rPr>
            </w:pPr>
            <w:r w:rsidRPr="00F13E5B">
              <w:rPr>
                <w:rFonts w:ascii="Times New Roman" w:hAnsi="Times New Roman" w:cs="Times New Roman"/>
                <w:sz w:val="25"/>
                <w:szCs w:val="25"/>
                <w:lang w:val="en-US"/>
              </w:rPr>
              <w:t>#</w:t>
            </w:r>
          </w:p>
        </w:tc>
      </w:tr>
    </w:tbl>
    <w:p w14:paraId="17B0D4DD" w14:textId="77777777" w:rsidR="007C7D03" w:rsidRPr="00BB20B2" w:rsidRDefault="007C7D03" w:rsidP="00C21478">
      <w:pPr>
        <w:pStyle w:val="NormalWeb"/>
        <w:spacing w:before="0" w:beforeAutospacing="0" w:after="0" w:afterAutospacing="0" w:line="360" w:lineRule="auto"/>
        <w:jc w:val="both"/>
        <w:rPr>
          <w:b/>
          <w:color w:val="000000"/>
          <w:sz w:val="25"/>
          <w:szCs w:val="25"/>
        </w:rPr>
      </w:pPr>
    </w:p>
    <w:p w14:paraId="75E2F00F" w14:textId="77777777" w:rsidR="00F13E5B" w:rsidRDefault="00F13E5B" w:rsidP="00C21478">
      <w:pPr>
        <w:rPr>
          <w:rFonts w:ascii="Times New Roman" w:hAnsi="Times New Roman" w:cs="Times New Roman"/>
          <w:b/>
          <w:sz w:val="24"/>
          <w:szCs w:val="25"/>
        </w:rPr>
      </w:pPr>
      <w:r w:rsidRPr="00F13E5B">
        <w:rPr>
          <w:rFonts w:ascii="Times New Roman" w:hAnsi="Times New Roman" w:cs="Times New Roman"/>
          <w:b/>
          <w:sz w:val="24"/>
          <w:szCs w:val="25"/>
        </w:rPr>
        <w:t>3.7. Recensement des objets</w:t>
      </w:r>
    </w:p>
    <w:p w14:paraId="1E205E1F" w14:textId="77777777" w:rsidR="00A26396" w:rsidRDefault="00A26396" w:rsidP="00A26396">
      <w:pPr>
        <w:rPr>
          <w:rFonts w:ascii="Times New Roman" w:hAnsi="Times New Roman" w:cs="Times New Roman"/>
          <w:sz w:val="24"/>
          <w:szCs w:val="25"/>
        </w:rPr>
      </w:pPr>
      <w:r>
        <w:rPr>
          <w:rFonts w:ascii="Times New Roman" w:hAnsi="Times New Roman" w:cs="Times New Roman"/>
          <w:sz w:val="25"/>
          <w:szCs w:val="25"/>
        </w:rPr>
        <w:t>Les règles de gestion vous permettent de ressortir les objectés suivantes :</w:t>
      </w:r>
    </w:p>
    <w:p w14:paraId="5AC789AD" w14:textId="77777777" w:rsidR="00C21478"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Médecin ;</w:t>
      </w:r>
    </w:p>
    <w:p w14:paraId="33F99774"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Malade ;</w:t>
      </w:r>
    </w:p>
    <w:p w14:paraId="0933FC4F"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Fiche de consultation ;</w:t>
      </w:r>
    </w:p>
    <w:p w14:paraId="2A631AE6"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Catégorie ;</w:t>
      </w:r>
    </w:p>
    <w:p w14:paraId="370BA5DF"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Fiche de prescription ;</w:t>
      </w:r>
    </w:p>
    <w:p w14:paraId="54E73E51"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Traitement ;</w:t>
      </w:r>
    </w:p>
    <w:p w14:paraId="464E8F41" w14:textId="77777777" w:rsidR="00F7726F" w:rsidRDefault="00F7726F" w:rsidP="00192A6F">
      <w:pPr>
        <w:pStyle w:val="Paragraphedeliste"/>
        <w:numPr>
          <w:ilvl w:val="0"/>
          <w:numId w:val="58"/>
        </w:numPr>
        <w:rPr>
          <w:rFonts w:ascii="Times New Roman" w:hAnsi="Times New Roman" w:cs="Times New Roman"/>
          <w:sz w:val="24"/>
          <w:szCs w:val="25"/>
        </w:rPr>
      </w:pPr>
      <w:r>
        <w:rPr>
          <w:rFonts w:ascii="Times New Roman" w:hAnsi="Times New Roman" w:cs="Times New Roman"/>
          <w:sz w:val="24"/>
          <w:szCs w:val="25"/>
        </w:rPr>
        <w:t>Examen.</w:t>
      </w:r>
    </w:p>
    <w:p w14:paraId="4EDA84AF" w14:textId="77777777" w:rsidR="00F7726F" w:rsidRDefault="00F7726F" w:rsidP="00F7726F">
      <w:pPr>
        <w:rPr>
          <w:rFonts w:ascii="Times New Roman" w:hAnsi="Times New Roman" w:cs="Times New Roman"/>
          <w:sz w:val="24"/>
          <w:szCs w:val="25"/>
        </w:rPr>
      </w:pPr>
    </w:p>
    <w:p w14:paraId="3020FFC6" w14:textId="77777777" w:rsidR="00F7726F" w:rsidRDefault="00F7726F" w:rsidP="00F7726F">
      <w:pPr>
        <w:rPr>
          <w:rFonts w:ascii="Times New Roman" w:hAnsi="Times New Roman" w:cs="Times New Roman"/>
          <w:sz w:val="24"/>
          <w:szCs w:val="25"/>
        </w:rPr>
      </w:pPr>
    </w:p>
    <w:p w14:paraId="7D010C5E" w14:textId="77777777" w:rsidR="00F7726F" w:rsidRDefault="00F7726F" w:rsidP="00F7726F">
      <w:pPr>
        <w:rPr>
          <w:rFonts w:ascii="Times New Roman" w:hAnsi="Times New Roman" w:cs="Times New Roman"/>
          <w:sz w:val="24"/>
          <w:szCs w:val="25"/>
        </w:rPr>
      </w:pPr>
    </w:p>
    <w:p w14:paraId="2C447041" w14:textId="77777777" w:rsidR="00F7726F" w:rsidRDefault="00F7726F" w:rsidP="00F7726F">
      <w:pPr>
        <w:rPr>
          <w:rFonts w:ascii="Times New Roman" w:hAnsi="Times New Roman" w:cs="Times New Roman"/>
          <w:b/>
          <w:sz w:val="24"/>
          <w:szCs w:val="25"/>
        </w:rPr>
      </w:pPr>
      <w:r w:rsidRPr="00F7726F">
        <w:rPr>
          <w:rFonts w:ascii="Times New Roman" w:hAnsi="Times New Roman" w:cs="Times New Roman"/>
          <w:b/>
          <w:sz w:val="24"/>
          <w:szCs w:val="25"/>
        </w:rPr>
        <w:lastRenderedPageBreak/>
        <w:t>3.8. Recensement et description des relations</w:t>
      </w:r>
    </w:p>
    <w:tbl>
      <w:tblPr>
        <w:tblStyle w:val="Grilleclaire1"/>
        <w:tblW w:w="0" w:type="auto"/>
        <w:tblLook w:val="04A0" w:firstRow="1" w:lastRow="0" w:firstColumn="1" w:lastColumn="0" w:noHBand="0" w:noVBand="1"/>
      </w:tblPr>
      <w:tblGrid>
        <w:gridCol w:w="586"/>
        <w:gridCol w:w="1959"/>
        <w:gridCol w:w="1825"/>
        <w:gridCol w:w="1815"/>
        <w:gridCol w:w="2865"/>
      </w:tblGrid>
      <w:tr w:rsidR="00646F99" w:rsidRPr="00646F99" w14:paraId="23741279" w14:textId="77777777" w:rsidTr="00721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5"/>
          </w:tcPr>
          <w:p w14:paraId="58933C10" w14:textId="77777777" w:rsidR="00646F99" w:rsidRPr="00646F99" w:rsidRDefault="00646F99" w:rsidP="00646F99">
            <w:pPr>
              <w:spacing w:line="360" w:lineRule="auto"/>
              <w:jc w:val="center"/>
              <w:rPr>
                <w:rFonts w:ascii="Times New Roman" w:hAnsi="Times New Roman" w:cs="Times New Roman"/>
                <w:sz w:val="25"/>
                <w:szCs w:val="25"/>
              </w:rPr>
            </w:pPr>
            <w:r w:rsidRPr="00646F99">
              <w:rPr>
                <w:rFonts w:ascii="Times New Roman" w:hAnsi="Times New Roman" w:cs="Times New Roman"/>
                <w:sz w:val="25"/>
                <w:szCs w:val="25"/>
              </w:rPr>
              <w:t>Recensement et description des relations</w:t>
            </w:r>
          </w:p>
        </w:tc>
      </w:tr>
      <w:tr w:rsidR="00646F99" w:rsidRPr="00646F99" w14:paraId="7735397B"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36F56B92"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N°</w:t>
            </w:r>
          </w:p>
        </w:tc>
        <w:tc>
          <w:tcPr>
            <w:tcW w:w="1984" w:type="dxa"/>
          </w:tcPr>
          <w:p w14:paraId="002CA20D"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5"/>
                <w:szCs w:val="25"/>
              </w:rPr>
            </w:pPr>
            <w:r w:rsidRPr="00646F99">
              <w:rPr>
                <w:rFonts w:ascii="Times New Roman" w:hAnsi="Times New Roman" w:cs="Times New Roman"/>
                <w:b/>
                <w:sz w:val="25"/>
                <w:szCs w:val="25"/>
              </w:rPr>
              <w:t>Relation</w:t>
            </w:r>
          </w:p>
        </w:tc>
        <w:tc>
          <w:tcPr>
            <w:tcW w:w="1843" w:type="dxa"/>
          </w:tcPr>
          <w:p w14:paraId="4B517050"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5"/>
                <w:szCs w:val="25"/>
              </w:rPr>
            </w:pPr>
            <w:r w:rsidRPr="00646F99">
              <w:rPr>
                <w:rFonts w:ascii="Times New Roman" w:hAnsi="Times New Roman" w:cs="Times New Roman"/>
                <w:b/>
                <w:sz w:val="25"/>
                <w:szCs w:val="25"/>
              </w:rPr>
              <w:t>Dimension</w:t>
            </w:r>
          </w:p>
        </w:tc>
        <w:tc>
          <w:tcPr>
            <w:tcW w:w="4763" w:type="dxa"/>
            <w:gridSpan w:val="2"/>
          </w:tcPr>
          <w:p w14:paraId="0E4E919F"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5"/>
                <w:szCs w:val="25"/>
              </w:rPr>
            </w:pPr>
            <w:r w:rsidRPr="00646F99">
              <w:rPr>
                <w:rFonts w:ascii="Times New Roman" w:hAnsi="Times New Roman" w:cs="Times New Roman"/>
                <w:b/>
                <w:sz w:val="25"/>
                <w:szCs w:val="25"/>
              </w:rPr>
              <w:t>Objets participant</w:t>
            </w:r>
          </w:p>
        </w:tc>
      </w:tr>
      <w:tr w:rsidR="00646F99" w:rsidRPr="00646F99" w14:paraId="71D43D03"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4FEB10C7"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1</w:t>
            </w:r>
          </w:p>
        </w:tc>
        <w:tc>
          <w:tcPr>
            <w:tcW w:w="1984" w:type="dxa"/>
          </w:tcPr>
          <w:p w14:paraId="07EF8E1E"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Appartenir</w:t>
            </w:r>
          </w:p>
        </w:tc>
        <w:tc>
          <w:tcPr>
            <w:tcW w:w="1843" w:type="dxa"/>
          </w:tcPr>
          <w:p w14:paraId="0C2BD6FD"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Binaire</w:t>
            </w:r>
          </w:p>
        </w:tc>
        <w:tc>
          <w:tcPr>
            <w:tcW w:w="1843" w:type="dxa"/>
          </w:tcPr>
          <w:p w14:paraId="08E36355"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Malade</w:t>
            </w:r>
          </w:p>
        </w:tc>
        <w:tc>
          <w:tcPr>
            <w:tcW w:w="2920" w:type="dxa"/>
          </w:tcPr>
          <w:p w14:paraId="166668EE"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catégorie</w:t>
            </w:r>
          </w:p>
        </w:tc>
      </w:tr>
      <w:tr w:rsidR="00646F99" w:rsidRPr="00646F99" w14:paraId="45BAD271"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76359206"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2</w:t>
            </w:r>
          </w:p>
        </w:tc>
        <w:tc>
          <w:tcPr>
            <w:tcW w:w="1984" w:type="dxa"/>
          </w:tcPr>
          <w:p w14:paraId="002FECCA"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Consulter</w:t>
            </w:r>
          </w:p>
        </w:tc>
        <w:tc>
          <w:tcPr>
            <w:tcW w:w="1843" w:type="dxa"/>
          </w:tcPr>
          <w:p w14:paraId="499BB78E"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Binaire</w:t>
            </w:r>
          </w:p>
        </w:tc>
        <w:tc>
          <w:tcPr>
            <w:tcW w:w="1843" w:type="dxa"/>
          </w:tcPr>
          <w:p w14:paraId="75DDA8F0"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Médecin</w:t>
            </w:r>
          </w:p>
        </w:tc>
        <w:tc>
          <w:tcPr>
            <w:tcW w:w="2920" w:type="dxa"/>
          </w:tcPr>
          <w:p w14:paraId="53A6EC0F"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Malade</w:t>
            </w:r>
          </w:p>
        </w:tc>
      </w:tr>
      <w:tr w:rsidR="00646F99" w:rsidRPr="00646F99" w14:paraId="4ABE568C"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2B280E78"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3</w:t>
            </w:r>
          </w:p>
        </w:tc>
        <w:tc>
          <w:tcPr>
            <w:tcW w:w="1984" w:type="dxa"/>
          </w:tcPr>
          <w:p w14:paraId="3ABFEE21"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Etablir</w:t>
            </w:r>
          </w:p>
        </w:tc>
        <w:tc>
          <w:tcPr>
            <w:tcW w:w="1843" w:type="dxa"/>
          </w:tcPr>
          <w:p w14:paraId="701F4E56"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Binaire</w:t>
            </w:r>
          </w:p>
        </w:tc>
        <w:tc>
          <w:tcPr>
            <w:tcW w:w="1843" w:type="dxa"/>
          </w:tcPr>
          <w:p w14:paraId="7C0D3E16"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Médecin</w:t>
            </w:r>
          </w:p>
        </w:tc>
        <w:tc>
          <w:tcPr>
            <w:tcW w:w="2920" w:type="dxa"/>
          </w:tcPr>
          <w:p w14:paraId="2313D425"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Fiche de prescription</w:t>
            </w:r>
          </w:p>
        </w:tc>
      </w:tr>
      <w:tr w:rsidR="00646F99" w:rsidRPr="00646F99" w14:paraId="4C8B2618"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030B212A"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4</w:t>
            </w:r>
          </w:p>
        </w:tc>
        <w:tc>
          <w:tcPr>
            <w:tcW w:w="1984" w:type="dxa"/>
          </w:tcPr>
          <w:p w14:paraId="5D03F5BD"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Subir</w:t>
            </w:r>
          </w:p>
        </w:tc>
        <w:tc>
          <w:tcPr>
            <w:tcW w:w="1843" w:type="dxa"/>
          </w:tcPr>
          <w:p w14:paraId="7BF73750"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Binaire</w:t>
            </w:r>
          </w:p>
        </w:tc>
        <w:tc>
          <w:tcPr>
            <w:tcW w:w="1843" w:type="dxa"/>
          </w:tcPr>
          <w:p w14:paraId="5611FF3B"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Malade</w:t>
            </w:r>
          </w:p>
        </w:tc>
        <w:tc>
          <w:tcPr>
            <w:tcW w:w="2920" w:type="dxa"/>
          </w:tcPr>
          <w:p w14:paraId="0B796E5A" w14:textId="77777777" w:rsidR="00646F99" w:rsidRPr="00646F99" w:rsidRDefault="00646F99" w:rsidP="00646F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Traitement</w:t>
            </w:r>
          </w:p>
        </w:tc>
      </w:tr>
      <w:tr w:rsidR="00646F99" w:rsidRPr="00646F99" w14:paraId="1E34C264"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 w:type="dxa"/>
          </w:tcPr>
          <w:p w14:paraId="114157CA" w14:textId="77777777" w:rsidR="00646F99" w:rsidRPr="00646F99" w:rsidRDefault="00646F99" w:rsidP="00646F99">
            <w:pPr>
              <w:spacing w:line="360" w:lineRule="auto"/>
              <w:rPr>
                <w:rFonts w:ascii="Times New Roman" w:hAnsi="Times New Roman" w:cs="Times New Roman"/>
                <w:sz w:val="25"/>
                <w:szCs w:val="25"/>
              </w:rPr>
            </w:pPr>
            <w:r w:rsidRPr="00646F99">
              <w:rPr>
                <w:rFonts w:ascii="Times New Roman" w:hAnsi="Times New Roman" w:cs="Times New Roman"/>
                <w:sz w:val="25"/>
                <w:szCs w:val="25"/>
              </w:rPr>
              <w:t>5</w:t>
            </w:r>
          </w:p>
        </w:tc>
        <w:tc>
          <w:tcPr>
            <w:tcW w:w="1984" w:type="dxa"/>
          </w:tcPr>
          <w:p w14:paraId="12D19788"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Avoir</w:t>
            </w:r>
          </w:p>
        </w:tc>
        <w:tc>
          <w:tcPr>
            <w:tcW w:w="1843" w:type="dxa"/>
          </w:tcPr>
          <w:p w14:paraId="0DAF0A43"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Binaire</w:t>
            </w:r>
          </w:p>
        </w:tc>
        <w:tc>
          <w:tcPr>
            <w:tcW w:w="1843" w:type="dxa"/>
          </w:tcPr>
          <w:p w14:paraId="0F295541"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Malade</w:t>
            </w:r>
          </w:p>
        </w:tc>
        <w:tc>
          <w:tcPr>
            <w:tcW w:w="2920" w:type="dxa"/>
          </w:tcPr>
          <w:p w14:paraId="3FB858D5" w14:textId="77777777" w:rsidR="00646F99" w:rsidRPr="00646F99" w:rsidRDefault="00646F99" w:rsidP="00646F99">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646F99">
              <w:rPr>
                <w:rFonts w:ascii="Times New Roman" w:hAnsi="Times New Roman" w:cs="Times New Roman"/>
                <w:sz w:val="25"/>
                <w:szCs w:val="25"/>
              </w:rPr>
              <w:t>Fiche de consultation</w:t>
            </w:r>
          </w:p>
        </w:tc>
      </w:tr>
    </w:tbl>
    <w:p w14:paraId="69123617" w14:textId="77777777" w:rsidR="00F7726F" w:rsidRDefault="00F7726F" w:rsidP="00F7726F">
      <w:pPr>
        <w:rPr>
          <w:rFonts w:ascii="Times New Roman" w:hAnsi="Times New Roman" w:cs="Times New Roman"/>
          <w:sz w:val="24"/>
          <w:szCs w:val="25"/>
        </w:rPr>
      </w:pPr>
    </w:p>
    <w:p w14:paraId="7AB2004C" w14:textId="77777777" w:rsidR="00083AB4" w:rsidRDefault="00083AB4" w:rsidP="00F7726F">
      <w:pPr>
        <w:rPr>
          <w:rFonts w:ascii="Times New Roman" w:hAnsi="Times New Roman" w:cs="Times New Roman"/>
          <w:b/>
          <w:sz w:val="24"/>
          <w:szCs w:val="25"/>
        </w:rPr>
      </w:pPr>
      <w:r w:rsidRPr="00083AB4">
        <w:rPr>
          <w:rFonts w:ascii="Times New Roman" w:hAnsi="Times New Roman" w:cs="Times New Roman"/>
          <w:b/>
          <w:sz w:val="24"/>
          <w:szCs w:val="25"/>
        </w:rPr>
        <w:t>3.9. Définition des contraintes</w:t>
      </w:r>
    </w:p>
    <w:p w14:paraId="19C24BB0" w14:textId="77777777" w:rsidR="00F6516A" w:rsidRPr="00261BF5" w:rsidRDefault="00F6516A" w:rsidP="00F6516A">
      <w:pPr>
        <w:spacing w:after="0" w:line="360" w:lineRule="auto"/>
        <w:ind w:firstLine="567"/>
        <w:jc w:val="both"/>
        <w:rPr>
          <w:rFonts w:ascii="Times New Roman" w:hAnsi="Times New Roman" w:cs="Times New Roman"/>
          <w:sz w:val="25"/>
          <w:szCs w:val="25"/>
        </w:rPr>
      </w:pPr>
      <w:r w:rsidRPr="00261BF5">
        <w:rPr>
          <w:rFonts w:ascii="Times New Roman" w:hAnsi="Times New Roman" w:cs="Times New Roman"/>
          <w:sz w:val="25"/>
          <w:szCs w:val="25"/>
        </w:rPr>
        <w:t>Une contrainte de cardinalité est une min</w:t>
      </w:r>
      <w:r>
        <w:rPr>
          <w:rFonts w:ascii="Times New Roman" w:hAnsi="Times New Roman" w:cs="Times New Roman"/>
          <w:sz w:val="25"/>
          <w:szCs w:val="25"/>
        </w:rPr>
        <w:t>imale et maximale composée d’un</w:t>
      </w:r>
      <w:r w:rsidRPr="00261BF5">
        <w:rPr>
          <w:rFonts w:ascii="Times New Roman" w:hAnsi="Times New Roman" w:cs="Times New Roman"/>
          <w:sz w:val="25"/>
          <w:szCs w:val="25"/>
        </w:rPr>
        <w:t xml:space="preserve"> couple participant d’une ou plusieurs entités à une relation. En pratique nous distinguons quatre couples de cardinalités présent comme suit : </w:t>
      </w:r>
    </w:p>
    <w:p w14:paraId="4DDE5DF4" w14:textId="77777777" w:rsidR="00AB7A82" w:rsidRPr="00AB7A82" w:rsidRDefault="00AB7A82" w:rsidP="00AB7A82">
      <w:pPr>
        <w:spacing w:before="100" w:beforeAutospacing="1" w:after="0" w:line="360" w:lineRule="auto"/>
        <w:jc w:val="both"/>
        <w:rPr>
          <w:rFonts w:ascii="Times New Roman" w:hAnsi="Times New Roman" w:cs="Times New Roman"/>
          <w:sz w:val="25"/>
          <w:szCs w:val="25"/>
        </w:rPr>
      </w:pPr>
      <w:r w:rsidRPr="00AB7A82">
        <w:rPr>
          <w:rFonts w:ascii="Times New Roman" w:hAnsi="Times New Roman" w:cs="Times New Roman"/>
          <w:sz w:val="25"/>
          <w:szCs w:val="25"/>
        </w:rPr>
        <w:t>D’après MERISE nous avons les cardinalité</w:t>
      </w:r>
      <w:r>
        <w:rPr>
          <w:rFonts w:ascii="Times New Roman" w:hAnsi="Times New Roman" w:cs="Times New Roman"/>
          <w:sz w:val="25"/>
          <w:szCs w:val="25"/>
        </w:rPr>
        <w:t>s</w:t>
      </w:r>
      <w:r w:rsidRPr="00AB7A82">
        <w:rPr>
          <w:rFonts w:ascii="Times New Roman" w:hAnsi="Times New Roman" w:cs="Times New Roman"/>
          <w:sz w:val="25"/>
          <w:szCs w:val="25"/>
        </w:rPr>
        <w:t xml:space="preserve"> ci-après :</w:t>
      </w:r>
    </w:p>
    <w:tbl>
      <w:tblPr>
        <w:tblStyle w:val="Grilleclaire1"/>
        <w:tblW w:w="0" w:type="auto"/>
        <w:tblLook w:val="04A0" w:firstRow="1" w:lastRow="0" w:firstColumn="1" w:lastColumn="0" w:noHBand="0" w:noVBand="1"/>
      </w:tblPr>
      <w:tblGrid>
        <w:gridCol w:w="2245"/>
        <w:gridCol w:w="2269"/>
        <w:gridCol w:w="2271"/>
        <w:gridCol w:w="2265"/>
      </w:tblGrid>
      <w:tr w:rsidR="00AB7A82" w:rsidRPr="00AB7A82" w14:paraId="34446FBC" w14:textId="77777777" w:rsidTr="00721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66C72A43" w14:textId="77777777" w:rsidR="00AB7A82" w:rsidRPr="00AB7A82" w:rsidRDefault="00AB7A82" w:rsidP="00AB7A82">
            <w:pPr>
              <w:rPr>
                <w:rFonts w:ascii="Times New Roman" w:hAnsi="Times New Roman" w:cs="Times New Roman"/>
                <w:sz w:val="25"/>
                <w:szCs w:val="25"/>
              </w:rPr>
            </w:pPr>
          </w:p>
        </w:tc>
        <w:tc>
          <w:tcPr>
            <w:tcW w:w="2302" w:type="dxa"/>
          </w:tcPr>
          <w:p w14:paraId="01AD3744" w14:textId="77777777" w:rsidR="00AB7A82" w:rsidRPr="00AB7A82" w:rsidRDefault="00AB7A82" w:rsidP="00AB7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 xml:space="preserve">Minimum </w:t>
            </w:r>
          </w:p>
        </w:tc>
        <w:tc>
          <w:tcPr>
            <w:tcW w:w="2303" w:type="dxa"/>
          </w:tcPr>
          <w:p w14:paraId="6D2DE6E5" w14:textId="77777777" w:rsidR="00AB7A82" w:rsidRPr="00AB7A82" w:rsidRDefault="00AB7A82" w:rsidP="00AB7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 xml:space="preserve">Maximum </w:t>
            </w:r>
          </w:p>
        </w:tc>
        <w:tc>
          <w:tcPr>
            <w:tcW w:w="2303" w:type="dxa"/>
          </w:tcPr>
          <w:p w14:paraId="14FFCC11" w14:textId="77777777" w:rsidR="00AB7A82" w:rsidRPr="00AB7A82" w:rsidRDefault="00AB7A82" w:rsidP="00AB7A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 xml:space="preserve">Lecture </w:t>
            </w:r>
          </w:p>
        </w:tc>
      </w:tr>
      <w:tr w:rsidR="00AB7A82" w:rsidRPr="00AB7A82" w14:paraId="71837D89"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407F44AE" w14:textId="77777777" w:rsidR="00AB7A82" w:rsidRPr="00AB7A82" w:rsidRDefault="00AB7A82" w:rsidP="00AB7A82">
            <w:pPr>
              <w:rPr>
                <w:rFonts w:ascii="Times New Roman" w:hAnsi="Times New Roman" w:cs="Times New Roman"/>
                <w:sz w:val="25"/>
                <w:szCs w:val="25"/>
              </w:rPr>
            </w:pPr>
            <w:r w:rsidRPr="00AB7A82">
              <w:rPr>
                <w:rFonts w:ascii="Times New Roman" w:hAnsi="Times New Roman" w:cs="Times New Roman"/>
                <w:sz w:val="25"/>
                <w:szCs w:val="25"/>
              </w:rPr>
              <w:t>1</w:t>
            </w:r>
            <w:r w:rsidRPr="00AB7A82">
              <w:rPr>
                <w:rFonts w:ascii="Times New Roman" w:hAnsi="Times New Roman" w:cs="Times New Roman"/>
                <w:sz w:val="25"/>
                <w:szCs w:val="25"/>
                <w:vertAlign w:val="superscript"/>
              </w:rPr>
              <w:t>e</w:t>
            </w:r>
            <w:r w:rsidRPr="00AB7A82">
              <w:rPr>
                <w:rFonts w:ascii="Times New Roman" w:hAnsi="Times New Roman" w:cs="Times New Roman"/>
                <w:sz w:val="25"/>
                <w:szCs w:val="25"/>
              </w:rPr>
              <w:t xml:space="preserve"> cas</w:t>
            </w:r>
          </w:p>
        </w:tc>
        <w:tc>
          <w:tcPr>
            <w:tcW w:w="2302" w:type="dxa"/>
          </w:tcPr>
          <w:p w14:paraId="6D7AA8B1"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0</w:t>
            </w:r>
          </w:p>
        </w:tc>
        <w:tc>
          <w:tcPr>
            <w:tcW w:w="2303" w:type="dxa"/>
          </w:tcPr>
          <w:p w14:paraId="15A67435"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1</w:t>
            </w:r>
          </w:p>
        </w:tc>
        <w:tc>
          <w:tcPr>
            <w:tcW w:w="2303" w:type="dxa"/>
          </w:tcPr>
          <w:p w14:paraId="2DC4C9EE"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Zéro ou une fois</w:t>
            </w:r>
          </w:p>
        </w:tc>
      </w:tr>
      <w:tr w:rsidR="00AB7A82" w:rsidRPr="00AB7A82" w14:paraId="08E1E52F"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C73D4F2" w14:textId="77777777" w:rsidR="00AB7A82" w:rsidRPr="00AB7A82" w:rsidRDefault="00AB7A82" w:rsidP="00AB7A82">
            <w:pPr>
              <w:rPr>
                <w:rFonts w:ascii="Times New Roman" w:hAnsi="Times New Roman" w:cs="Times New Roman"/>
                <w:sz w:val="25"/>
                <w:szCs w:val="25"/>
              </w:rPr>
            </w:pPr>
            <w:r w:rsidRPr="00AB7A82">
              <w:rPr>
                <w:rFonts w:ascii="Times New Roman" w:hAnsi="Times New Roman" w:cs="Times New Roman"/>
                <w:sz w:val="25"/>
                <w:szCs w:val="25"/>
              </w:rPr>
              <w:t>2</w:t>
            </w:r>
            <w:r w:rsidRPr="00AB7A82">
              <w:rPr>
                <w:rFonts w:ascii="Times New Roman" w:hAnsi="Times New Roman" w:cs="Times New Roman"/>
                <w:sz w:val="25"/>
                <w:szCs w:val="25"/>
                <w:vertAlign w:val="superscript"/>
              </w:rPr>
              <w:t>e</w:t>
            </w:r>
            <w:r w:rsidRPr="00AB7A82">
              <w:rPr>
                <w:rFonts w:ascii="Times New Roman" w:hAnsi="Times New Roman" w:cs="Times New Roman"/>
                <w:sz w:val="25"/>
                <w:szCs w:val="25"/>
              </w:rPr>
              <w:t xml:space="preserve">  cas</w:t>
            </w:r>
          </w:p>
        </w:tc>
        <w:tc>
          <w:tcPr>
            <w:tcW w:w="2302" w:type="dxa"/>
          </w:tcPr>
          <w:p w14:paraId="62BD4292"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1</w:t>
            </w:r>
          </w:p>
        </w:tc>
        <w:tc>
          <w:tcPr>
            <w:tcW w:w="2303" w:type="dxa"/>
          </w:tcPr>
          <w:p w14:paraId="11AFC225"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1</w:t>
            </w:r>
          </w:p>
        </w:tc>
        <w:tc>
          <w:tcPr>
            <w:tcW w:w="2303" w:type="dxa"/>
          </w:tcPr>
          <w:p w14:paraId="1EB7B686"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Une et une seule fois</w:t>
            </w:r>
          </w:p>
        </w:tc>
      </w:tr>
      <w:tr w:rsidR="00AB7A82" w:rsidRPr="00AB7A82" w14:paraId="6584E21F"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D21FFE2" w14:textId="77777777" w:rsidR="00AB7A82" w:rsidRPr="00AB7A82" w:rsidRDefault="00AB7A82" w:rsidP="00AB7A82">
            <w:pPr>
              <w:rPr>
                <w:rFonts w:ascii="Times New Roman" w:hAnsi="Times New Roman" w:cs="Times New Roman"/>
                <w:sz w:val="25"/>
                <w:szCs w:val="25"/>
              </w:rPr>
            </w:pPr>
            <w:r w:rsidRPr="00AB7A82">
              <w:rPr>
                <w:rFonts w:ascii="Times New Roman" w:hAnsi="Times New Roman" w:cs="Times New Roman"/>
                <w:sz w:val="25"/>
                <w:szCs w:val="25"/>
              </w:rPr>
              <w:t>3</w:t>
            </w:r>
            <w:r w:rsidRPr="00AB7A82">
              <w:rPr>
                <w:rFonts w:ascii="Times New Roman" w:hAnsi="Times New Roman" w:cs="Times New Roman"/>
                <w:sz w:val="25"/>
                <w:szCs w:val="25"/>
                <w:vertAlign w:val="superscript"/>
              </w:rPr>
              <w:t>e</w:t>
            </w:r>
            <w:r w:rsidRPr="00AB7A82">
              <w:rPr>
                <w:rFonts w:ascii="Times New Roman" w:hAnsi="Times New Roman" w:cs="Times New Roman"/>
                <w:sz w:val="25"/>
                <w:szCs w:val="25"/>
              </w:rPr>
              <w:t xml:space="preserve">  cas</w:t>
            </w:r>
          </w:p>
        </w:tc>
        <w:tc>
          <w:tcPr>
            <w:tcW w:w="2302" w:type="dxa"/>
          </w:tcPr>
          <w:p w14:paraId="7C6269B3"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1</w:t>
            </w:r>
          </w:p>
        </w:tc>
        <w:tc>
          <w:tcPr>
            <w:tcW w:w="2303" w:type="dxa"/>
          </w:tcPr>
          <w:p w14:paraId="667DE7BE"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N</w:t>
            </w:r>
          </w:p>
        </w:tc>
        <w:tc>
          <w:tcPr>
            <w:tcW w:w="2303" w:type="dxa"/>
          </w:tcPr>
          <w:p w14:paraId="07305DA3"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Une ou plusieurs fois</w:t>
            </w:r>
          </w:p>
        </w:tc>
      </w:tr>
      <w:tr w:rsidR="00AB7A82" w:rsidRPr="00AB7A82" w14:paraId="2BFEC431"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35E3AA09" w14:textId="77777777" w:rsidR="00AB7A82" w:rsidRPr="00AB7A82" w:rsidRDefault="00AB7A82" w:rsidP="00AB7A82">
            <w:pPr>
              <w:rPr>
                <w:rFonts w:ascii="Times New Roman" w:hAnsi="Times New Roman" w:cs="Times New Roman"/>
                <w:sz w:val="25"/>
                <w:szCs w:val="25"/>
              </w:rPr>
            </w:pPr>
            <w:r w:rsidRPr="00AB7A82">
              <w:rPr>
                <w:rFonts w:ascii="Times New Roman" w:hAnsi="Times New Roman" w:cs="Times New Roman"/>
                <w:sz w:val="25"/>
                <w:szCs w:val="25"/>
              </w:rPr>
              <w:t>4</w:t>
            </w:r>
            <w:r w:rsidRPr="00AB7A82">
              <w:rPr>
                <w:rFonts w:ascii="Times New Roman" w:hAnsi="Times New Roman" w:cs="Times New Roman"/>
                <w:sz w:val="25"/>
                <w:szCs w:val="25"/>
                <w:vertAlign w:val="superscript"/>
              </w:rPr>
              <w:t>e</w:t>
            </w:r>
            <w:r w:rsidRPr="00AB7A82">
              <w:rPr>
                <w:rFonts w:ascii="Times New Roman" w:hAnsi="Times New Roman" w:cs="Times New Roman"/>
                <w:sz w:val="25"/>
                <w:szCs w:val="25"/>
              </w:rPr>
              <w:t xml:space="preserve">  cas</w:t>
            </w:r>
          </w:p>
        </w:tc>
        <w:tc>
          <w:tcPr>
            <w:tcW w:w="2302" w:type="dxa"/>
          </w:tcPr>
          <w:p w14:paraId="79FEEEE3"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0</w:t>
            </w:r>
          </w:p>
        </w:tc>
        <w:tc>
          <w:tcPr>
            <w:tcW w:w="2303" w:type="dxa"/>
          </w:tcPr>
          <w:p w14:paraId="441F6F94"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N</w:t>
            </w:r>
          </w:p>
        </w:tc>
        <w:tc>
          <w:tcPr>
            <w:tcW w:w="2303" w:type="dxa"/>
          </w:tcPr>
          <w:p w14:paraId="05085703" w14:textId="77777777" w:rsidR="00AB7A82" w:rsidRPr="00AB7A82" w:rsidRDefault="00AB7A82" w:rsidP="00AB7A8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Aucun ou plusieurs fois</w:t>
            </w:r>
          </w:p>
        </w:tc>
      </w:tr>
      <w:tr w:rsidR="00AB7A82" w:rsidRPr="00AB7A82" w14:paraId="75E4C9F8"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67B944D2" w14:textId="77777777" w:rsidR="00AB7A82" w:rsidRPr="00AB7A82" w:rsidRDefault="00AB7A82" w:rsidP="00AB7A82">
            <w:pPr>
              <w:rPr>
                <w:rFonts w:ascii="Times New Roman" w:hAnsi="Times New Roman" w:cs="Times New Roman"/>
                <w:sz w:val="25"/>
                <w:szCs w:val="25"/>
              </w:rPr>
            </w:pPr>
            <w:r w:rsidRPr="00AB7A82">
              <w:rPr>
                <w:rFonts w:ascii="Times New Roman" w:hAnsi="Times New Roman" w:cs="Times New Roman"/>
                <w:sz w:val="25"/>
                <w:szCs w:val="25"/>
              </w:rPr>
              <w:t>5</w:t>
            </w:r>
            <w:r w:rsidRPr="00AB7A82">
              <w:rPr>
                <w:rFonts w:ascii="Times New Roman" w:hAnsi="Times New Roman" w:cs="Times New Roman"/>
                <w:sz w:val="25"/>
                <w:szCs w:val="25"/>
                <w:vertAlign w:val="superscript"/>
              </w:rPr>
              <w:t>e</w:t>
            </w:r>
            <w:r w:rsidRPr="00AB7A82">
              <w:rPr>
                <w:rFonts w:ascii="Times New Roman" w:hAnsi="Times New Roman" w:cs="Times New Roman"/>
                <w:sz w:val="25"/>
                <w:szCs w:val="25"/>
              </w:rPr>
              <w:t xml:space="preserve">  cas</w:t>
            </w:r>
          </w:p>
        </w:tc>
        <w:tc>
          <w:tcPr>
            <w:tcW w:w="2302" w:type="dxa"/>
          </w:tcPr>
          <w:p w14:paraId="49920EE5"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N</w:t>
            </w:r>
          </w:p>
        </w:tc>
        <w:tc>
          <w:tcPr>
            <w:tcW w:w="2303" w:type="dxa"/>
          </w:tcPr>
          <w:p w14:paraId="03524288"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N</w:t>
            </w:r>
          </w:p>
        </w:tc>
        <w:tc>
          <w:tcPr>
            <w:tcW w:w="2303" w:type="dxa"/>
          </w:tcPr>
          <w:p w14:paraId="05CF1EFF" w14:textId="77777777" w:rsidR="00AB7A82" w:rsidRPr="00AB7A82" w:rsidRDefault="00AB7A82" w:rsidP="00AB7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AB7A82">
              <w:rPr>
                <w:rFonts w:ascii="Times New Roman" w:hAnsi="Times New Roman" w:cs="Times New Roman"/>
                <w:sz w:val="25"/>
                <w:szCs w:val="25"/>
              </w:rPr>
              <w:t>Plusieurs fois</w:t>
            </w:r>
          </w:p>
        </w:tc>
      </w:tr>
    </w:tbl>
    <w:p w14:paraId="65251BCE" w14:textId="77777777" w:rsidR="00646F99" w:rsidRDefault="00646F99" w:rsidP="00083AB4">
      <w:pPr>
        <w:rPr>
          <w:rFonts w:ascii="Times New Roman" w:hAnsi="Times New Roman" w:cs="Times New Roman"/>
          <w:sz w:val="24"/>
          <w:szCs w:val="25"/>
        </w:rPr>
      </w:pPr>
    </w:p>
    <w:p w14:paraId="5BA88DF8" w14:textId="77777777" w:rsidR="006D3A3D" w:rsidRPr="006D3A3D" w:rsidRDefault="006D3A3D" w:rsidP="006D3A3D">
      <w:pPr>
        <w:spacing w:before="100" w:beforeAutospacing="1" w:after="0" w:line="360" w:lineRule="auto"/>
        <w:jc w:val="both"/>
        <w:rPr>
          <w:rFonts w:ascii="Times New Roman" w:hAnsi="Times New Roman" w:cs="Times New Roman"/>
          <w:b/>
          <w:sz w:val="25"/>
          <w:szCs w:val="25"/>
        </w:rPr>
      </w:pPr>
      <w:r>
        <w:rPr>
          <w:rFonts w:ascii="Times New Roman" w:hAnsi="Times New Roman" w:cs="Times New Roman"/>
          <w:b/>
          <w:sz w:val="25"/>
          <w:szCs w:val="25"/>
        </w:rPr>
        <w:t>3.9.1</w:t>
      </w:r>
      <w:r w:rsidRPr="006D3A3D">
        <w:rPr>
          <w:rFonts w:ascii="Times New Roman" w:hAnsi="Times New Roman" w:cs="Times New Roman"/>
          <w:b/>
          <w:sz w:val="25"/>
          <w:szCs w:val="25"/>
        </w:rPr>
        <w:t xml:space="preserve"> contrainte d’intégrité fonctionnelle (CIF)</w:t>
      </w:r>
    </w:p>
    <w:p w14:paraId="6C5B3EA7" w14:textId="77777777" w:rsidR="006D3A3D" w:rsidRPr="006D3A3D" w:rsidRDefault="006D3A3D" w:rsidP="006D3A3D">
      <w:pPr>
        <w:spacing w:before="100" w:beforeAutospacing="1" w:after="0" w:line="360" w:lineRule="auto"/>
        <w:ind w:firstLine="708"/>
        <w:jc w:val="both"/>
        <w:rPr>
          <w:rFonts w:ascii="Times New Roman" w:hAnsi="Times New Roman" w:cs="Times New Roman"/>
          <w:sz w:val="25"/>
          <w:szCs w:val="25"/>
        </w:rPr>
      </w:pPr>
      <w:r w:rsidRPr="006D3A3D">
        <w:rPr>
          <w:rFonts w:ascii="Times New Roman" w:hAnsi="Times New Roman" w:cs="Times New Roman"/>
          <w:sz w:val="25"/>
          <w:szCs w:val="25"/>
        </w:rPr>
        <w:t>La contrainte d’intégrité fonctionnelle dans une relation exprime que l’un de ces objets est totalement identifié par la connaissance des autres.</w:t>
      </w:r>
    </w:p>
    <w:p w14:paraId="037F8B87" w14:textId="77777777" w:rsidR="006D3A3D" w:rsidRPr="006D3A3D" w:rsidRDefault="006D3A3D" w:rsidP="006D3A3D">
      <w:pPr>
        <w:spacing w:before="100" w:beforeAutospacing="1" w:after="0" w:line="360" w:lineRule="auto"/>
        <w:ind w:firstLine="708"/>
        <w:jc w:val="both"/>
        <w:rPr>
          <w:rFonts w:ascii="Times New Roman" w:hAnsi="Times New Roman" w:cs="Times New Roman"/>
          <w:sz w:val="25"/>
          <w:szCs w:val="25"/>
        </w:rPr>
      </w:pPr>
      <w:r w:rsidRPr="006D3A3D">
        <w:rPr>
          <w:rFonts w:ascii="Times New Roman" w:hAnsi="Times New Roman" w:cs="Times New Roman"/>
          <w:sz w:val="25"/>
          <w:szCs w:val="25"/>
        </w:rPr>
        <w:t>Il nous est demandé d’identifier le CIF pour optimiser la base de données c'est-à-dire diminuer le nombre d’information à stocker dans la mémoire centrale de l’ordinateur, dans le cas où la relation est du type « père » « fils »</w:t>
      </w:r>
    </w:p>
    <w:p w14:paraId="4F185B16" w14:textId="77777777" w:rsidR="006D3A3D" w:rsidRPr="006D3A3D" w:rsidRDefault="006D3A3D" w:rsidP="006D3A3D">
      <w:pPr>
        <w:spacing w:before="100" w:beforeAutospacing="1" w:after="0" w:line="360" w:lineRule="auto"/>
        <w:ind w:firstLine="708"/>
        <w:jc w:val="both"/>
        <w:rPr>
          <w:rFonts w:ascii="Times New Roman" w:hAnsi="Times New Roman" w:cs="Times New Roman"/>
          <w:sz w:val="25"/>
          <w:szCs w:val="25"/>
        </w:rPr>
      </w:pPr>
      <w:r w:rsidRPr="006D3A3D">
        <w:rPr>
          <w:rFonts w:ascii="Times New Roman" w:hAnsi="Times New Roman" w:cs="Times New Roman"/>
          <w:sz w:val="25"/>
          <w:szCs w:val="25"/>
        </w:rPr>
        <w:t>Cardinalité père : (1, n) ou (0, n)</w:t>
      </w:r>
    </w:p>
    <w:p w14:paraId="746B38CD" w14:textId="77777777" w:rsidR="006D3A3D" w:rsidRPr="006D3A3D" w:rsidRDefault="006D3A3D" w:rsidP="006D3A3D">
      <w:pPr>
        <w:spacing w:before="100" w:beforeAutospacing="1" w:after="0" w:line="360" w:lineRule="auto"/>
        <w:ind w:firstLine="708"/>
        <w:jc w:val="both"/>
        <w:rPr>
          <w:rFonts w:ascii="Times New Roman" w:hAnsi="Times New Roman" w:cs="Times New Roman"/>
          <w:sz w:val="25"/>
          <w:szCs w:val="25"/>
        </w:rPr>
      </w:pPr>
      <w:r w:rsidRPr="006D3A3D">
        <w:rPr>
          <w:rFonts w:ascii="Times New Roman" w:hAnsi="Times New Roman" w:cs="Times New Roman"/>
          <w:sz w:val="25"/>
          <w:szCs w:val="25"/>
        </w:rPr>
        <w:lastRenderedPageBreak/>
        <w:t>Cardinalité fils : (0, 1) ou (1, 1)</w:t>
      </w:r>
    </w:p>
    <w:p w14:paraId="506EFA32" w14:textId="77777777" w:rsidR="006D3A3D" w:rsidRPr="006D3A3D" w:rsidRDefault="006D3A3D" w:rsidP="006D3A3D">
      <w:pPr>
        <w:spacing w:before="100" w:beforeAutospacing="1" w:after="0" w:line="360" w:lineRule="auto"/>
        <w:ind w:firstLine="708"/>
        <w:jc w:val="both"/>
        <w:rPr>
          <w:rFonts w:ascii="Times New Roman" w:hAnsi="Times New Roman" w:cs="Times New Roman"/>
          <w:sz w:val="25"/>
          <w:szCs w:val="25"/>
        </w:rPr>
      </w:pPr>
      <w:r w:rsidRPr="006D3A3D">
        <w:rPr>
          <w:rFonts w:ascii="Times New Roman" w:hAnsi="Times New Roman" w:cs="Times New Roman"/>
          <w:sz w:val="25"/>
          <w:szCs w:val="25"/>
        </w:rPr>
        <w:t>Schématiquement, on représentera le CIF en ajoutant sur le schéma conceptuel, une flèche allant de l’objet et cardinalité (0, 1)</w:t>
      </w:r>
    </w:p>
    <w:p w14:paraId="4C813564" w14:textId="77777777" w:rsidR="00C860E3" w:rsidRDefault="006D3A3D" w:rsidP="00C860E3">
      <w:pPr>
        <w:spacing w:before="100" w:beforeAutospacing="1" w:after="0" w:line="360" w:lineRule="auto"/>
        <w:jc w:val="both"/>
        <w:rPr>
          <w:rFonts w:ascii="Times New Roman" w:hAnsi="Times New Roman" w:cs="Times New Roman"/>
          <w:sz w:val="25"/>
          <w:szCs w:val="25"/>
        </w:rPr>
      </w:pPr>
      <w:r w:rsidRPr="006D3A3D">
        <w:rPr>
          <w:rFonts w:ascii="Times New Roman" w:hAnsi="Times New Roman" w:cs="Times New Roman"/>
          <w:b/>
          <w:i/>
          <w:sz w:val="25"/>
          <w:szCs w:val="25"/>
          <w:u w:val="single"/>
        </w:rPr>
        <w:t>Remarque :</w:t>
      </w:r>
      <w:r w:rsidRPr="006D3A3D">
        <w:rPr>
          <w:rFonts w:ascii="Times New Roman" w:hAnsi="Times New Roman" w:cs="Times New Roman"/>
          <w:sz w:val="25"/>
          <w:szCs w:val="25"/>
        </w:rPr>
        <w:t xml:space="preserve"> celui qui pointe, c’est le « fils » et celui qui est pointé, c’est le « père » ainsi, un « fils » ne</w:t>
      </w:r>
      <w:r w:rsidR="00C860E3">
        <w:rPr>
          <w:rFonts w:ascii="Times New Roman" w:hAnsi="Times New Roman" w:cs="Times New Roman"/>
          <w:sz w:val="25"/>
          <w:szCs w:val="25"/>
        </w:rPr>
        <w:t xml:space="preserve"> peut avoir qu’un seul « père »</w:t>
      </w:r>
    </w:p>
    <w:p w14:paraId="13EA2661" w14:textId="77777777" w:rsidR="00C860E3" w:rsidRPr="00C860E3" w:rsidRDefault="00C860E3" w:rsidP="00C860E3">
      <w:pPr>
        <w:spacing w:before="100" w:beforeAutospacing="1" w:after="0" w:line="360" w:lineRule="auto"/>
        <w:jc w:val="both"/>
        <w:rPr>
          <w:rFonts w:ascii="Times New Roman" w:hAnsi="Times New Roman" w:cs="Times New Roman"/>
          <w:sz w:val="25"/>
          <w:szCs w:val="25"/>
        </w:rPr>
      </w:pPr>
      <w:r w:rsidRPr="00C860E3">
        <w:rPr>
          <w:rFonts w:ascii="Times New Roman" w:hAnsi="Times New Roman" w:cs="Times New Roman"/>
          <w:b/>
          <w:sz w:val="25"/>
          <w:szCs w:val="25"/>
        </w:rPr>
        <w:t>3.9.2 définition des contraintes de cardinalité et d’intégrité</w:t>
      </w:r>
      <w:r w:rsidRPr="00C860E3">
        <w:rPr>
          <w:rFonts w:ascii="Times New Roman" w:hAnsi="Times New Roman" w:cs="Times New Roman"/>
          <w:sz w:val="25"/>
          <w:szCs w:val="25"/>
        </w:rPr>
        <w:t xml:space="preserve"> </w:t>
      </w:r>
      <w:r w:rsidRPr="00C860E3">
        <w:rPr>
          <w:rFonts w:ascii="Times New Roman" w:hAnsi="Times New Roman" w:cs="Times New Roman"/>
          <w:b/>
          <w:sz w:val="25"/>
          <w:szCs w:val="25"/>
        </w:rPr>
        <w:t>fonctionnelle</w:t>
      </w:r>
      <w:r w:rsidRPr="00C860E3">
        <w:rPr>
          <w:rFonts w:ascii="Times New Roman" w:hAnsi="Times New Roman" w:cs="Times New Roman"/>
          <w:sz w:val="25"/>
          <w:szCs w:val="25"/>
        </w:rPr>
        <w:t>.</w:t>
      </w:r>
    </w:p>
    <w:tbl>
      <w:tblPr>
        <w:tblStyle w:val="Grilleclaire1"/>
        <w:tblW w:w="0" w:type="auto"/>
        <w:tblLook w:val="04A0" w:firstRow="1" w:lastRow="0" w:firstColumn="1" w:lastColumn="0" w:noHBand="0" w:noVBand="1"/>
      </w:tblPr>
      <w:tblGrid>
        <w:gridCol w:w="1546"/>
        <w:gridCol w:w="1667"/>
        <w:gridCol w:w="1961"/>
        <w:gridCol w:w="760"/>
        <w:gridCol w:w="1449"/>
        <w:gridCol w:w="1667"/>
      </w:tblGrid>
      <w:tr w:rsidR="00C860E3" w:rsidRPr="00C860E3" w14:paraId="37387853" w14:textId="77777777" w:rsidTr="00721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18CF240B"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Relation</w:t>
            </w:r>
          </w:p>
        </w:tc>
        <w:tc>
          <w:tcPr>
            <w:tcW w:w="1706" w:type="dxa"/>
          </w:tcPr>
          <w:p w14:paraId="5DA67470" w14:textId="77777777" w:rsidR="00C860E3" w:rsidRPr="00C860E3" w:rsidRDefault="00C860E3" w:rsidP="00C860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Objets </w:t>
            </w:r>
          </w:p>
        </w:tc>
        <w:tc>
          <w:tcPr>
            <w:tcW w:w="2042" w:type="dxa"/>
          </w:tcPr>
          <w:p w14:paraId="55CDE09A" w14:textId="77777777" w:rsidR="00C860E3" w:rsidRPr="00C860E3" w:rsidRDefault="00C860E3" w:rsidP="00C860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Cardinalité </w:t>
            </w:r>
          </w:p>
        </w:tc>
        <w:tc>
          <w:tcPr>
            <w:tcW w:w="777" w:type="dxa"/>
          </w:tcPr>
          <w:p w14:paraId="562E4DB5" w14:textId="77777777" w:rsidR="00C860E3" w:rsidRPr="00C860E3" w:rsidRDefault="00C860E3" w:rsidP="00C860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CIF</w:t>
            </w:r>
          </w:p>
        </w:tc>
        <w:tc>
          <w:tcPr>
            <w:tcW w:w="1489" w:type="dxa"/>
          </w:tcPr>
          <w:p w14:paraId="496809D2" w14:textId="77777777" w:rsidR="00C860E3" w:rsidRPr="00C860E3" w:rsidRDefault="00C860E3" w:rsidP="00C860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Père </w:t>
            </w:r>
          </w:p>
        </w:tc>
        <w:tc>
          <w:tcPr>
            <w:tcW w:w="1706" w:type="dxa"/>
          </w:tcPr>
          <w:p w14:paraId="374D9ACD" w14:textId="77777777" w:rsidR="00C860E3" w:rsidRPr="00C860E3" w:rsidRDefault="00C860E3" w:rsidP="00C860E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Fils </w:t>
            </w:r>
          </w:p>
        </w:tc>
      </w:tr>
      <w:tr w:rsidR="00C860E3" w:rsidRPr="00C860E3" w14:paraId="609BB2BB"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0C6CD76E"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 xml:space="preserve">Appartenir </w:t>
            </w:r>
          </w:p>
        </w:tc>
        <w:tc>
          <w:tcPr>
            <w:tcW w:w="1706" w:type="dxa"/>
          </w:tcPr>
          <w:p w14:paraId="4691512E"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Catégorie et malade</w:t>
            </w:r>
          </w:p>
        </w:tc>
        <w:tc>
          <w:tcPr>
            <w:tcW w:w="2042" w:type="dxa"/>
          </w:tcPr>
          <w:p w14:paraId="4FE430B8"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(1, n)- (1, 1)</w:t>
            </w:r>
          </w:p>
        </w:tc>
        <w:tc>
          <w:tcPr>
            <w:tcW w:w="777" w:type="dxa"/>
          </w:tcPr>
          <w:p w14:paraId="002DE8FA"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Oui </w:t>
            </w:r>
          </w:p>
        </w:tc>
        <w:tc>
          <w:tcPr>
            <w:tcW w:w="1489" w:type="dxa"/>
          </w:tcPr>
          <w:p w14:paraId="7C4F6209"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Catégorie </w:t>
            </w:r>
          </w:p>
        </w:tc>
        <w:tc>
          <w:tcPr>
            <w:tcW w:w="1706" w:type="dxa"/>
          </w:tcPr>
          <w:p w14:paraId="0C70DB5A"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Malade </w:t>
            </w:r>
          </w:p>
        </w:tc>
      </w:tr>
      <w:tr w:rsidR="00C860E3" w:rsidRPr="00C860E3" w14:paraId="4C8B4EC8"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5024A220"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 xml:space="preserve">Consulter </w:t>
            </w:r>
          </w:p>
        </w:tc>
        <w:tc>
          <w:tcPr>
            <w:tcW w:w="1706" w:type="dxa"/>
          </w:tcPr>
          <w:p w14:paraId="286C7893"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Médecin et malade</w:t>
            </w:r>
          </w:p>
        </w:tc>
        <w:tc>
          <w:tcPr>
            <w:tcW w:w="2042" w:type="dxa"/>
          </w:tcPr>
          <w:p w14:paraId="645A55CC"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(1, n) – (1, 1) </w:t>
            </w:r>
          </w:p>
        </w:tc>
        <w:tc>
          <w:tcPr>
            <w:tcW w:w="777" w:type="dxa"/>
          </w:tcPr>
          <w:p w14:paraId="789A6E5D"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Oui </w:t>
            </w:r>
          </w:p>
        </w:tc>
        <w:tc>
          <w:tcPr>
            <w:tcW w:w="1489" w:type="dxa"/>
          </w:tcPr>
          <w:p w14:paraId="5788DE45"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Médecin</w:t>
            </w:r>
          </w:p>
        </w:tc>
        <w:tc>
          <w:tcPr>
            <w:tcW w:w="1706" w:type="dxa"/>
          </w:tcPr>
          <w:p w14:paraId="38C3D9E7"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Malade </w:t>
            </w:r>
          </w:p>
        </w:tc>
      </w:tr>
      <w:tr w:rsidR="00C860E3" w:rsidRPr="00C860E3" w14:paraId="7F00E471"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175A1CA9"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 xml:space="preserve">Etablir </w:t>
            </w:r>
          </w:p>
        </w:tc>
        <w:tc>
          <w:tcPr>
            <w:tcW w:w="1706" w:type="dxa"/>
          </w:tcPr>
          <w:p w14:paraId="770A363D"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Médecin et fiche de prescription</w:t>
            </w:r>
          </w:p>
        </w:tc>
        <w:tc>
          <w:tcPr>
            <w:tcW w:w="2042" w:type="dxa"/>
          </w:tcPr>
          <w:p w14:paraId="5DCFC0DD"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(1, n) – (1, 1) </w:t>
            </w:r>
          </w:p>
        </w:tc>
        <w:tc>
          <w:tcPr>
            <w:tcW w:w="777" w:type="dxa"/>
          </w:tcPr>
          <w:p w14:paraId="0626BE1F"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Oui </w:t>
            </w:r>
          </w:p>
        </w:tc>
        <w:tc>
          <w:tcPr>
            <w:tcW w:w="1489" w:type="dxa"/>
          </w:tcPr>
          <w:p w14:paraId="17586AF4"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Médecin</w:t>
            </w:r>
          </w:p>
        </w:tc>
        <w:tc>
          <w:tcPr>
            <w:tcW w:w="1706" w:type="dxa"/>
          </w:tcPr>
          <w:p w14:paraId="360BD541"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Fiche de prescription</w:t>
            </w:r>
          </w:p>
        </w:tc>
      </w:tr>
      <w:tr w:rsidR="00C860E3" w:rsidRPr="00C860E3" w14:paraId="5EBD436F" w14:textId="77777777" w:rsidTr="00721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6048CE57"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 xml:space="preserve">Subir </w:t>
            </w:r>
          </w:p>
        </w:tc>
        <w:tc>
          <w:tcPr>
            <w:tcW w:w="1706" w:type="dxa"/>
          </w:tcPr>
          <w:p w14:paraId="6420D338"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Malade et traitement</w:t>
            </w:r>
          </w:p>
        </w:tc>
        <w:tc>
          <w:tcPr>
            <w:tcW w:w="2042" w:type="dxa"/>
          </w:tcPr>
          <w:p w14:paraId="5A53EF99"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(1, n) – (1, n) </w:t>
            </w:r>
          </w:p>
        </w:tc>
        <w:tc>
          <w:tcPr>
            <w:tcW w:w="777" w:type="dxa"/>
          </w:tcPr>
          <w:p w14:paraId="611B9BC5" w14:textId="77777777" w:rsidR="00C860E3" w:rsidRPr="00C860E3" w:rsidRDefault="00E2092E"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Non</w:t>
            </w:r>
            <w:r w:rsidR="00C860E3" w:rsidRPr="00C860E3">
              <w:rPr>
                <w:rFonts w:ascii="Times New Roman" w:hAnsi="Times New Roman" w:cs="Times New Roman"/>
                <w:sz w:val="25"/>
                <w:szCs w:val="25"/>
              </w:rPr>
              <w:t xml:space="preserve"> </w:t>
            </w:r>
          </w:p>
        </w:tc>
        <w:tc>
          <w:tcPr>
            <w:tcW w:w="1489" w:type="dxa"/>
          </w:tcPr>
          <w:p w14:paraId="7B33B093"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Malade </w:t>
            </w:r>
          </w:p>
        </w:tc>
        <w:tc>
          <w:tcPr>
            <w:tcW w:w="1706" w:type="dxa"/>
          </w:tcPr>
          <w:p w14:paraId="0909F9B5" w14:textId="77777777" w:rsidR="00C860E3" w:rsidRPr="00C860E3" w:rsidRDefault="00C860E3" w:rsidP="00C860E3">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Traitement </w:t>
            </w:r>
          </w:p>
        </w:tc>
      </w:tr>
      <w:tr w:rsidR="00C860E3" w:rsidRPr="00C860E3" w14:paraId="5556142B" w14:textId="77777777" w:rsidTr="00721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1DD0D962" w14:textId="77777777" w:rsidR="00C860E3" w:rsidRPr="00C860E3" w:rsidRDefault="00C860E3" w:rsidP="00C860E3">
            <w:pPr>
              <w:rPr>
                <w:rFonts w:ascii="Times New Roman" w:hAnsi="Times New Roman" w:cs="Times New Roman"/>
                <w:sz w:val="25"/>
                <w:szCs w:val="25"/>
              </w:rPr>
            </w:pPr>
            <w:r w:rsidRPr="00C860E3">
              <w:rPr>
                <w:rFonts w:ascii="Times New Roman" w:hAnsi="Times New Roman" w:cs="Times New Roman"/>
                <w:sz w:val="25"/>
                <w:szCs w:val="25"/>
              </w:rPr>
              <w:t xml:space="preserve">Passer </w:t>
            </w:r>
          </w:p>
        </w:tc>
        <w:tc>
          <w:tcPr>
            <w:tcW w:w="1706" w:type="dxa"/>
          </w:tcPr>
          <w:p w14:paraId="70305931"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Malade et examen</w:t>
            </w:r>
          </w:p>
        </w:tc>
        <w:tc>
          <w:tcPr>
            <w:tcW w:w="2042" w:type="dxa"/>
          </w:tcPr>
          <w:p w14:paraId="09DAAFC7"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(1, n) – (1, 1) </w:t>
            </w:r>
          </w:p>
        </w:tc>
        <w:tc>
          <w:tcPr>
            <w:tcW w:w="777" w:type="dxa"/>
          </w:tcPr>
          <w:p w14:paraId="25962C41"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Oui </w:t>
            </w:r>
          </w:p>
        </w:tc>
        <w:tc>
          <w:tcPr>
            <w:tcW w:w="1489" w:type="dxa"/>
          </w:tcPr>
          <w:p w14:paraId="0D2C6D9E"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Malade </w:t>
            </w:r>
          </w:p>
        </w:tc>
        <w:tc>
          <w:tcPr>
            <w:tcW w:w="1706" w:type="dxa"/>
          </w:tcPr>
          <w:p w14:paraId="7C75FC1E" w14:textId="77777777" w:rsidR="00C860E3" w:rsidRPr="00C860E3" w:rsidRDefault="00C860E3" w:rsidP="00C860E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C860E3">
              <w:rPr>
                <w:rFonts w:ascii="Times New Roman" w:hAnsi="Times New Roman" w:cs="Times New Roman"/>
                <w:sz w:val="25"/>
                <w:szCs w:val="25"/>
              </w:rPr>
              <w:t xml:space="preserve">Examen </w:t>
            </w:r>
          </w:p>
        </w:tc>
      </w:tr>
    </w:tbl>
    <w:p w14:paraId="62508678" w14:textId="77777777" w:rsidR="00C860E3" w:rsidRDefault="00C860E3" w:rsidP="00083AB4">
      <w:pPr>
        <w:rPr>
          <w:rFonts w:ascii="Times New Roman" w:hAnsi="Times New Roman" w:cs="Times New Roman"/>
          <w:b/>
          <w:sz w:val="8"/>
          <w:szCs w:val="25"/>
        </w:rPr>
      </w:pPr>
    </w:p>
    <w:p w14:paraId="4643830F" w14:textId="77777777" w:rsidR="00C860E3" w:rsidRDefault="00C860E3" w:rsidP="00083AB4">
      <w:pPr>
        <w:rPr>
          <w:rFonts w:ascii="Times New Roman" w:hAnsi="Times New Roman" w:cs="Times New Roman"/>
          <w:b/>
          <w:sz w:val="8"/>
          <w:szCs w:val="25"/>
        </w:rPr>
      </w:pPr>
    </w:p>
    <w:p w14:paraId="2707ABA5" w14:textId="77777777" w:rsidR="00C860E3" w:rsidRDefault="00C860E3" w:rsidP="00083AB4">
      <w:pPr>
        <w:rPr>
          <w:rFonts w:ascii="Times New Roman" w:hAnsi="Times New Roman" w:cs="Times New Roman"/>
          <w:b/>
          <w:sz w:val="8"/>
          <w:szCs w:val="25"/>
        </w:rPr>
      </w:pPr>
    </w:p>
    <w:p w14:paraId="6C50A092" w14:textId="77777777" w:rsidR="00C860E3" w:rsidRPr="008B69EA" w:rsidRDefault="00C860E3" w:rsidP="00083AB4">
      <w:pPr>
        <w:rPr>
          <w:rFonts w:ascii="Times New Roman" w:hAnsi="Times New Roman" w:cs="Times New Roman"/>
          <w:b/>
          <w:sz w:val="8"/>
          <w:szCs w:val="25"/>
        </w:rPr>
      </w:pPr>
    </w:p>
    <w:p w14:paraId="6C2CF3C0" w14:textId="77777777" w:rsidR="00C860E3" w:rsidRDefault="00C860E3" w:rsidP="00083AB4">
      <w:pPr>
        <w:rPr>
          <w:rFonts w:ascii="Times New Roman" w:hAnsi="Times New Roman" w:cs="Times New Roman"/>
          <w:b/>
          <w:sz w:val="24"/>
          <w:szCs w:val="25"/>
        </w:rPr>
      </w:pPr>
    </w:p>
    <w:p w14:paraId="1390108D" w14:textId="77777777" w:rsidR="00C860E3" w:rsidRDefault="00C860E3" w:rsidP="00083AB4">
      <w:pPr>
        <w:rPr>
          <w:rFonts w:ascii="Times New Roman" w:hAnsi="Times New Roman" w:cs="Times New Roman"/>
          <w:b/>
          <w:sz w:val="24"/>
          <w:szCs w:val="25"/>
        </w:rPr>
      </w:pPr>
    </w:p>
    <w:p w14:paraId="18D7B82F" w14:textId="77777777" w:rsidR="00C860E3" w:rsidRDefault="00C860E3" w:rsidP="00083AB4">
      <w:pPr>
        <w:rPr>
          <w:rFonts w:ascii="Times New Roman" w:hAnsi="Times New Roman" w:cs="Times New Roman"/>
          <w:b/>
          <w:sz w:val="24"/>
          <w:szCs w:val="25"/>
        </w:rPr>
      </w:pPr>
    </w:p>
    <w:p w14:paraId="26C19714" w14:textId="77777777" w:rsidR="00C860E3" w:rsidRDefault="00C860E3" w:rsidP="00083AB4">
      <w:pPr>
        <w:rPr>
          <w:rFonts w:ascii="Times New Roman" w:hAnsi="Times New Roman" w:cs="Times New Roman"/>
          <w:b/>
          <w:sz w:val="24"/>
          <w:szCs w:val="25"/>
        </w:rPr>
      </w:pPr>
    </w:p>
    <w:p w14:paraId="6BCD8FFD" w14:textId="77777777" w:rsidR="00C860E3" w:rsidRDefault="00C860E3" w:rsidP="00083AB4">
      <w:pPr>
        <w:rPr>
          <w:rFonts w:ascii="Times New Roman" w:hAnsi="Times New Roman" w:cs="Times New Roman"/>
          <w:b/>
          <w:sz w:val="24"/>
          <w:szCs w:val="25"/>
        </w:rPr>
      </w:pPr>
    </w:p>
    <w:p w14:paraId="4819BFD1" w14:textId="77777777" w:rsidR="00C860E3" w:rsidRDefault="00C860E3" w:rsidP="00083AB4">
      <w:pPr>
        <w:rPr>
          <w:rFonts w:ascii="Times New Roman" w:hAnsi="Times New Roman" w:cs="Times New Roman"/>
          <w:b/>
          <w:sz w:val="24"/>
          <w:szCs w:val="25"/>
        </w:rPr>
      </w:pPr>
    </w:p>
    <w:p w14:paraId="1EE085C7" w14:textId="77777777" w:rsidR="00C860E3" w:rsidRDefault="00C860E3" w:rsidP="00083AB4">
      <w:pPr>
        <w:rPr>
          <w:rFonts w:ascii="Times New Roman" w:hAnsi="Times New Roman" w:cs="Times New Roman"/>
          <w:b/>
          <w:sz w:val="24"/>
          <w:szCs w:val="25"/>
        </w:rPr>
      </w:pPr>
    </w:p>
    <w:p w14:paraId="2678D665" w14:textId="77777777" w:rsidR="00C860E3" w:rsidRDefault="00C860E3" w:rsidP="00083AB4">
      <w:pPr>
        <w:rPr>
          <w:rFonts w:ascii="Times New Roman" w:hAnsi="Times New Roman" w:cs="Times New Roman"/>
          <w:b/>
          <w:sz w:val="24"/>
          <w:szCs w:val="25"/>
        </w:rPr>
      </w:pPr>
    </w:p>
    <w:p w14:paraId="04C5B5E4" w14:textId="77777777" w:rsidR="00C860E3" w:rsidRDefault="00C860E3" w:rsidP="00083AB4">
      <w:pPr>
        <w:rPr>
          <w:rFonts w:ascii="Times New Roman" w:hAnsi="Times New Roman" w:cs="Times New Roman"/>
          <w:b/>
          <w:sz w:val="24"/>
          <w:szCs w:val="25"/>
        </w:rPr>
      </w:pPr>
    </w:p>
    <w:p w14:paraId="2FDF8D19" w14:textId="77777777" w:rsidR="00C860E3" w:rsidRDefault="00C860E3" w:rsidP="00083AB4">
      <w:pPr>
        <w:rPr>
          <w:rFonts w:ascii="Times New Roman" w:hAnsi="Times New Roman" w:cs="Times New Roman"/>
          <w:b/>
          <w:sz w:val="24"/>
          <w:szCs w:val="25"/>
        </w:rPr>
      </w:pPr>
    </w:p>
    <w:p w14:paraId="2E34C46F" w14:textId="77777777" w:rsidR="00C860E3" w:rsidRDefault="00C860E3" w:rsidP="00083AB4">
      <w:pPr>
        <w:rPr>
          <w:rFonts w:ascii="Times New Roman" w:hAnsi="Times New Roman" w:cs="Times New Roman"/>
          <w:b/>
          <w:sz w:val="24"/>
          <w:szCs w:val="25"/>
        </w:rPr>
      </w:pPr>
    </w:p>
    <w:p w14:paraId="3960B3B0" w14:textId="77777777" w:rsidR="00C860E3" w:rsidRDefault="00C860E3" w:rsidP="00083AB4">
      <w:pPr>
        <w:rPr>
          <w:rFonts w:ascii="Times New Roman" w:hAnsi="Times New Roman" w:cs="Times New Roman"/>
          <w:b/>
          <w:sz w:val="24"/>
          <w:szCs w:val="25"/>
        </w:rPr>
      </w:pPr>
    </w:p>
    <w:p w14:paraId="4DDA26DA" w14:textId="77777777" w:rsidR="00C860E3" w:rsidRDefault="00C860E3" w:rsidP="00083AB4">
      <w:pPr>
        <w:rPr>
          <w:rFonts w:ascii="Times New Roman" w:hAnsi="Times New Roman" w:cs="Times New Roman"/>
          <w:b/>
          <w:sz w:val="24"/>
          <w:szCs w:val="25"/>
        </w:rPr>
      </w:pPr>
    </w:p>
    <w:p w14:paraId="451150B6" w14:textId="77777777" w:rsidR="00C860E3" w:rsidRDefault="00C860E3" w:rsidP="00083AB4">
      <w:pPr>
        <w:rPr>
          <w:rFonts w:ascii="Times New Roman" w:hAnsi="Times New Roman" w:cs="Times New Roman"/>
          <w:b/>
          <w:sz w:val="24"/>
          <w:szCs w:val="25"/>
        </w:rPr>
        <w:sectPr w:rsidR="00C860E3" w:rsidSect="000228D0">
          <w:pgSz w:w="11906" w:h="16838"/>
          <w:pgMar w:top="1418" w:right="1418" w:bottom="1418" w:left="1418" w:header="709" w:footer="709" w:gutter="0"/>
          <w:cols w:space="708"/>
          <w:docGrid w:linePitch="360"/>
        </w:sectPr>
      </w:pPr>
    </w:p>
    <w:p w14:paraId="445235F3" w14:textId="77777777" w:rsidR="008B69EA" w:rsidRDefault="007219FA" w:rsidP="00083AB4">
      <w:pPr>
        <w:rPr>
          <w:rFonts w:ascii="Times New Roman" w:hAnsi="Times New Roman" w:cs="Times New Roman"/>
          <w:b/>
          <w:sz w:val="24"/>
          <w:szCs w:val="25"/>
        </w:rPr>
      </w:pPr>
      <w:r>
        <w:rPr>
          <w:noProof/>
          <w:lang w:eastAsia="fr-FR"/>
        </w:rPr>
        <w:lastRenderedPageBreak/>
        <mc:AlternateContent>
          <mc:Choice Requires="wpg">
            <w:drawing>
              <wp:anchor distT="0" distB="0" distL="114300" distR="114300" simplePos="0" relativeHeight="251906048" behindDoc="0" locked="0" layoutInCell="1" allowOverlap="1" wp14:anchorId="149F5864" wp14:editId="400EC2B4">
                <wp:simplePos x="0" y="0"/>
                <wp:positionH relativeFrom="column">
                  <wp:posOffset>-500380</wp:posOffset>
                </wp:positionH>
                <wp:positionV relativeFrom="paragraph">
                  <wp:posOffset>385445</wp:posOffset>
                </wp:positionV>
                <wp:extent cx="6630035" cy="7837170"/>
                <wp:effectExtent l="0" t="0" r="37465" b="11430"/>
                <wp:wrapNone/>
                <wp:docPr id="852" name="Groupe 852"/>
                <wp:cNvGraphicFramePr/>
                <a:graphic xmlns:a="http://schemas.openxmlformats.org/drawingml/2006/main">
                  <a:graphicData uri="http://schemas.microsoft.com/office/word/2010/wordprocessingGroup">
                    <wpg:wgp>
                      <wpg:cNvGrpSpPr/>
                      <wpg:grpSpPr>
                        <a:xfrm>
                          <a:off x="0" y="0"/>
                          <a:ext cx="6630035" cy="7837170"/>
                          <a:chOff x="0" y="0"/>
                          <a:chExt cx="6630035" cy="7837170"/>
                        </a:xfrm>
                      </wpg:grpSpPr>
                      <wps:wsp>
                        <wps:cNvPr id="853" name="Rectangle 853"/>
                        <wps:cNvSpPr/>
                        <wps:spPr>
                          <a:xfrm>
                            <a:off x="9525" y="0"/>
                            <a:ext cx="1315720" cy="26828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1D43FE" w14:textId="77777777" w:rsidR="00D76911" w:rsidRDefault="00D76911" w:rsidP="007219FA">
                              <w:pPr>
                                <w:jc w:val="center"/>
                              </w:pPr>
                              <w:r>
                                <w:t>MEDECIN</w:t>
                              </w:r>
                            </w:p>
                            <w:p w14:paraId="46C65964" w14:textId="77777777" w:rsidR="00D76911" w:rsidRDefault="00D76911" w:rsidP="007219FA">
                              <w:pPr>
                                <w:jc w:val="center"/>
                              </w:pPr>
                              <w:r>
                                <w:t>#Mat méd.</w:t>
                              </w:r>
                            </w:p>
                            <w:p w14:paraId="42601D4E" w14:textId="77777777" w:rsidR="00D76911" w:rsidRDefault="00D76911" w:rsidP="007219FA">
                              <w:pPr>
                                <w:jc w:val="center"/>
                              </w:pPr>
                              <w:r>
                                <w:t>Nom méd.</w:t>
                              </w:r>
                            </w:p>
                            <w:p w14:paraId="7C511A37" w14:textId="77777777" w:rsidR="00D76911" w:rsidRDefault="00D76911" w:rsidP="007219FA">
                              <w:pPr>
                                <w:jc w:val="center"/>
                              </w:pPr>
                              <w:r>
                                <w:t>Post nom Méd.</w:t>
                              </w:r>
                            </w:p>
                            <w:p w14:paraId="4E67AADD" w14:textId="77777777" w:rsidR="00D76911" w:rsidRDefault="00D76911" w:rsidP="007219FA">
                              <w:pPr>
                                <w:jc w:val="center"/>
                              </w:pPr>
                              <w:r>
                                <w:t>Prénom Méd.</w:t>
                              </w:r>
                            </w:p>
                            <w:p w14:paraId="7A12B5ED" w14:textId="77777777" w:rsidR="00D76911" w:rsidRDefault="00D76911" w:rsidP="007219FA">
                              <w:pPr>
                                <w:jc w:val="center"/>
                              </w:pPr>
                              <w:r>
                                <w:t>Sexe Méd.</w:t>
                              </w:r>
                            </w:p>
                            <w:p w14:paraId="3ADA368A" w14:textId="77777777" w:rsidR="00D76911" w:rsidRDefault="00D76911" w:rsidP="007219FA">
                              <w:pPr>
                                <w:jc w:val="center"/>
                              </w:pPr>
                              <w:r>
                                <w:t>Adresse Méd.</w:t>
                              </w:r>
                            </w:p>
                            <w:p w14:paraId="606B2645" w14:textId="77777777" w:rsidR="00D76911" w:rsidRDefault="00D76911" w:rsidP="007219FA">
                              <w:pPr>
                                <w:jc w:val="center"/>
                              </w:pPr>
                              <w:r>
                                <w:t>Téléphone Méd.</w:t>
                              </w:r>
                            </w:p>
                            <w:p w14:paraId="09A8129D" w14:textId="77777777" w:rsidR="00D76911" w:rsidRDefault="00D76911" w:rsidP="007219FA">
                              <w:pPr>
                                <w:jc w:val="center"/>
                              </w:pPr>
                              <w:r>
                                <w:t>Service Méd.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Connecteur droit 854"/>
                        <wps:cNvCnPr/>
                        <wps:spPr>
                          <a:xfrm>
                            <a:off x="9525" y="238125"/>
                            <a:ext cx="13258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55" name="Rectangle 855"/>
                        <wps:cNvSpPr/>
                        <wps:spPr>
                          <a:xfrm>
                            <a:off x="2714625" y="0"/>
                            <a:ext cx="1245870" cy="106575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5BC246" w14:textId="77777777" w:rsidR="00D76911" w:rsidRDefault="00D76911" w:rsidP="007219FA">
                              <w:pPr>
                                <w:jc w:val="center"/>
                              </w:pPr>
                              <w:r>
                                <w:t>CATEGORIE</w:t>
                              </w:r>
                            </w:p>
                            <w:p w14:paraId="2238DB76" w14:textId="77777777" w:rsidR="00D76911" w:rsidRDefault="00D76911" w:rsidP="007219FA">
                              <w:pPr>
                                <w:jc w:val="center"/>
                              </w:pPr>
                              <w:r>
                                <w:t>#Code cat</w:t>
                              </w:r>
                            </w:p>
                            <w:p w14:paraId="7A480439" w14:textId="77777777" w:rsidR="00D76911" w:rsidRDefault="00D76911" w:rsidP="007219FA">
                              <w:pPr>
                                <w:jc w:val="center"/>
                              </w:pPr>
                              <w:r>
                                <w:t>Libellé 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Connecteur droit 856"/>
                        <wps:cNvCnPr/>
                        <wps:spPr>
                          <a:xfrm>
                            <a:off x="2705100" y="295275"/>
                            <a:ext cx="12553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57" name="Rectangle 857"/>
                        <wps:cNvSpPr/>
                        <wps:spPr>
                          <a:xfrm>
                            <a:off x="4962525" y="133350"/>
                            <a:ext cx="1657350" cy="16376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773F90" w14:textId="77777777" w:rsidR="00D76911" w:rsidRDefault="00D76911" w:rsidP="007219FA">
                              <w:pPr>
                                <w:jc w:val="center"/>
                              </w:pPr>
                              <w:r>
                                <w:t>FICHE DE CONSULTATION</w:t>
                              </w:r>
                            </w:p>
                            <w:p w14:paraId="38CE6528" w14:textId="77777777" w:rsidR="00D76911" w:rsidRDefault="00D76911" w:rsidP="007219FA">
                              <w:pPr>
                                <w:jc w:val="center"/>
                              </w:pPr>
                              <w:r>
                                <w:t>#Num fiche</w:t>
                              </w:r>
                            </w:p>
                            <w:p w14:paraId="610B944F" w14:textId="77777777" w:rsidR="00D76911" w:rsidRDefault="00D76911" w:rsidP="00001F6B">
                              <w:pPr>
                                <w:jc w:val="center"/>
                              </w:pPr>
                              <w:r>
                                <w:t>Date consult</w:t>
                              </w:r>
                            </w:p>
                            <w:p w14:paraId="1445804E" w14:textId="77777777" w:rsidR="00D76911" w:rsidRDefault="00D76911" w:rsidP="00001F6B">
                              <w:pPr>
                                <w:jc w:val="center"/>
                              </w:pPr>
                              <w:r>
                                <w:t>Remarque</w:t>
                              </w:r>
                            </w:p>
                            <w:p w14:paraId="4957EF80" w14:textId="77777777" w:rsidR="00D76911" w:rsidRDefault="00D76911" w:rsidP="00001F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Connecteur droit 858"/>
                        <wps:cNvCnPr/>
                        <wps:spPr>
                          <a:xfrm>
                            <a:off x="4953000" y="428625"/>
                            <a:ext cx="167703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59" name="Rectangle 859"/>
                        <wps:cNvSpPr/>
                        <wps:spPr>
                          <a:xfrm>
                            <a:off x="9525" y="5857875"/>
                            <a:ext cx="1406525" cy="197929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1F8222" w14:textId="77777777" w:rsidR="00D76911" w:rsidRDefault="00D76911" w:rsidP="007219FA">
                              <w:pPr>
                                <w:jc w:val="center"/>
                              </w:pPr>
                              <w:r>
                                <w:t>FICHE PRESCRIPTION</w:t>
                              </w:r>
                            </w:p>
                            <w:p w14:paraId="75D00E4B" w14:textId="77777777" w:rsidR="00D76911" w:rsidRDefault="00D76911" w:rsidP="007219FA">
                              <w:pPr>
                                <w:jc w:val="center"/>
                              </w:pPr>
                              <w:r>
                                <w:t>#Num fiche</w:t>
                              </w:r>
                            </w:p>
                            <w:p w14:paraId="49C13913" w14:textId="77777777" w:rsidR="00D76911" w:rsidRDefault="00D76911" w:rsidP="007219FA">
                              <w:pPr>
                                <w:jc w:val="center"/>
                              </w:pPr>
                              <w:r>
                                <w:t>Nom mal</w:t>
                              </w:r>
                            </w:p>
                            <w:p w14:paraId="14B7620D" w14:textId="77777777" w:rsidR="00D76911" w:rsidRDefault="00D76911" w:rsidP="007219FA">
                              <w:pPr>
                                <w:jc w:val="center"/>
                              </w:pPr>
                              <w:r>
                                <w:t>Date fiche</w:t>
                              </w:r>
                            </w:p>
                            <w:p w14:paraId="5A393F86" w14:textId="77777777" w:rsidR="00D76911" w:rsidRDefault="00D76911" w:rsidP="007219FA">
                              <w:pPr>
                                <w:jc w:val="center"/>
                              </w:pPr>
                              <w:r>
                                <w:t>Service</w:t>
                              </w:r>
                            </w:p>
                            <w:p w14:paraId="6146D75D" w14:textId="77777777" w:rsidR="00D76911" w:rsidRDefault="00D76911" w:rsidP="007219FA">
                              <w:pPr>
                                <w:jc w:val="center"/>
                              </w:pPr>
                              <w:r>
                                <w:t>Age 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2343150" y="3619500"/>
                            <a:ext cx="1315720" cy="316484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D82C6" w14:textId="77777777" w:rsidR="00D76911" w:rsidRDefault="00D76911" w:rsidP="007219FA">
                              <w:pPr>
                                <w:jc w:val="center"/>
                              </w:pPr>
                              <w:r>
                                <w:t>MALADE</w:t>
                              </w:r>
                            </w:p>
                            <w:p w14:paraId="7E1EAB16" w14:textId="77777777" w:rsidR="00D76911" w:rsidRDefault="00D76911" w:rsidP="007219FA">
                              <w:pPr>
                                <w:jc w:val="center"/>
                              </w:pPr>
                              <w:r>
                                <w:t>#Num mal</w:t>
                              </w:r>
                            </w:p>
                            <w:p w14:paraId="79965DEE" w14:textId="77777777" w:rsidR="00D76911" w:rsidRDefault="00D76911" w:rsidP="007219FA">
                              <w:pPr>
                                <w:jc w:val="center"/>
                              </w:pPr>
                              <w:r>
                                <w:t>Nom mal</w:t>
                              </w:r>
                            </w:p>
                            <w:p w14:paraId="189E65E1" w14:textId="77777777" w:rsidR="00D76911" w:rsidRDefault="00D76911" w:rsidP="007219FA">
                              <w:pPr>
                                <w:jc w:val="center"/>
                              </w:pPr>
                              <w:r>
                                <w:t>Post-nom mal</w:t>
                              </w:r>
                            </w:p>
                            <w:p w14:paraId="0FB72A4E" w14:textId="77777777" w:rsidR="00D76911" w:rsidRDefault="00D76911" w:rsidP="007219FA">
                              <w:pPr>
                                <w:jc w:val="center"/>
                              </w:pPr>
                              <w:r>
                                <w:t>Prénom mal</w:t>
                              </w:r>
                            </w:p>
                            <w:p w14:paraId="00DEA358" w14:textId="77777777" w:rsidR="00D76911" w:rsidRDefault="00D76911" w:rsidP="007219FA">
                              <w:pPr>
                                <w:jc w:val="center"/>
                              </w:pPr>
                              <w:r>
                                <w:t>Sexe mal</w:t>
                              </w:r>
                            </w:p>
                            <w:p w14:paraId="782D1280" w14:textId="77777777" w:rsidR="00D76911" w:rsidRDefault="00D76911" w:rsidP="007219FA">
                              <w:pPr>
                                <w:jc w:val="center"/>
                              </w:pPr>
                              <w:r>
                                <w:t>Adresse mal</w:t>
                              </w:r>
                            </w:p>
                            <w:p w14:paraId="742BA6CB" w14:textId="77777777" w:rsidR="00D76911" w:rsidRDefault="00D76911" w:rsidP="007219FA">
                              <w:pPr>
                                <w:jc w:val="center"/>
                              </w:pPr>
                              <w:r>
                                <w:t>Datenaiss mal</w:t>
                              </w:r>
                            </w:p>
                            <w:p w14:paraId="49AAAD83" w14:textId="77777777" w:rsidR="00D76911" w:rsidRDefault="00D76911" w:rsidP="007219FA">
                              <w:pPr>
                                <w:jc w:val="center"/>
                              </w:pPr>
                              <w:r>
                                <w:t>Etat-civil</w:t>
                              </w:r>
                            </w:p>
                            <w:p w14:paraId="33CF467E" w14:textId="77777777" w:rsidR="00D76911" w:rsidRDefault="00D76911" w:rsidP="007219FA">
                              <w:pPr>
                                <w:jc w:val="center"/>
                              </w:pPr>
                              <w:r>
                                <w:t>Téléphone mal</w:t>
                              </w:r>
                            </w:p>
                            <w:p w14:paraId="31D029B0" w14:textId="77777777" w:rsidR="00D76911" w:rsidRDefault="00D76911" w:rsidP="007219FA">
                              <w:pPr>
                                <w:jc w:val="center"/>
                              </w:pPr>
                              <w:r>
                                <w:t>Age mal</w:t>
                              </w:r>
                            </w:p>
                            <w:p w14:paraId="19DC1D95" w14:textId="77777777" w:rsidR="00D76911" w:rsidRDefault="00D76911" w:rsidP="007219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Rectangle 861"/>
                        <wps:cNvSpPr/>
                        <wps:spPr>
                          <a:xfrm>
                            <a:off x="5248275" y="3552825"/>
                            <a:ext cx="1315720" cy="12458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7403DF" w14:textId="77777777" w:rsidR="00D76911" w:rsidRDefault="00D76911" w:rsidP="007219FA">
                              <w:pPr>
                                <w:jc w:val="center"/>
                              </w:pPr>
                              <w:r>
                                <w:t>EXAMEN</w:t>
                              </w:r>
                            </w:p>
                            <w:p w14:paraId="4CC54A3E" w14:textId="77777777" w:rsidR="00D76911" w:rsidRDefault="00D76911" w:rsidP="007219FA">
                              <w:pPr>
                                <w:jc w:val="center"/>
                              </w:pPr>
                              <w:r>
                                <w:t>#Code exam</w:t>
                              </w:r>
                            </w:p>
                            <w:p w14:paraId="47BE0A42" w14:textId="77777777" w:rsidR="00D76911" w:rsidRDefault="00D76911" w:rsidP="007219FA">
                              <w:pPr>
                                <w:jc w:val="center"/>
                              </w:pPr>
                              <w:r>
                                <w:t>Libellé exam</w:t>
                              </w:r>
                            </w:p>
                            <w:p w14:paraId="609C68BB" w14:textId="77777777" w:rsidR="00D76911" w:rsidRDefault="00D76911" w:rsidP="007219FA">
                              <w:pPr>
                                <w:jc w:val="center"/>
                              </w:pPr>
                              <w:r>
                                <w:t>Date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Rectangle 862"/>
                        <wps:cNvSpPr/>
                        <wps:spPr>
                          <a:xfrm>
                            <a:off x="5257800" y="5924550"/>
                            <a:ext cx="1315720" cy="14465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034DF5" w14:textId="77777777" w:rsidR="00D76911" w:rsidRDefault="00D76911" w:rsidP="007219FA">
                              <w:pPr>
                                <w:jc w:val="center"/>
                              </w:pPr>
                              <w:r>
                                <w:t>TRAITEMENT</w:t>
                              </w:r>
                            </w:p>
                            <w:p w14:paraId="31D2AAD0" w14:textId="77777777" w:rsidR="00D76911" w:rsidRDefault="00D76911" w:rsidP="007219FA">
                              <w:pPr>
                                <w:jc w:val="center"/>
                              </w:pPr>
                              <w:r>
                                <w:t>#Code trait</w:t>
                              </w:r>
                            </w:p>
                            <w:p w14:paraId="79EFBC4F" w14:textId="77777777" w:rsidR="00D76911" w:rsidRDefault="00D76911" w:rsidP="007219FA">
                              <w:pPr>
                                <w:jc w:val="center"/>
                              </w:pPr>
                              <w:r>
                                <w:t>Libellé trait</w:t>
                              </w:r>
                            </w:p>
                            <w:p w14:paraId="7D181F3A" w14:textId="77777777" w:rsidR="00D76911" w:rsidRDefault="00D76911" w:rsidP="007219FA">
                              <w:pPr>
                                <w:jc w:val="center"/>
                              </w:pPr>
                              <w:r>
                                <w:t>Date trait</w:t>
                              </w:r>
                            </w:p>
                            <w:p w14:paraId="2172F014" w14:textId="77777777" w:rsidR="00D76911" w:rsidRDefault="00D76911" w:rsidP="007219FA">
                              <w:pPr>
                                <w:jc w:val="center"/>
                              </w:pPr>
                              <w:r>
                                <w:t>Heure trait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Connecteur droit 863"/>
                        <wps:cNvCnPr/>
                        <wps:spPr>
                          <a:xfrm flipV="1">
                            <a:off x="2333625" y="3876675"/>
                            <a:ext cx="13258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64" name="Connecteur droit 864"/>
                        <wps:cNvCnPr/>
                        <wps:spPr>
                          <a:xfrm>
                            <a:off x="0" y="6172200"/>
                            <a:ext cx="142684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65" name="Connecteur droit 865"/>
                        <wps:cNvCnPr/>
                        <wps:spPr>
                          <a:xfrm>
                            <a:off x="5238115" y="3800475"/>
                            <a:ext cx="133540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66" name="Connecteur droit 866"/>
                        <wps:cNvCnPr/>
                        <wps:spPr>
                          <a:xfrm>
                            <a:off x="5248275" y="6172200"/>
                            <a:ext cx="13360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67" name="Ellipse 867"/>
                        <wps:cNvSpPr/>
                        <wps:spPr>
                          <a:xfrm>
                            <a:off x="1695450" y="2266950"/>
                            <a:ext cx="1326382" cy="37178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3BBD3" w14:textId="77777777" w:rsidR="00D76911" w:rsidRDefault="00D76911" w:rsidP="007219FA">
                              <w:pPr>
                                <w:jc w:val="center"/>
                              </w:pPr>
                              <w:r>
                                <w:t>CONSULTER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Ellipse 868"/>
                        <wps:cNvSpPr/>
                        <wps:spPr>
                          <a:xfrm>
                            <a:off x="2686050" y="1600200"/>
                            <a:ext cx="1326382" cy="37178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31975" w14:textId="77777777" w:rsidR="00D76911" w:rsidRDefault="00D76911" w:rsidP="007219FA">
                              <w:pPr>
                                <w:jc w:val="center"/>
                              </w:pPr>
                              <w:r>
                                <w:t>APPARTENIR</w:t>
                              </w:r>
                              <w:r w:rsidRPr="00025F7C">
                                <w:rPr>
                                  <w:noProof/>
                                  <w:lang w:eastAsia="fr-FR"/>
                                </w:rPr>
                                <w:drawing>
                                  <wp:inline distT="0" distB="0" distL="0" distR="0" wp14:anchorId="699A3D29" wp14:editId="5D294302">
                                    <wp:extent cx="741680" cy="210259"/>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Ellipse 869"/>
                        <wps:cNvSpPr/>
                        <wps:spPr>
                          <a:xfrm>
                            <a:off x="3943350" y="2276475"/>
                            <a:ext cx="1326382" cy="37178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06673A" w14:textId="77777777" w:rsidR="00D76911" w:rsidRDefault="00D76911" w:rsidP="007219FA">
                              <w:pPr>
                                <w:jc w:val="center"/>
                              </w:pPr>
                              <w:r>
                                <w:t>AVOIR</w:t>
                              </w:r>
                              <w:r w:rsidRPr="00025F7C">
                                <w:rPr>
                                  <w:noProof/>
                                  <w:lang w:eastAsia="fr-FR"/>
                                </w:rPr>
                                <w:drawing>
                                  <wp:inline distT="0" distB="0" distL="0" distR="0" wp14:anchorId="12FC79E6" wp14:editId="7ADD1BAE">
                                    <wp:extent cx="741680" cy="210259"/>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 name="Ellipse 870"/>
                        <wps:cNvSpPr/>
                        <wps:spPr>
                          <a:xfrm>
                            <a:off x="4019550" y="3962400"/>
                            <a:ext cx="894080" cy="33147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25B40F" w14:textId="77777777" w:rsidR="00D76911" w:rsidRDefault="00D76911" w:rsidP="007219FA">
                              <w:pPr>
                                <w:jc w:val="center"/>
                              </w:pPr>
                              <w:r>
                                <w:t>PASSER</w:t>
                              </w:r>
                              <w:r w:rsidRPr="00025F7C">
                                <w:rPr>
                                  <w:noProof/>
                                  <w:lang w:eastAsia="fr-FR"/>
                                </w:rPr>
                                <w:drawing>
                                  <wp:inline distT="0" distB="0" distL="0" distR="0" wp14:anchorId="0F7BEC15" wp14:editId="201C9D80">
                                    <wp:extent cx="741680" cy="210259"/>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 name="Ellipse 871"/>
                        <wps:cNvSpPr/>
                        <wps:spPr>
                          <a:xfrm>
                            <a:off x="142875" y="4105275"/>
                            <a:ext cx="1084719" cy="36195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EFE1B4" w14:textId="77777777" w:rsidR="00D76911" w:rsidRDefault="00D76911" w:rsidP="007219FA">
                              <w:pPr>
                                <w:jc w:val="center"/>
                              </w:pPr>
                              <w:r>
                                <w:t>ETABLIR</w:t>
                              </w:r>
                              <w:r w:rsidRPr="00025F7C">
                                <w:rPr>
                                  <w:noProof/>
                                  <w:lang w:eastAsia="fr-FR"/>
                                </w:rPr>
                                <w:drawing>
                                  <wp:inline distT="0" distB="0" distL="0" distR="0" wp14:anchorId="04D2F000" wp14:editId="2B4DE1D4">
                                    <wp:extent cx="741680" cy="210259"/>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Connecteur droit 872"/>
                        <wps:cNvCnPr/>
                        <wps:spPr>
                          <a:xfrm flipH="1" flipV="1">
                            <a:off x="638175" y="2686050"/>
                            <a:ext cx="10049" cy="14067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3" name="Connecteur droit 873"/>
                        <wps:cNvCnPr/>
                        <wps:spPr>
                          <a:xfrm flipV="1">
                            <a:off x="1343025" y="2447925"/>
                            <a:ext cx="35154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4" name="Connecteur droit 874"/>
                        <wps:cNvCnPr/>
                        <wps:spPr>
                          <a:xfrm flipH="1">
                            <a:off x="3371850" y="1076325"/>
                            <a:ext cx="0" cy="51246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5" name="Connecteur droit 875"/>
                        <wps:cNvCnPr/>
                        <wps:spPr>
                          <a:xfrm flipH="1">
                            <a:off x="2495550" y="2647950"/>
                            <a:ext cx="0" cy="96464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6" name="Connecteur droit 876"/>
                        <wps:cNvCnPr/>
                        <wps:spPr>
                          <a:xfrm flipV="1">
                            <a:off x="3352800" y="1971675"/>
                            <a:ext cx="10049" cy="16479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7" name="Connecteur droit 877"/>
                        <wps:cNvCnPr/>
                        <wps:spPr>
                          <a:xfrm>
                            <a:off x="4591050" y="1228725"/>
                            <a:ext cx="10572" cy="103281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8" name="Connecteur droit 878"/>
                        <wps:cNvCnPr/>
                        <wps:spPr>
                          <a:xfrm>
                            <a:off x="4600575" y="1238250"/>
                            <a:ext cx="3416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79" name="Connecteur droit 879"/>
                        <wps:cNvCnPr/>
                        <wps:spPr>
                          <a:xfrm flipH="1" flipV="1">
                            <a:off x="4591050" y="2628900"/>
                            <a:ext cx="10572" cy="118570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0" name="Connecteur droit 880"/>
                        <wps:cNvCnPr/>
                        <wps:spPr>
                          <a:xfrm>
                            <a:off x="3667125" y="3810000"/>
                            <a:ext cx="9232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1" name="Connecteur droit 881"/>
                        <wps:cNvCnPr/>
                        <wps:spPr>
                          <a:xfrm flipH="1">
                            <a:off x="647700" y="4448175"/>
                            <a:ext cx="0" cy="141681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2" name="Connecteur droit 882"/>
                        <wps:cNvCnPr/>
                        <wps:spPr>
                          <a:xfrm>
                            <a:off x="3648075" y="4143375"/>
                            <a:ext cx="38183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3" name="Connecteur droit 883"/>
                        <wps:cNvCnPr/>
                        <wps:spPr>
                          <a:xfrm>
                            <a:off x="4894707" y="4143375"/>
                            <a:ext cx="367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4" name="Ellipse 884"/>
                        <wps:cNvSpPr/>
                        <wps:spPr>
                          <a:xfrm>
                            <a:off x="3943350" y="5714999"/>
                            <a:ext cx="1084580" cy="8477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B86912" w14:textId="77777777" w:rsidR="00D76911" w:rsidRDefault="00D76911" w:rsidP="002F6438">
                              <w:pPr>
                                <w:spacing w:after="0" w:line="240" w:lineRule="auto"/>
                                <w:jc w:val="center"/>
                              </w:pPr>
                              <w:r>
                                <w:t>SUBIR</w:t>
                              </w:r>
                            </w:p>
                            <w:p w14:paraId="2DA3A4CB" w14:textId="77777777" w:rsidR="00D76911" w:rsidRDefault="00D76911" w:rsidP="002F6438">
                              <w:pPr>
                                <w:spacing w:after="0" w:line="240" w:lineRule="auto"/>
                                <w:jc w:val="center"/>
                              </w:pPr>
                            </w:p>
                            <w:p w14:paraId="79F5BDA2" w14:textId="77777777" w:rsidR="00D76911" w:rsidRDefault="00D76911" w:rsidP="002F6438">
                              <w:pPr>
                                <w:spacing w:after="0" w:line="240" w:lineRule="auto"/>
                                <w:jc w:val="center"/>
                              </w:pPr>
                              <w:r>
                                <w:t>Observat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Connecteur droit 888"/>
                        <wps:cNvCnPr/>
                        <wps:spPr>
                          <a:xfrm flipH="1">
                            <a:off x="3667125" y="6086475"/>
                            <a:ext cx="2508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89" name="Connecteur droit 889"/>
                        <wps:cNvCnPr/>
                        <wps:spPr>
                          <a:xfrm flipH="1" flipV="1">
                            <a:off x="5029200" y="6086475"/>
                            <a:ext cx="271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49F5864" id="Groupe 852" o:spid="_x0000_s1254" style="position:absolute;margin-left:-39.4pt;margin-top:30.35pt;width:522.05pt;height:617.1pt;z-index:251906048" coordsize="66300,7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">
                <v:rect id="Rectangle 853" o:spid="_x0000_s1255" style="position:absolute;left:95;width:13157;height:2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" filled="f" strokecolor="black [3213]" strokeweight="1pt">
                  <v:textbox>
                    <w:txbxContent>
                      <w:p w14:paraId="5D1D43FE" w14:textId="77777777" w:rsidR="00D76911" w:rsidRDefault="00D76911" w:rsidP="007219FA">
                        <w:pPr>
                          <w:jc w:val="center"/>
                        </w:pPr>
                        <w:r>
                          <w:t>MEDECIN</w:t>
                        </w:r>
                      </w:p>
                      <w:p w14:paraId="46C65964" w14:textId="77777777" w:rsidR="00D76911" w:rsidRDefault="00D76911" w:rsidP="007219FA">
                        <w:pPr>
                          <w:jc w:val="center"/>
                        </w:pPr>
                        <w:r>
                          <w:t>#Mat méd.</w:t>
                        </w:r>
                      </w:p>
                      <w:p w14:paraId="42601D4E" w14:textId="77777777" w:rsidR="00D76911" w:rsidRDefault="00D76911" w:rsidP="007219FA">
                        <w:pPr>
                          <w:jc w:val="center"/>
                        </w:pPr>
                        <w:r>
                          <w:t>Nom méd.</w:t>
                        </w:r>
                      </w:p>
                      <w:p w14:paraId="7C511A37" w14:textId="77777777" w:rsidR="00D76911" w:rsidRDefault="00D76911" w:rsidP="007219FA">
                        <w:pPr>
                          <w:jc w:val="center"/>
                        </w:pPr>
                        <w:r>
                          <w:t>Post nom Méd.</w:t>
                        </w:r>
                      </w:p>
                      <w:p w14:paraId="4E67AADD" w14:textId="77777777" w:rsidR="00D76911" w:rsidRDefault="00D76911" w:rsidP="007219FA">
                        <w:pPr>
                          <w:jc w:val="center"/>
                        </w:pPr>
                        <w:r>
                          <w:t>Prénom Méd.</w:t>
                        </w:r>
                      </w:p>
                      <w:p w14:paraId="7A12B5ED" w14:textId="77777777" w:rsidR="00D76911" w:rsidRDefault="00D76911" w:rsidP="007219FA">
                        <w:pPr>
                          <w:jc w:val="center"/>
                        </w:pPr>
                        <w:r>
                          <w:t>Sexe Méd.</w:t>
                        </w:r>
                      </w:p>
                      <w:p w14:paraId="3ADA368A" w14:textId="77777777" w:rsidR="00D76911" w:rsidRDefault="00D76911" w:rsidP="007219FA">
                        <w:pPr>
                          <w:jc w:val="center"/>
                        </w:pPr>
                        <w:r>
                          <w:t>Adresse Méd.</w:t>
                        </w:r>
                      </w:p>
                      <w:p w14:paraId="606B2645" w14:textId="77777777" w:rsidR="00D76911" w:rsidRDefault="00D76911" w:rsidP="007219FA">
                        <w:pPr>
                          <w:jc w:val="center"/>
                        </w:pPr>
                        <w:r>
                          <w:t>Téléphone Méd.</w:t>
                        </w:r>
                      </w:p>
                      <w:p w14:paraId="09A8129D" w14:textId="77777777" w:rsidR="00D76911" w:rsidRDefault="00D76911" w:rsidP="007219FA">
                        <w:pPr>
                          <w:jc w:val="center"/>
                        </w:pPr>
                        <w:r>
                          <w:t>Service Méd.</w:t>
                        </w:r>
                      </w:p>
                    </w:txbxContent>
                  </v:textbox>
                </v:rect>
                <v:line id="Connecteur droit 854" o:spid="_x0000_s1256" style="position:absolute;visibility:visible;mso-wrap-style:square" from="95,2381" to="1335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" strokecolor="black [3213]" strokeweight=".5pt">
                  <v:stroke joinstyle="miter"/>
                </v:line>
                <v:rect id="Rectangle 855" o:spid="_x0000_s1257" style="position:absolute;left:27146;width:12458;height:1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" filled="f" strokecolor="black [3213]" strokeweight="1pt">
                  <v:textbox>
                    <w:txbxContent>
                      <w:p w14:paraId="735BC246" w14:textId="77777777" w:rsidR="00D76911" w:rsidRDefault="00D76911" w:rsidP="007219FA">
                        <w:pPr>
                          <w:jc w:val="center"/>
                        </w:pPr>
                        <w:r>
                          <w:t>CATEGORIE</w:t>
                        </w:r>
                      </w:p>
                      <w:p w14:paraId="2238DB76" w14:textId="77777777" w:rsidR="00D76911" w:rsidRDefault="00D76911" w:rsidP="007219FA">
                        <w:pPr>
                          <w:jc w:val="center"/>
                        </w:pPr>
                        <w:r>
                          <w:t>#Code cat</w:t>
                        </w:r>
                      </w:p>
                      <w:p w14:paraId="7A480439" w14:textId="77777777" w:rsidR="00D76911" w:rsidRDefault="00D76911" w:rsidP="007219FA">
                        <w:pPr>
                          <w:jc w:val="center"/>
                        </w:pPr>
                        <w:r>
                          <w:t>Libellé cat</w:t>
                        </w:r>
                      </w:p>
                    </w:txbxContent>
                  </v:textbox>
                </v:rect>
                <v:line id="Connecteur droit 856" o:spid="_x0000_s1258" style="position:absolute;visibility:visible;mso-wrap-style:square" from="27051,2952" to="39604,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" strokecolor="black [3213]" strokeweight=".5pt">
                  <v:stroke joinstyle="miter"/>
                </v:line>
                <v:rect id="Rectangle 857" o:spid="_x0000_s1259" style="position:absolute;left:49625;top:1333;width:16573;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" filled="f" strokecolor="black [3213]" strokeweight="1pt">
                  <v:textbox>
                    <w:txbxContent>
                      <w:p w14:paraId="4B773F90" w14:textId="77777777" w:rsidR="00D76911" w:rsidRDefault="00D76911" w:rsidP="007219FA">
                        <w:pPr>
                          <w:jc w:val="center"/>
                        </w:pPr>
                        <w:r>
                          <w:t>FICHE DE CONSULTATION</w:t>
                        </w:r>
                      </w:p>
                      <w:p w14:paraId="38CE6528" w14:textId="77777777" w:rsidR="00D76911" w:rsidRDefault="00D76911" w:rsidP="007219FA">
                        <w:pPr>
                          <w:jc w:val="center"/>
                        </w:pPr>
                        <w:r>
                          <w:t>#Num fiche</w:t>
                        </w:r>
                      </w:p>
                      <w:p w14:paraId="610B944F" w14:textId="77777777" w:rsidR="00D76911" w:rsidRDefault="00D76911" w:rsidP="00001F6B">
                        <w:pPr>
                          <w:jc w:val="center"/>
                        </w:pPr>
                        <w:r>
                          <w:t>Date consult</w:t>
                        </w:r>
                      </w:p>
                      <w:p w14:paraId="1445804E" w14:textId="77777777" w:rsidR="00D76911" w:rsidRDefault="00D76911" w:rsidP="00001F6B">
                        <w:pPr>
                          <w:jc w:val="center"/>
                        </w:pPr>
                        <w:r>
                          <w:t>Remarque</w:t>
                        </w:r>
                      </w:p>
                      <w:p w14:paraId="4957EF80" w14:textId="77777777" w:rsidR="00D76911" w:rsidRDefault="00D76911" w:rsidP="00001F6B">
                        <w:pPr>
                          <w:jc w:val="center"/>
                        </w:pPr>
                      </w:p>
                    </w:txbxContent>
                  </v:textbox>
                </v:rect>
                <v:line id="Connecteur droit 858" o:spid="_x0000_s1260" style="position:absolute;visibility:visible;mso-wrap-style:square" from="49530,4286" to="66300,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" strokecolor="black [3213]" strokeweight=".5pt">
                  <v:stroke joinstyle="miter"/>
                </v:line>
                <v:rect id="Rectangle 859" o:spid="_x0000_s1261" style="position:absolute;left:95;top:58578;width:14065;height:19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" filled="f" strokecolor="black [3213]" strokeweight="1pt">
                  <v:textbox>
                    <w:txbxContent>
                      <w:p w14:paraId="0A1F8222" w14:textId="77777777" w:rsidR="00D76911" w:rsidRDefault="00D76911" w:rsidP="007219FA">
                        <w:pPr>
                          <w:jc w:val="center"/>
                        </w:pPr>
                        <w:r>
                          <w:t>FICHE PRESCRIPTION</w:t>
                        </w:r>
                      </w:p>
                      <w:p w14:paraId="75D00E4B" w14:textId="77777777" w:rsidR="00D76911" w:rsidRDefault="00D76911" w:rsidP="007219FA">
                        <w:pPr>
                          <w:jc w:val="center"/>
                        </w:pPr>
                        <w:r>
                          <w:t>#Num fiche</w:t>
                        </w:r>
                      </w:p>
                      <w:p w14:paraId="49C13913" w14:textId="77777777" w:rsidR="00D76911" w:rsidRDefault="00D76911" w:rsidP="007219FA">
                        <w:pPr>
                          <w:jc w:val="center"/>
                        </w:pPr>
                        <w:r>
                          <w:t>Nom mal</w:t>
                        </w:r>
                      </w:p>
                      <w:p w14:paraId="14B7620D" w14:textId="77777777" w:rsidR="00D76911" w:rsidRDefault="00D76911" w:rsidP="007219FA">
                        <w:pPr>
                          <w:jc w:val="center"/>
                        </w:pPr>
                        <w:r>
                          <w:t>Date fiche</w:t>
                        </w:r>
                      </w:p>
                      <w:p w14:paraId="5A393F86" w14:textId="77777777" w:rsidR="00D76911" w:rsidRDefault="00D76911" w:rsidP="007219FA">
                        <w:pPr>
                          <w:jc w:val="center"/>
                        </w:pPr>
                        <w:r>
                          <w:t>Service</w:t>
                        </w:r>
                      </w:p>
                      <w:p w14:paraId="6146D75D" w14:textId="77777777" w:rsidR="00D76911" w:rsidRDefault="00D76911" w:rsidP="007219FA">
                        <w:pPr>
                          <w:jc w:val="center"/>
                        </w:pPr>
                        <w:r>
                          <w:t>Age mal</w:t>
                        </w:r>
                      </w:p>
                    </w:txbxContent>
                  </v:textbox>
                </v:rect>
                <v:rect id="Rectangle 860" o:spid="_x0000_s1262" style="position:absolute;left:23431;top:36195;width:13157;height:3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" filled="f" strokecolor="black [3213]" strokeweight="1pt">
                  <v:textbox>
                    <w:txbxContent>
                      <w:p w14:paraId="03CD82C6" w14:textId="77777777" w:rsidR="00D76911" w:rsidRDefault="00D76911" w:rsidP="007219FA">
                        <w:pPr>
                          <w:jc w:val="center"/>
                        </w:pPr>
                        <w:r>
                          <w:t>MALADE</w:t>
                        </w:r>
                      </w:p>
                      <w:p w14:paraId="7E1EAB16" w14:textId="77777777" w:rsidR="00D76911" w:rsidRDefault="00D76911" w:rsidP="007219FA">
                        <w:pPr>
                          <w:jc w:val="center"/>
                        </w:pPr>
                        <w:r>
                          <w:t>#Num mal</w:t>
                        </w:r>
                      </w:p>
                      <w:p w14:paraId="79965DEE" w14:textId="77777777" w:rsidR="00D76911" w:rsidRDefault="00D76911" w:rsidP="007219FA">
                        <w:pPr>
                          <w:jc w:val="center"/>
                        </w:pPr>
                        <w:r>
                          <w:t>Nom mal</w:t>
                        </w:r>
                      </w:p>
                      <w:p w14:paraId="189E65E1" w14:textId="77777777" w:rsidR="00D76911" w:rsidRDefault="00D76911" w:rsidP="007219FA">
                        <w:pPr>
                          <w:jc w:val="center"/>
                        </w:pPr>
                        <w:r>
                          <w:t>Post-nom mal</w:t>
                        </w:r>
                      </w:p>
                      <w:p w14:paraId="0FB72A4E" w14:textId="77777777" w:rsidR="00D76911" w:rsidRDefault="00D76911" w:rsidP="007219FA">
                        <w:pPr>
                          <w:jc w:val="center"/>
                        </w:pPr>
                        <w:r>
                          <w:t>Prénom mal</w:t>
                        </w:r>
                      </w:p>
                      <w:p w14:paraId="00DEA358" w14:textId="77777777" w:rsidR="00D76911" w:rsidRDefault="00D76911" w:rsidP="007219FA">
                        <w:pPr>
                          <w:jc w:val="center"/>
                        </w:pPr>
                        <w:r>
                          <w:t>Sexe mal</w:t>
                        </w:r>
                      </w:p>
                      <w:p w14:paraId="782D1280" w14:textId="77777777" w:rsidR="00D76911" w:rsidRDefault="00D76911" w:rsidP="007219FA">
                        <w:pPr>
                          <w:jc w:val="center"/>
                        </w:pPr>
                        <w:r>
                          <w:t>Adresse mal</w:t>
                        </w:r>
                      </w:p>
                      <w:p w14:paraId="742BA6CB" w14:textId="77777777" w:rsidR="00D76911" w:rsidRDefault="00D76911" w:rsidP="007219FA">
                        <w:pPr>
                          <w:jc w:val="center"/>
                        </w:pPr>
                        <w:r>
                          <w:t>Datenaiss mal</w:t>
                        </w:r>
                      </w:p>
                      <w:p w14:paraId="49AAAD83" w14:textId="77777777" w:rsidR="00D76911" w:rsidRDefault="00D76911" w:rsidP="007219FA">
                        <w:pPr>
                          <w:jc w:val="center"/>
                        </w:pPr>
                        <w:r>
                          <w:t>Etat-civil</w:t>
                        </w:r>
                      </w:p>
                      <w:p w14:paraId="33CF467E" w14:textId="77777777" w:rsidR="00D76911" w:rsidRDefault="00D76911" w:rsidP="007219FA">
                        <w:pPr>
                          <w:jc w:val="center"/>
                        </w:pPr>
                        <w:r>
                          <w:t>Téléphone mal</w:t>
                        </w:r>
                      </w:p>
                      <w:p w14:paraId="31D029B0" w14:textId="77777777" w:rsidR="00D76911" w:rsidRDefault="00D76911" w:rsidP="007219FA">
                        <w:pPr>
                          <w:jc w:val="center"/>
                        </w:pPr>
                        <w:r>
                          <w:t>Age mal</w:t>
                        </w:r>
                      </w:p>
                      <w:p w14:paraId="19DC1D95" w14:textId="77777777" w:rsidR="00D76911" w:rsidRDefault="00D76911" w:rsidP="007219FA">
                        <w:pPr>
                          <w:jc w:val="center"/>
                        </w:pPr>
                      </w:p>
                    </w:txbxContent>
                  </v:textbox>
                </v:rect>
                <v:rect id="Rectangle 861" o:spid="_x0000_s1263" style="position:absolute;left:52482;top:35528;width:13157;height:1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" filled="f" strokecolor="black [3213]" strokeweight="1pt">
                  <v:textbox>
                    <w:txbxContent>
                      <w:p w14:paraId="1B7403DF" w14:textId="77777777" w:rsidR="00D76911" w:rsidRDefault="00D76911" w:rsidP="007219FA">
                        <w:pPr>
                          <w:jc w:val="center"/>
                        </w:pPr>
                        <w:r>
                          <w:t>EXAMEN</w:t>
                        </w:r>
                      </w:p>
                      <w:p w14:paraId="4CC54A3E" w14:textId="77777777" w:rsidR="00D76911" w:rsidRDefault="00D76911" w:rsidP="007219FA">
                        <w:pPr>
                          <w:jc w:val="center"/>
                        </w:pPr>
                        <w:r>
                          <w:t>#Code exam</w:t>
                        </w:r>
                      </w:p>
                      <w:p w14:paraId="47BE0A42" w14:textId="77777777" w:rsidR="00D76911" w:rsidRDefault="00D76911" w:rsidP="007219FA">
                        <w:pPr>
                          <w:jc w:val="center"/>
                        </w:pPr>
                        <w:r>
                          <w:t>Libellé exam</w:t>
                        </w:r>
                      </w:p>
                      <w:p w14:paraId="609C68BB" w14:textId="77777777" w:rsidR="00D76911" w:rsidRDefault="00D76911" w:rsidP="007219FA">
                        <w:pPr>
                          <w:jc w:val="center"/>
                        </w:pPr>
                        <w:r>
                          <w:t>Date exam</w:t>
                        </w:r>
                      </w:p>
                    </w:txbxContent>
                  </v:textbox>
                </v:rect>
                <v:rect id="Rectangle 862" o:spid="_x0000_s1264" style="position:absolute;left:52578;top:59245;width:13157;height:14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" filled="f" strokecolor="black [3213]" strokeweight="1pt">
                  <v:textbox>
                    <w:txbxContent>
                      <w:p w14:paraId="78034DF5" w14:textId="77777777" w:rsidR="00D76911" w:rsidRDefault="00D76911" w:rsidP="007219FA">
                        <w:pPr>
                          <w:jc w:val="center"/>
                        </w:pPr>
                        <w:r>
                          <w:t>TRAITEMENT</w:t>
                        </w:r>
                      </w:p>
                      <w:p w14:paraId="31D2AAD0" w14:textId="77777777" w:rsidR="00D76911" w:rsidRDefault="00D76911" w:rsidP="007219FA">
                        <w:pPr>
                          <w:jc w:val="center"/>
                        </w:pPr>
                        <w:r>
                          <w:t>#Code trait</w:t>
                        </w:r>
                      </w:p>
                      <w:p w14:paraId="79EFBC4F" w14:textId="77777777" w:rsidR="00D76911" w:rsidRDefault="00D76911" w:rsidP="007219FA">
                        <w:pPr>
                          <w:jc w:val="center"/>
                        </w:pPr>
                        <w:r>
                          <w:t>Libellé trait</w:t>
                        </w:r>
                      </w:p>
                      <w:p w14:paraId="7D181F3A" w14:textId="77777777" w:rsidR="00D76911" w:rsidRDefault="00D76911" w:rsidP="007219FA">
                        <w:pPr>
                          <w:jc w:val="center"/>
                        </w:pPr>
                        <w:r>
                          <w:t>Date trait</w:t>
                        </w:r>
                      </w:p>
                      <w:p w14:paraId="2172F014" w14:textId="77777777" w:rsidR="00D76911" w:rsidRDefault="00D76911" w:rsidP="007219FA">
                        <w:pPr>
                          <w:jc w:val="center"/>
                        </w:pPr>
                        <w:r>
                          <w:t>Heure trait</w:t>
                        </w:r>
                      </w:p>
                    </w:txbxContent>
                  </v:textbox>
                </v:rect>
                <v:line id="Connecteur droit 863" o:spid="_x0000_s1265" style="position:absolute;flip:y;visibility:visible;mso-wrap-style:square" from="23336,38766" to="36595,3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" strokecolor="black [3213]" strokeweight=".5pt">
                  <v:stroke joinstyle="miter"/>
                </v:line>
                <v:line id="Connecteur droit 864" o:spid="_x0000_s1266" style="position:absolute;visibility:visible;mso-wrap-style:square" from="0,61722" to="14268,6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" strokecolor="black [3213]" strokeweight=".5pt">
                  <v:stroke joinstyle="miter"/>
                </v:line>
                <v:line id="Connecteur droit 865" o:spid="_x0000_s1267" style="position:absolute;visibility:visible;mso-wrap-style:square" from="52381,38004" to="6573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" strokecolor="black [3213]" strokeweight=".5pt">
                  <v:stroke joinstyle="miter"/>
                </v:line>
                <v:line id="Connecteur droit 866" o:spid="_x0000_s1268" style="position:absolute;visibility:visible;mso-wrap-style:square" from="52482,61722" to="65843,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" strokecolor="black [3213]" strokeweight=".5pt">
                  <v:stroke joinstyle="miter"/>
                </v:line>
                <v:oval id="Ellipse 867" o:spid="_x0000_s1269" style="position:absolute;left:16954;top:22669;width:13264;height: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" filled="f" strokecolor="black [3213]" strokeweight="1pt">
                  <v:stroke joinstyle="miter"/>
                  <v:textbox>
                    <w:txbxContent>
                      <w:p w14:paraId="7643BBD3" w14:textId="77777777" w:rsidR="00D76911" w:rsidRDefault="00D76911" w:rsidP="007219FA">
                        <w:pPr>
                          <w:jc w:val="center"/>
                        </w:pPr>
                        <w:r>
                          <w:t>CONSULTER</w:t>
                        </w:r>
                      </w:p>
                    </w:txbxContent>
                  </v:textbox>
                </v:oval>
                <v:oval id="Ellipse 868" o:spid="_x0000_s1270" style="position:absolute;left:26860;top:16002;width:1326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" filled="f" strokecolor="black [3213]" strokeweight="1pt">
                  <v:stroke joinstyle="miter"/>
                  <v:textbox>
                    <w:txbxContent>
                      <w:p w14:paraId="7B531975" w14:textId="77777777" w:rsidR="00D76911" w:rsidRDefault="00D76911" w:rsidP="007219FA">
                        <w:pPr>
                          <w:jc w:val="center"/>
                        </w:pPr>
                        <w:r>
                          <w:t>APPARTENIR</w:t>
                        </w:r>
                        <w:r w:rsidRPr="00025F7C">
                          <w:rPr>
                            <w:noProof/>
                            <w:lang w:eastAsia="fr-FR"/>
                          </w:rPr>
                          <w:drawing>
                            <wp:inline distT="0" distB="0" distL="0" distR="0" wp14:anchorId="699A3D29" wp14:editId="5D294302">
                              <wp:extent cx="741680" cy="210259"/>
                              <wp:effectExtent l="0" t="0" r="127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oval id="Ellipse 869" o:spid="_x0000_s1271" style="position:absolute;left:39433;top:22764;width:13264;height: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" filled="f" strokecolor="black [3213]" strokeweight="1pt">
                  <v:stroke joinstyle="miter"/>
                  <v:textbox>
                    <w:txbxContent>
                      <w:p w14:paraId="5106673A" w14:textId="77777777" w:rsidR="00D76911" w:rsidRDefault="00D76911" w:rsidP="007219FA">
                        <w:pPr>
                          <w:jc w:val="center"/>
                        </w:pPr>
                        <w:r>
                          <w:t>AVOIR</w:t>
                        </w:r>
                        <w:r w:rsidRPr="00025F7C">
                          <w:rPr>
                            <w:noProof/>
                            <w:lang w:eastAsia="fr-FR"/>
                          </w:rPr>
                          <w:drawing>
                            <wp:inline distT="0" distB="0" distL="0" distR="0" wp14:anchorId="12FC79E6" wp14:editId="7ADD1BAE">
                              <wp:extent cx="741680" cy="210259"/>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oval id="Ellipse 870" o:spid="_x0000_s1272" style="position:absolute;left:40195;top:39624;width:8941;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" filled="f" strokecolor="black [3213]" strokeweight="1pt">
                  <v:stroke joinstyle="miter"/>
                  <v:textbox>
                    <w:txbxContent>
                      <w:p w14:paraId="5925B40F" w14:textId="77777777" w:rsidR="00D76911" w:rsidRDefault="00D76911" w:rsidP="007219FA">
                        <w:pPr>
                          <w:jc w:val="center"/>
                        </w:pPr>
                        <w:r>
                          <w:t>PASSER</w:t>
                        </w:r>
                        <w:r w:rsidRPr="00025F7C">
                          <w:rPr>
                            <w:noProof/>
                            <w:lang w:eastAsia="fr-FR"/>
                          </w:rPr>
                          <w:drawing>
                            <wp:inline distT="0" distB="0" distL="0" distR="0" wp14:anchorId="0F7BEC15" wp14:editId="201C9D80">
                              <wp:extent cx="741680" cy="210259"/>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oval id="Ellipse 871" o:spid="_x0000_s1273" style="position:absolute;left:1428;top:41052;width:1084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" filled="f" strokecolor="black [3213]" strokeweight="1pt">
                  <v:stroke joinstyle="miter"/>
                  <v:textbox>
                    <w:txbxContent>
                      <w:p w14:paraId="51EFE1B4" w14:textId="77777777" w:rsidR="00D76911" w:rsidRDefault="00D76911" w:rsidP="007219FA">
                        <w:pPr>
                          <w:jc w:val="center"/>
                        </w:pPr>
                        <w:r>
                          <w:t>ETABLIR</w:t>
                        </w:r>
                        <w:r w:rsidRPr="00025F7C">
                          <w:rPr>
                            <w:noProof/>
                            <w:lang w:eastAsia="fr-FR"/>
                          </w:rPr>
                          <w:drawing>
                            <wp:inline distT="0" distB="0" distL="0" distR="0" wp14:anchorId="04D2F000" wp14:editId="2B4DE1D4">
                              <wp:extent cx="741680" cy="210259"/>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line id="Connecteur droit 872" o:spid="_x0000_s1274" style="position:absolute;flip:x y;visibility:visible;mso-wrap-style:square" from="6381,26860" to="6482,4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" strokecolor="black [3213]" strokeweight=".5pt">
                  <v:stroke joinstyle="miter"/>
                </v:line>
                <v:line id="Connecteur droit 873" o:spid="_x0000_s1275" style="position:absolute;flip:y;visibility:visible;mso-wrap-style:square" from="13430,24479" to="16945,24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" strokecolor="black [3213]" strokeweight=".5pt">
                  <v:stroke joinstyle="miter"/>
                </v:line>
                <v:line id="Connecteur droit 874" o:spid="_x0000_s1276" style="position:absolute;flip:x;visibility:visible;mso-wrap-style:square" from="33718,10763" to="33718,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" strokecolor="black [3213]" strokeweight=".5pt">
                  <v:stroke joinstyle="miter"/>
                </v:line>
                <v:line id="Connecteur droit 875" o:spid="_x0000_s1277" style="position:absolute;flip:x;visibility:visible;mso-wrap-style:square" from="24955,26479" to="24955,3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" strokecolor="black [3213]" strokeweight=".5pt">
                  <v:stroke joinstyle="miter"/>
                </v:line>
                <v:line id="Connecteur droit 876" o:spid="_x0000_s1278" style="position:absolute;flip:y;visibility:visible;mso-wrap-style:square" from="33528,19716" to="33628,3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" strokecolor="black [3213]" strokeweight=".5pt">
                  <v:stroke joinstyle="miter"/>
                </v:line>
                <v:line id="Connecteur droit 877" o:spid="_x0000_s1279" style="position:absolute;visibility:visible;mso-wrap-style:square" from="45910,12287" to="46016,2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" strokecolor="black [3213]" strokeweight=".5pt">
                  <v:stroke joinstyle="miter"/>
                </v:line>
                <v:line id="Connecteur droit 878" o:spid="_x0000_s1280" style="position:absolute;visibility:visible;mso-wrap-style:square" from="46005,12382" to="49422,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" strokecolor="black [3213]" strokeweight=".5pt">
                  <v:stroke joinstyle="miter"/>
                </v:line>
                <v:line id="Connecteur droit 879" o:spid="_x0000_s1281" style="position:absolute;flip:x y;visibility:visible;mso-wrap-style:square" from="45910,26289" to="46016,3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" strokecolor="black [3213]" strokeweight=".5pt">
                  <v:stroke joinstyle="miter"/>
                </v:line>
                <v:line id="Connecteur droit 880" o:spid="_x0000_s1282" style="position:absolute;visibility:visible;mso-wrap-style:square" from="36671,38100" to="45904,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" strokecolor="black [3213]" strokeweight=".5pt">
                  <v:stroke joinstyle="miter"/>
                </v:line>
                <v:line id="Connecteur droit 881" o:spid="_x0000_s1283" style="position:absolute;flip:x;visibility:visible;mso-wrap-style:square" from="6477,44481" to="6477,5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" strokecolor="black [3213]" strokeweight=".5pt">
                  <v:stroke joinstyle="miter"/>
                </v:line>
                <v:line id="Connecteur droit 882" o:spid="_x0000_s1284" style="position:absolute;visibility:visible;mso-wrap-style:square" from="36480,41433" to="40299,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" strokecolor="black [3213]" strokeweight=".5pt">
                  <v:stroke joinstyle="miter"/>
                </v:line>
                <v:line id="Connecteur droit 883" o:spid="_x0000_s1285" style="position:absolute;visibility:visible;mso-wrap-style:square" from="48947,41433" to="52625,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" strokecolor="black [3213]" strokeweight=".5pt">
                  <v:stroke joinstyle="miter"/>
                </v:line>
                <v:oval id="Ellipse 884" o:spid="_x0000_s1286" style="position:absolute;left:39433;top:57149;width:10846;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" filled="f" strokecolor="black [3213]" strokeweight="1pt">
                  <v:stroke joinstyle="miter"/>
                  <v:textbox>
                    <w:txbxContent>
                      <w:p w14:paraId="30B86912" w14:textId="77777777" w:rsidR="00D76911" w:rsidRDefault="00D76911" w:rsidP="002F6438">
                        <w:pPr>
                          <w:spacing w:after="0" w:line="240" w:lineRule="auto"/>
                          <w:jc w:val="center"/>
                        </w:pPr>
                        <w:r>
                          <w:t>SUBIR</w:t>
                        </w:r>
                      </w:p>
                      <w:p w14:paraId="2DA3A4CB" w14:textId="77777777" w:rsidR="00D76911" w:rsidRDefault="00D76911" w:rsidP="002F6438">
                        <w:pPr>
                          <w:spacing w:after="0" w:line="240" w:lineRule="auto"/>
                          <w:jc w:val="center"/>
                        </w:pPr>
                      </w:p>
                      <w:p w14:paraId="79F5BDA2" w14:textId="77777777" w:rsidR="00D76911" w:rsidRDefault="00D76911" w:rsidP="002F6438">
                        <w:pPr>
                          <w:spacing w:after="0" w:line="240" w:lineRule="auto"/>
                          <w:jc w:val="center"/>
                        </w:pPr>
                        <w:r>
                          <w:t>Observat</w:t>
                        </w:r>
                      </w:p>
                    </w:txbxContent>
                  </v:textbox>
                </v:oval>
                <v:line id="Connecteur droit 888" o:spid="_x0000_s1287" style="position:absolute;flip:x;visibility:visible;mso-wrap-style:square" from="36671,60864" to="39179,6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" strokecolor="black [3213]" strokeweight=".5pt">
                  <v:stroke joinstyle="miter"/>
                </v:line>
                <v:line id="Connecteur droit 889" o:spid="_x0000_s1288" style="position:absolute;flip:x y;visibility:visible;mso-wrap-style:square" from="50292,60864" to="53005,6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" strokecolor="black [3213]" strokeweight=".5pt">
                  <v:stroke joinstyle="miter"/>
                </v:line>
              </v:group>
            </w:pict>
          </mc:Fallback>
        </mc:AlternateContent>
      </w:r>
      <w:r w:rsidR="008B69EA" w:rsidRPr="008B69EA">
        <w:rPr>
          <w:rFonts w:ascii="Times New Roman" w:hAnsi="Times New Roman" w:cs="Times New Roman"/>
          <w:b/>
          <w:sz w:val="24"/>
          <w:szCs w:val="25"/>
        </w:rPr>
        <w:t>3.10. Présentation du Modèle Conceptuel de Données</w:t>
      </w:r>
    </w:p>
    <w:p w14:paraId="20EC9155" w14:textId="77777777" w:rsidR="00C860E3" w:rsidRDefault="00C860E3" w:rsidP="00083AB4">
      <w:pPr>
        <w:rPr>
          <w:rFonts w:ascii="Times New Roman" w:hAnsi="Times New Roman" w:cs="Times New Roman"/>
          <w:b/>
          <w:sz w:val="24"/>
          <w:szCs w:val="25"/>
        </w:rPr>
      </w:pPr>
    </w:p>
    <w:p w14:paraId="2E902C7E" w14:textId="77777777" w:rsidR="00C860E3" w:rsidRDefault="00C860E3" w:rsidP="00083AB4">
      <w:pPr>
        <w:rPr>
          <w:rFonts w:ascii="Times New Roman" w:hAnsi="Times New Roman" w:cs="Times New Roman"/>
          <w:b/>
          <w:sz w:val="24"/>
          <w:szCs w:val="25"/>
        </w:rPr>
      </w:pPr>
    </w:p>
    <w:p w14:paraId="6C07A39B" w14:textId="77777777" w:rsidR="00C860E3" w:rsidRDefault="00C860E3" w:rsidP="00083AB4">
      <w:pPr>
        <w:rPr>
          <w:rFonts w:ascii="Times New Roman" w:hAnsi="Times New Roman" w:cs="Times New Roman"/>
          <w:b/>
          <w:sz w:val="24"/>
          <w:szCs w:val="25"/>
        </w:rPr>
      </w:pPr>
    </w:p>
    <w:p w14:paraId="7C1C563C" w14:textId="77777777" w:rsidR="00C860E3" w:rsidRDefault="00C860E3" w:rsidP="00083AB4">
      <w:pPr>
        <w:rPr>
          <w:rFonts w:ascii="Times New Roman" w:hAnsi="Times New Roman" w:cs="Times New Roman"/>
          <w:b/>
          <w:sz w:val="24"/>
          <w:szCs w:val="25"/>
        </w:rPr>
      </w:pPr>
    </w:p>
    <w:p w14:paraId="66252F69" w14:textId="77777777" w:rsidR="00C860E3" w:rsidRDefault="007219FA" w:rsidP="007219FA">
      <w:pPr>
        <w:tabs>
          <w:tab w:val="left" w:pos="4695"/>
          <w:tab w:val="left" w:pos="6585"/>
        </w:tabs>
        <w:rPr>
          <w:rFonts w:ascii="Times New Roman" w:hAnsi="Times New Roman" w:cs="Times New Roman"/>
          <w:b/>
          <w:sz w:val="24"/>
          <w:szCs w:val="25"/>
        </w:rPr>
      </w:pPr>
      <w:r>
        <w:rPr>
          <w:rFonts w:ascii="Times New Roman" w:hAnsi="Times New Roman" w:cs="Times New Roman"/>
          <w:b/>
          <w:sz w:val="24"/>
          <w:szCs w:val="25"/>
        </w:rPr>
        <w:tab/>
        <w:t>1,n</w:t>
      </w:r>
      <w:r>
        <w:rPr>
          <w:rFonts w:ascii="Times New Roman" w:hAnsi="Times New Roman" w:cs="Times New Roman"/>
          <w:b/>
          <w:sz w:val="24"/>
          <w:szCs w:val="25"/>
        </w:rPr>
        <w:tab/>
        <w:t>1,1</w:t>
      </w:r>
    </w:p>
    <w:p w14:paraId="3B98B379" w14:textId="77777777" w:rsidR="00C860E3" w:rsidRDefault="00C860E3" w:rsidP="00083AB4">
      <w:pPr>
        <w:rPr>
          <w:rFonts w:ascii="Times New Roman" w:hAnsi="Times New Roman" w:cs="Times New Roman"/>
          <w:b/>
          <w:sz w:val="24"/>
          <w:szCs w:val="25"/>
        </w:rPr>
      </w:pPr>
    </w:p>
    <w:p w14:paraId="6C2A0B1C" w14:textId="77777777" w:rsidR="00C860E3" w:rsidRDefault="00C860E3" w:rsidP="00083AB4">
      <w:pPr>
        <w:rPr>
          <w:rFonts w:ascii="Times New Roman" w:hAnsi="Times New Roman" w:cs="Times New Roman"/>
          <w:b/>
          <w:sz w:val="24"/>
          <w:szCs w:val="25"/>
        </w:rPr>
      </w:pPr>
    </w:p>
    <w:p w14:paraId="23F92F6E" w14:textId="77777777" w:rsidR="00C860E3" w:rsidRDefault="00C860E3" w:rsidP="00083AB4">
      <w:pPr>
        <w:rPr>
          <w:rFonts w:ascii="Times New Roman" w:hAnsi="Times New Roman" w:cs="Times New Roman"/>
          <w:b/>
          <w:sz w:val="24"/>
          <w:szCs w:val="25"/>
        </w:rPr>
      </w:pPr>
    </w:p>
    <w:p w14:paraId="299D44FC" w14:textId="77777777" w:rsidR="00C860E3" w:rsidRDefault="002F6438" w:rsidP="007219FA">
      <w:pPr>
        <w:tabs>
          <w:tab w:val="left" w:pos="1425"/>
        </w:tabs>
        <w:rPr>
          <w:rFonts w:ascii="Times New Roman" w:hAnsi="Times New Roman" w:cs="Times New Roman"/>
          <w:b/>
          <w:sz w:val="24"/>
          <w:szCs w:val="25"/>
        </w:rPr>
      </w:pPr>
      <w:r>
        <w:rPr>
          <w:rFonts w:ascii="Times New Roman" w:hAnsi="Times New Roman" w:cs="Times New Roman"/>
          <w:b/>
          <w:sz w:val="24"/>
          <w:szCs w:val="25"/>
        </w:rPr>
        <w:tab/>
        <w:t>1,n</w:t>
      </w:r>
    </w:p>
    <w:p w14:paraId="116C4FF7" w14:textId="77777777" w:rsidR="00C860E3" w:rsidRDefault="00C860E3" w:rsidP="00083AB4">
      <w:pPr>
        <w:rPr>
          <w:rFonts w:ascii="Times New Roman" w:hAnsi="Times New Roman" w:cs="Times New Roman"/>
          <w:b/>
          <w:sz w:val="24"/>
          <w:szCs w:val="25"/>
        </w:rPr>
      </w:pPr>
    </w:p>
    <w:p w14:paraId="03447719" w14:textId="77777777" w:rsidR="00C860E3" w:rsidRDefault="002F6438" w:rsidP="00083AB4">
      <w:pPr>
        <w:rPr>
          <w:rFonts w:ascii="Times New Roman" w:hAnsi="Times New Roman" w:cs="Times New Roman"/>
          <w:b/>
          <w:sz w:val="24"/>
          <w:szCs w:val="25"/>
        </w:rPr>
      </w:pPr>
      <w:r>
        <w:rPr>
          <w:rFonts w:ascii="Times New Roman" w:hAnsi="Times New Roman" w:cs="Times New Roman"/>
          <w:b/>
          <w:sz w:val="24"/>
          <w:szCs w:val="25"/>
        </w:rPr>
        <w:t xml:space="preserve">    1,n</w:t>
      </w:r>
    </w:p>
    <w:p w14:paraId="7499AEAE" w14:textId="77777777" w:rsidR="00C860E3" w:rsidRDefault="002F6438" w:rsidP="002F6438">
      <w:pPr>
        <w:tabs>
          <w:tab w:val="left" w:pos="2955"/>
          <w:tab w:val="center" w:pos="4535"/>
          <w:tab w:val="left" w:pos="6225"/>
        </w:tabs>
        <w:rPr>
          <w:rFonts w:ascii="Times New Roman" w:hAnsi="Times New Roman" w:cs="Times New Roman"/>
          <w:b/>
          <w:sz w:val="24"/>
          <w:szCs w:val="25"/>
        </w:rPr>
      </w:pPr>
      <w:r>
        <w:rPr>
          <w:rFonts w:ascii="Times New Roman" w:hAnsi="Times New Roman" w:cs="Times New Roman"/>
          <w:b/>
          <w:sz w:val="24"/>
          <w:szCs w:val="25"/>
        </w:rPr>
        <w:tab/>
        <w:t xml:space="preserve">    1,1</w:t>
      </w:r>
      <w:r>
        <w:rPr>
          <w:rFonts w:ascii="Times New Roman" w:hAnsi="Times New Roman" w:cs="Times New Roman"/>
          <w:b/>
          <w:sz w:val="24"/>
          <w:szCs w:val="25"/>
        </w:rPr>
        <w:tab/>
        <w:t xml:space="preserve">     1,1</w:t>
      </w:r>
      <w:r>
        <w:rPr>
          <w:rFonts w:ascii="Times New Roman" w:hAnsi="Times New Roman" w:cs="Times New Roman"/>
          <w:b/>
          <w:sz w:val="24"/>
          <w:szCs w:val="25"/>
        </w:rPr>
        <w:tab/>
      </w:r>
    </w:p>
    <w:p w14:paraId="46CF36AF" w14:textId="77777777" w:rsidR="00C860E3" w:rsidRDefault="002F6438" w:rsidP="002F6438">
      <w:pPr>
        <w:tabs>
          <w:tab w:val="left" w:pos="5685"/>
        </w:tabs>
        <w:rPr>
          <w:rFonts w:ascii="Times New Roman" w:hAnsi="Times New Roman" w:cs="Times New Roman"/>
          <w:b/>
          <w:sz w:val="24"/>
          <w:szCs w:val="25"/>
        </w:rPr>
      </w:pPr>
      <w:r>
        <w:rPr>
          <w:rFonts w:ascii="Times New Roman" w:hAnsi="Times New Roman" w:cs="Times New Roman"/>
          <w:b/>
          <w:sz w:val="24"/>
          <w:szCs w:val="25"/>
        </w:rPr>
        <w:tab/>
        <w:t xml:space="preserve">      1,1</w:t>
      </w:r>
    </w:p>
    <w:p w14:paraId="1671B084" w14:textId="77777777" w:rsidR="00C860E3" w:rsidRDefault="00C860E3" w:rsidP="00083AB4">
      <w:pPr>
        <w:rPr>
          <w:rFonts w:ascii="Times New Roman" w:hAnsi="Times New Roman" w:cs="Times New Roman"/>
          <w:b/>
          <w:sz w:val="24"/>
          <w:szCs w:val="25"/>
        </w:rPr>
      </w:pPr>
    </w:p>
    <w:p w14:paraId="228D82BC" w14:textId="77777777" w:rsidR="00C860E3" w:rsidRDefault="002F6438" w:rsidP="002F6438">
      <w:pPr>
        <w:tabs>
          <w:tab w:val="left" w:pos="5145"/>
          <w:tab w:val="left" w:pos="7095"/>
        </w:tabs>
        <w:rPr>
          <w:rFonts w:ascii="Times New Roman" w:hAnsi="Times New Roman" w:cs="Times New Roman"/>
          <w:b/>
          <w:sz w:val="24"/>
          <w:szCs w:val="25"/>
        </w:rPr>
      </w:pPr>
      <w:r>
        <w:rPr>
          <w:rFonts w:ascii="Times New Roman" w:hAnsi="Times New Roman" w:cs="Times New Roman"/>
          <w:b/>
          <w:sz w:val="24"/>
          <w:szCs w:val="25"/>
        </w:rPr>
        <w:tab/>
        <w:t>1,n</w:t>
      </w:r>
      <w:r>
        <w:rPr>
          <w:rFonts w:ascii="Times New Roman" w:hAnsi="Times New Roman" w:cs="Times New Roman"/>
          <w:b/>
          <w:sz w:val="24"/>
          <w:szCs w:val="25"/>
        </w:rPr>
        <w:tab/>
        <w:t>1,1</w:t>
      </w:r>
    </w:p>
    <w:p w14:paraId="29DD246A" w14:textId="77777777" w:rsidR="00C860E3" w:rsidRDefault="00C860E3" w:rsidP="00083AB4">
      <w:pPr>
        <w:rPr>
          <w:rFonts w:ascii="Times New Roman" w:hAnsi="Times New Roman" w:cs="Times New Roman"/>
          <w:b/>
          <w:sz w:val="24"/>
          <w:szCs w:val="25"/>
        </w:rPr>
      </w:pPr>
    </w:p>
    <w:p w14:paraId="23CAC03D" w14:textId="77777777" w:rsidR="00C860E3" w:rsidRDefault="00C860E3" w:rsidP="00083AB4">
      <w:pPr>
        <w:rPr>
          <w:rFonts w:ascii="Times New Roman" w:hAnsi="Times New Roman" w:cs="Times New Roman"/>
          <w:b/>
          <w:sz w:val="24"/>
          <w:szCs w:val="25"/>
        </w:rPr>
      </w:pPr>
    </w:p>
    <w:p w14:paraId="343DB3CF" w14:textId="77777777" w:rsidR="00C860E3" w:rsidRDefault="00C860E3" w:rsidP="00083AB4">
      <w:pPr>
        <w:rPr>
          <w:rFonts w:ascii="Times New Roman" w:hAnsi="Times New Roman" w:cs="Times New Roman"/>
          <w:b/>
          <w:sz w:val="24"/>
          <w:szCs w:val="25"/>
        </w:rPr>
      </w:pPr>
    </w:p>
    <w:p w14:paraId="3E27E943" w14:textId="77777777" w:rsidR="00C860E3" w:rsidRDefault="00C860E3" w:rsidP="00083AB4">
      <w:pPr>
        <w:rPr>
          <w:rFonts w:ascii="Times New Roman" w:hAnsi="Times New Roman" w:cs="Times New Roman"/>
          <w:b/>
          <w:sz w:val="24"/>
          <w:szCs w:val="25"/>
        </w:rPr>
      </w:pPr>
    </w:p>
    <w:p w14:paraId="1C2C79BF" w14:textId="77777777" w:rsidR="002F6438" w:rsidRDefault="002F6438" w:rsidP="00083AB4">
      <w:pPr>
        <w:rPr>
          <w:rFonts w:ascii="Times New Roman" w:hAnsi="Times New Roman" w:cs="Times New Roman"/>
          <w:b/>
          <w:sz w:val="24"/>
          <w:szCs w:val="25"/>
        </w:rPr>
      </w:pPr>
      <w:r>
        <w:rPr>
          <w:rFonts w:ascii="Times New Roman" w:hAnsi="Times New Roman" w:cs="Times New Roman"/>
          <w:b/>
          <w:sz w:val="24"/>
          <w:szCs w:val="25"/>
        </w:rPr>
        <w:t xml:space="preserve">     1,1</w:t>
      </w:r>
    </w:p>
    <w:p w14:paraId="71475605" w14:textId="77777777" w:rsidR="002F6438" w:rsidRDefault="002F6438" w:rsidP="00261EF7">
      <w:pPr>
        <w:tabs>
          <w:tab w:val="left" w:pos="5100"/>
          <w:tab w:val="left" w:pos="7125"/>
        </w:tabs>
        <w:rPr>
          <w:rFonts w:ascii="Times New Roman" w:hAnsi="Times New Roman" w:cs="Times New Roman"/>
          <w:sz w:val="24"/>
          <w:szCs w:val="25"/>
        </w:rPr>
      </w:pPr>
      <w:r>
        <w:rPr>
          <w:rFonts w:ascii="Times New Roman" w:hAnsi="Times New Roman" w:cs="Times New Roman"/>
          <w:noProof/>
          <w:sz w:val="24"/>
          <w:szCs w:val="25"/>
          <w:lang w:eastAsia="fr-FR"/>
        </w:rPr>
        <mc:AlternateContent>
          <mc:Choice Requires="wps">
            <w:drawing>
              <wp:anchor distT="0" distB="0" distL="114300" distR="114300" simplePos="0" relativeHeight="251907072" behindDoc="0" locked="0" layoutInCell="1" allowOverlap="1" wp14:anchorId="11504D15" wp14:editId="50A9E25D">
                <wp:simplePos x="0" y="0"/>
                <wp:positionH relativeFrom="column">
                  <wp:posOffset>3442969</wp:posOffset>
                </wp:positionH>
                <wp:positionV relativeFrom="paragraph">
                  <wp:posOffset>414655</wp:posOffset>
                </wp:positionV>
                <wp:extent cx="1095375" cy="0"/>
                <wp:effectExtent l="0" t="0" r="28575" b="19050"/>
                <wp:wrapNone/>
                <wp:docPr id="891" name="Connecteur droit 891"/>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FCEA6" id="Connecteur droit 891"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71.1pt,32.65pt" to="357.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" strokecolor="black [3200]" strokeweight=".5pt">
                <v:stroke joinstyle="miter"/>
              </v:line>
            </w:pict>
          </mc:Fallback>
        </mc:AlternateContent>
      </w:r>
      <w:r w:rsidR="00261EF7">
        <w:rPr>
          <w:rFonts w:ascii="Times New Roman" w:hAnsi="Times New Roman" w:cs="Times New Roman"/>
          <w:sz w:val="24"/>
          <w:szCs w:val="25"/>
        </w:rPr>
        <w:tab/>
        <w:t>1,n</w:t>
      </w:r>
      <w:r w:rsidR="00261EF7">
        <w:rPr>
          <w:rFonts w:ascii="Times New Roman" w:hAnsi="Times New Roman" w:cs="Times New Roman"/>
          <w:sz w:val="24"/>
          <w:szCs w:val="25"/>
        </w:rPr>
        <w:tab/>
        <w:t>1,n</w:t>
      </w:r>
    </w:p>
    <w:p w14:paraId="58BC0283" w14:textId="77777777" w:rsidR="00C860E3" w:rsidRPr="002F6438" w:rsidRDefault="00261EF7" w:rsidP="00261EF7">
      <w:pPr>
        <w:tabs>
          <w:tab w:val="left" w:pos="5100"/>
        </w:tabs>
        <w:rPr>
          <w:rFonts w:ascii="Times New Roman" w:hAnsi="Times New Roman" w:cs="Times New Roman"/>
          <w:sz w:val="24"/>
          <w:szCs w:val="25"/>
        </w:rPr>
        <w:sectPr w:rsidR="00C860E3" w:rsidRPr="002F6438" w:rsidSect="007219FA">
          <w:pgSz w:w="11906" w:h="16838"/>
          <w:pgMar w:top="1418" w:right="1418" w:bottom="1418" w:left="1418" w:header="709" w:footer="709" w:gutter="0"/>
          <w:cols w:space="708"/>
          <w:docGrid w:linePitch="360"/>
        </w:sectPr>
      </w:pPr>
      <w:r>
        <w:rPr>
          <w:rFonts w:ascii="Times New Roman" w:hAnsi="Times New Roman" w:cs="Times New Roman"/>
          <w:sz w:val="24"/>
          <w:szCs w:val="25"/>
        </w:rPr>
        <w:tab/>
      </w:r>
    </w:p>
    <w:p w14:paraId="3FB94FCE" w14:textId="77777777" w:rsidR="00C860E3" w:rsidRDefault="00C860E3" w:rsidP="00083AB4">
      <w:pPr>
        <w:rPr>
          <w:rFonts w:ascii="Times New Roman" w:hAnsi="Times New Roman" w:cs="Times New Roman"/>
          <w:b/>
          <w:sz w:val="24"/>
          <w:szCs w:val="25"/>
        </w:rPr>
      </w:pPr>
      <w:r>
        <w:rPr>
          <w:rFonts w:ascii="Times New Roman" w:hAnsi="Times New Roman" w:cs="Times New Roman"/>
          <w:b/>
          <w:sz w:val="24"/>
          <w:szCs w:val="25"/>
        </w:rPr>
        <w:lastRenderedPageBreak/>
        <w:t>CHAPITRE II. ETAPE ORGANISATIONNELLE</w:t>
      </w:r>
    </w:p>
    <w:p w14:paraId="4337611C" w14:textId="77777777" w:rsidR="008B69EA" w:rsidRPr="00977C20" w:rsidRDefault="00977C20" w:rsidP="008B69EA">
      <w:pPr>
        <w:rPr>
          <w:rFonts w:ascii="Times New Roman" w:hAnsi="Times New Roman" w:cs="Times New Roman"/>
          <w:b/>
          <w:sz w:val="24"/>
          <w:szCs w:val="25"/>
        </w:rPr>
      </w:pPr>
      <w:r w:rsidRPr="00977C20">
        <w:rPr>
          <w:rFonts w:ascii="Times New Roman" w:hAnsi="Times New Roman" w:cs="Times New Roman"/>
          <w:b/>
          <w:sz w:val="24"/>
          <w:szCs w:val="25"/>
        </w:rPr>
        <w:t>II.1. Introduction</w:t>
      </w:r>
    </w:p>
    <w:p w14:paraId="3E954FC1" w14:textId="77777777" w:rsidR="00F2558F" w:rsidRDefault="00F07F13" w:rsidP="00F07F13">
      <w:pPr>
        <w:pStyle w:val="NormalWeb"/>
        <w:spacing w:before="0" w:beforeAutospacing="0" w:after="0" w:afterAutospacing="0" w:line="360" w:lineRule="auto"/>
        <w:jc w:val="both"/>
        <w:rPr>
          <w:szCs w:val="25"/>
        </w:rPr>
      </w:pPr>
      <w:r w:rsidRPr="009B69BB">
        <w:rPr>
          <w:color w:val="000000"/>
          <w:sz w:val="25"/>
          <w:szCs w:val="25"/>
        </w:rPr>
        <w:t>A ce niveau, l'on décrit non seulement les procédures fonctionnelles, mais également le poste de travail chargé de le mettre en œuvre. La description s'appuie sur les règles d'organisation de l'entreprise</w:t>
      </w:r>
      <w:r>
        <w:rPr>
          <w:color w:val="000000"/>
          <w:sz w:val="25"/>
          <w:szCs w:val="25"/>
        </w:rPr>
        <w:t>.</w:t>
      </w:r>
    </w:p>
    <w:p w14:paraId="01217E20" w14:textId="77777777" w:rsidR="00F2558F" w:rsidRPr="00F2558F" w:rsidRDefault="00F2558F" w:rsidP="008B69EA">
      <w:pPr>
        <w:rPr>
          <w:rFonts w:ascii="Times New Roman" w:hAnsi="Times New Roman" w:cs="Times New Roman"/>
          <w:b/>
          <w:sz w:val="24"/>
          <w:szCs w:val="25"/>
        </w:rPr>
      </w:pPr>
      <w:r w:rsidRPr="00F2558F">
        <w:rPr>
          <w:rFonts w:ascii="Times New Roman" w:hAnsi="Times New Roman" w:cs="Times New Roman"/>
          <w:b/>
          <w:sz w:val="24"/>
          <w:szCs w:val="25"/>
        </w:rPr>
        <w:t>SECTION 1 : MODELE ORGANISATIONNEL DE TRAITEMENT(MOT)</w:t>
      </w:r>
    </w:p>
    <w:p w14:paraId="7CF05163" w14:textId="77777777" w:rsidR="00F2558F" w:rsidRDefault="00F2558F" w:rsidP="00192A6F">
      <w:pPr>
        <w:pStyle w:val="Paragraphedeliste"/>
        <w:numPr>
          <w:ilvl w:val="1"/>
          <w:numId w:val="59"/>
        </w:numPr>
        <w:rPr>
          <w:rFonts w:ascii="Times New Roman" w:hAnsi="Times New Roman" w:cs="Times New Roman"/>
          <w:b/>
          <w:sz w:val="24"/>
          <w:szCs w:val="25"/>
        </w:rPr>
      </w:pPr>
      <w:r w:rsidRPr="00F2558F">
        <w:rPr>
          <w:rFonts w:ascii="Times New Roman" w:hAnsi="Times New Roman" w:cs="Times New Roman"/>
          <w:b/>
          <w:sz w:val="24"/>
          <w:szCs w:val="25"/>
        </w:rPr>
        <w:t xml:space="preserve"> Définition</w:t>
      </w:r>
    </w:p>
    <w:p w14:paraId="2A6F32E9" w14:textId="77777777" w:rsidR="00A14476" w:rsidRPr="009B69BB" w:rsidRDefault="009B69BB" w:rsidP="00F07F13">
      <w:pPr>
        <w:pStyle w:val="NormalWeb"/>
        <w:spacing w:line="360" w:lineRule="auto"/>
        <w:jc w:val="both"/>
        <w:rPr>
          <w:color w:val="000000"/>
          <w:sz w:val="25"/>
          <w:szCs w:val="25"/>
        </w:rPr>
      </w:pPr>
      <w:r w:rsidRPr="009B69BB">
        <w:rPr>
          <w:color w:val="000000"/>
          <w:sz w:val="25"/>
          <w:szCs w:val="25"/>
        </w:rPr>
        <w:t>Ce modèle est de fournir une représentation de l'organisation de l'entreprise. Les concepts d'événement et de résultat présents dans la description organisationnelle, mais l'opération est considérée comme une procédure fonctionnelle qui, bien que représentant également un ensemble de traitement, répond à une définition, une différente.</w:t>
      </w:r>
    </w:p>
    <w:p w14:paraId="0700E1E6" w14:textId="77777777" w:rsidR="00A14476" w:rsidRDefault="00287A54" w:rsidP="00192A6F">
      <w:pPr>
        <w:pStyle w:val="Paragraphedeliste"/>
        <w:numPr>
          <w:ilvl w:val="1"/>
          <w:numId w:val="59"/>
        </w:numPr>
        <w:rPr>
          <w:rFonts w:ascii="Times New Roman" w:hAnsi="Times New Roman" w:cs="Times New Roman"/>
          <w:b/>
          <w:sz w:val="24"/>
        </w:rPr>
      </w:pPr>
      <w:r>
        <w:rPr>
          <w:rFonts w:ascii="Times New Roman" w:hAnsi="Times New Roman" w:cs="Times New Roman"/>
          <w:b/>
          <w:sz w:val="24"/>
        </w:rPr>
        <w:t xml:space="preserve"> </w:t>
      </w:r>
      <w:r w:rsidR="00BF7159" w:rsidRPr="00A14476">
        <w:rPr>
          <w:rFonts w:ascii="Times New Roman" w:hAnsi="Times New Roman" w:cs="Times New Roman"/>
          <w:b/>
          <w:sz w:val="24"/>
        </w:rPr>
        <w:t>Règle de passage du MCT au MOT</w:t>
      </w:r>
    </w:p>
    <w:p w14:paraId="47E6F272" w14:textId="77777777" w:rsidR="00A14476" w:rsidRPr="00A14476" w:rsidRDefault="00A14476" w:rsidP="00A14476">
      <w:pPr>
        <w:pStyle w:val="Paragraphedeliste"/>
        <w:ind w:left="360"/>
        <w:rPr>
          <w:rFonts w:ascii="Times New Roman" w:hAnsi="Times New Roman" w:cs="Times New Roman"/>
          <w:b/>
          <w:sz w:val="24"/>
        </w:rPr>
      </w:pPr>
    </w:p>
    <w:p w14:paraId="01EFDA9B" w14:textId="77777777" w:rsidR="00F2558F" w:rsidRDefault="00EC7209" w:rsidP="00EC7209">
      <w:pPr>
        <w:spacing w:line="360" w:lineRule="auto"/>
        <w:jc w:val="both"/>
        <w:rPr>
          <w:rFonts w:ascii="Times New Roman" w:hAnsi="Times New Roman" w:cs="Times New Roman"/>
          <w:color w:val="000000"/>
          <w:sz w:val="25"/>
          <w:szCs w:val="25"/>
        </w:rPr>
      </w:pPr>
      <w:r w:rsidRPr="00EC7209">
        <w:rPr>
          <w:rFonts w:ascii="Times New Roman" w:hAnsi="Times New Roman" w:cs="Times New Roman"/>
          <w:color w:val="000000"/>
          <w:sz w:val="25"/>
          <w:szCs w:val="25"/>
        </w:rPr>
        <w:t>Ce passage se fait par l'association de questions et de leurs réponses à notre MCT, ce qui nous donnera le modèle organisationnel de traitement (MOT).</w:t>
      </w:r>
    </w:p>
    <w:p w14:paraId="69A221F4" w14:textId="77777777" w:rsidR="008D28AD" w:rsidRDefault="00287A54" w:rsidP="00192A6F">
      <w:pPr>
        <w:pStyle w:val="Paragraphedeliste"/>
        <w:numPr>
          <w:ilvl w:val="1"/>
          <w:numId w:val="59"/>
        </w:numPr>
        <w:tabs>
          <w:tab w:val="left" w:pos="567"/>
        </w:tabs>
        <w:spacing w:after="0" w:line="360" w:lineRule="auto"/>
        <w:jc w:val="both"/>
        <w:rPr>
          <w:rFonts w:ascii="Times New Roman" w:hAnsi="Times New Roman" w:cs="Times New Roman"/>
          <w:b/>
          <w:sz w:val="25"/>
          <w:szCs w:val="25"/>
        </w:rPr>
      </w:pPr>
      <w:r w:rsidRPr="00287A54">
        <w:rPr>
          <w:rFonts w:ascii="Times New Roman" w:hAnsi="Times New Roman" w:cs="Times New Roman"/>
          <w:b/>
          <w:sz w:val="25"/>
          <w:szCs w:val="25"/>
        </w:rPr>
        <w:t>Construction MOT</w:t>
      </w:r>
    </w:p>
    <w:p w14:paraId="0BFD8FF2" w14:textId="77777777" w:rsidR="00A14476" w:rsidRDefault="008D28AD" w:rsidP="008D28AD">
      <w:pPr>
        <w:spacing w:line="360" w:lineRule="auto"/>
        <w:jc w:val="both"/>
        <w:rPr>
          <w:rFonts w:ascii="Times New Roman" w:hAnsi="Times New Roman" w:cs="Times New Roman"/>
          <w:color w:val="222222"/>
          <w:sz w:val="24"/>
          <w:shd w:val="clear" w:color="auto" w:fill="FFFFFF"/>
        </w:rPr>
      </w:pPr>
      <w:r w:rsidRPr="0094671E">
        <w:rPr>
          <w:rFonts w:ascii="Times New Roman" w:hAnsi="Times New Roman" w:cs="Times New Roman"/>
          <w:color w:val="222222"/>
          <w:sz w:val="24"/>
          <w:shd w:val="clear" w:color="auto" w:fill="FFFFFF"/>
        </w:rPr>
        <w:t>La première étape du </w:t>
      </w:r>
      <w:r w:rsidRPr="0094671E">
        <w:rPr>
          <w:rFonts w:ascii="Times New Roman" w:hAnsi="Times New Roman" w:cs="Times New Roman"/>
          <w:b/>
          <w:bCs/>
          <w:color w:val="222222"/>
          <w:sz w:val="24"/>
          <w:shd w:val="clear" w:color="auto" w:fill="FFFFFF"/>
        </w:rPr>
        <w:t>modèle organisationnel</w:t>
      </w:r>
      <w:r w:rsidRPr="0094671E">
        <w:rPr>
          <w:rFonts w:ascii="Times New Roman" w:hAnsi="Times New Roman" w:cs="Times New Roman"/>
          <w:color w:val="222222"/>
          <w:sz w:val="24"/>
          <w:shd w:val="clear" w:color="auto" w:fill="FFFFFF"/>
        </w:rPr>
        <w:t> des </w:t>
      </w:r>
      <w:r w:rsidRPr="0094671E">
        <w:rPr>
          <w:rFonts w:ascii="Times New Roman" w:hAnsi="Times New Roman" w:cs="Times New Roman"/>
          <w:b/>
          <w:bCs/>
          <w:color w:val="222222"/>
          <w:sz w:val="24"/>
          <w:shd w:val="clear" w:color="auto" w:fill="FFFFFF"/>
        </w:rPr>
        <w:t>traitements</w:t>
      </w:r>
      <w:r w:rsidRPr="0094671E">
        <w:rPr>
          <w:rFonts w:ascii="Times New Roman" w:hAnsi="Times New Roman" w:cs="Times New Roman"/>
          <w:color w:val="222222"/>
          <w:sz w:val="24"/>
          <w:shd w:val="clear" w:color="auto" w:fill="FFFFFF"/>
        </w:rPr>
        <w:t> consiste à découper les opérations en procédures fonctionnelles, une succession de </w:t>
      </w:r>
      <w:r w:rsidRPr="0094671E">
        <w:rPr>
          <w:rFonts w:ascii="Times New Roman" w:hAnsi="Times New Roman" w:cs="Times New Roman"/>
          <w:b/>
          <w:bCs/>
          <w:color w:val="222222"/>
          <w:sz w:val="24"/>
          <w:shd w:val="clear" w:color="auto" w:fill="FFFFFF"/>
        </w:rPr>
        <w:t>traitements</w:t>
      </w:r>
      <w:r w:rsidRPr="0094671E">
        <w:rPr>
          <w:rFonts w:ascii="Times New Roman" w:hAnsi="Times New Roman" w:cs="Times New Roman"/>
          <w:color w:val="222222"/>
          <w:sz w:val="24"/>
          <w:shd w:val="clear" w:color="auto" w:fill="FFFFFF"/>
        </w:rPr>
        <w:t> déclenchée par un événement. Il s'agit donc d'associer dans un tableau : les procédures fonctionnelles. L’heure de début et de fin.</w:t>
      </w:r>
    </w:p>
    <w:p w14:paraId="1987FC86"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10EF70B5"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4CC382EE"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0382C0A0"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4A247DA3"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74F4A2F0"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681BD163" w14:textId="77777777" w:rsidR="006918F6" w:rsidRDefault="006918F6" w:rsidP="008D28AD">
      <w:pPr>
        <w:spacing w:line="360" w:lineRule="auto"/>
        <w:jc w:val="both"/>
        <w:rPr>
          <w:rFonts w:ascii="Times New Roman" w:hAnsi="Times New Roman" w:cs="Times New Roman"/>
          <w:color w:val="222222"/>
          <w:sz w:val="24"/>
          <w:shd w:val="clear" w:color="auto" w:fill="FFFFFF"/>
        </w:rPr>
      </w:pPr>
    </w:p>
    <w:p w14:paraId="0E3CBB14" w14:textId="77777777" w:rsidR="006918F6" w:rsidRPr="0094671E" w:rsidRDefault="006918F6" w:rsidP="008D28AD">
      <w:pPr>
        <w:spacing w:line="360" w:lineRule="auto"/>
        <w:jc w:val="both"/>
        <w:rPr>
          <w:rFonts w:ascii="Times New Roman" w:hAnsi="Times New Roman" w:cs="Times New Roman"/>
          <w:color w:val="222222"/>
          <w:sz w:val="24"/>
          <w:shd w:val="clear" w:color="auto" w:fill="FFFFFF"/>
        </w:rPr>
      </w:pPr>
    </w:p>
    <w:p w14:paraId="4AE1A843" w14:textId="77777777" w:rsidR="008D28AD" w:rsidRDefault="008D28AD" w:rsidP="00192A6F">
      <w:pPr>
        <w:pStyle w:val="Paragraphedeliste"/>
        <w:numPr>
          <w:ilvl w:val="1"/>
          <w:numId w:val="59"/>
        </w:numPr>
        <w:spacing w:after="0" w:line="360" w:lineRule="auto"/>
        <w:jc w:val="both"/>
        <w:rPr>
          <w:rFonts w:ascii="Times New Roman" w:hAnsi="Times New Roman" w:cs="Times New Roman"/>
          <w:b/>
          <w:sz w:val="24"/>
        </w:rPr>
      </w:pPr>
      <w:r w:rsidRPr="008D28AD">
        <w:rPr>
          <w:rFonts w:ascii="Times New Roman" w:hAnsi="Times New Roman" w:cs="Times New Roman"/>
          <w:b/>
          <w:sz w:val="24"/>
        </w:rPr>
        <w:lastRenderedPageBreak/>
        <w:t xml:space="preserve"> Présentation du Modèle Organisationnel de Traitement</w:t>
      </w:r>
    </w:p>
    <w:tbl>
      <w:tblPr>
        <w:tblStyle w:val="Grilledutableau"/>
        <w:tblW w:w="10632" w:type="dxa"/>
        <w:jc w:val="center"/>
        <w:tblLayout w:type="fixed"/>
        <w:tblLook w:val="04A0" w:firstRow="1" w:lastRow="0" w:firstColumn="1" w:lastColumn="0" w:noHBand="0" w:noVBand="1"/>
      </w:tblPr>
      <w:tblGrid>
        <w:gridCol w:w="1418"/>
        <w:gridCol w:w="7371"/>
        <w:gridCol w:w="992"/>
        <w:gridCol w:w="851"/>
      </w:tblGrid>
      <w:tr w:rsidR="006918F6" w:rsidRPr="007E0A69" w14:paraId="2AEAF6C4" w14:textId="77777777" w:rsidTr="007219FA">
        <w:trPr>
          <w:jc w:val="center"/>
        </w:trPr>
        <w:tc>
          <w:tcPr>
            <w:tcW w:w="1418" w:type="dxa"/>
          </w:tcPr>
          <w:p w14:paraId="4E00DC72" w14:textId="77777777" w:rsidR="006918F6" w:rsidRPr="007E0A69" w:rsidRDefault="006918F6" w:rsidP="007219FA">
            <w:pPr>
              <w:jc w:val="center"/>
              <w:rPr>
                <w:rFonts w:ascii="Consolas" w:hAnsi="Consolas" w:cs="Consolas"/>
                <w:b/>
                <w:szCs w:val="24"/>
              </w:rPr>
            </w:pPr>
            <w:r w:rsidRPr="007E0A69">
              <w:rPr>
                <w:rFonts w:ascii="Consolas" w:hAnsi="Consolas" w:cs="Consolas"/>
                <w:b/>
                <w:szCs w:val="24"/>
              </w:rPr>
              <w:t>Temps</w:t>
            </w:r>
          </w:p>
        </w:tc>
        <w:tc>
          <w:tcPr>
            <w:tcW w:w="7371" w:type="dxa"/>
          </w:tcPr>
          <w:p w14:paraId="1215CD8B" w14:textId="77777777" w:rsidR="006918F6" w:rsidRPr="007E0A69" w:rsidRDefault="006918F6" w:rsidP="007219FA">
            <w:pPr>
              <w:jc w:val="center"/>
              <w:rPr>
                <w:rFonts w:ascii="Consolas" w:hAnsi="Consolas" w:cs="Consolas"/>
                <w:b/>
                <w:szCs w:val="24"/>
              </w:rPr>
            </w:pPr>
            <w:r w:rsidRPr="007E0A69">
              <w:rPr>
                <w:rFonts w:ascii="Consolas" w:hAnsi="Consolas" w:cs="Consolas"/>
                <w:b/>
                <w:szCs w:val="24"/>
              </w:rPr>
              <w:t>Déroulement</w:t>
            </w:r>
          </w:p>
        </w:tc>
        <w:tc>
          <w:tcPr>
            <w:tcW w:w="992" w:type="dxa"/>
          </w:tcPr>
          <w:p w14:paraId="697B15F3" w14:textId="77777777" w:rsidR="006918F6" w:rsidRPr="007E0A69" w:rsidRDefault="006918F6" w:rsidP="007219FA">
            <w:pPr>
              <w:jc w:val="center"/>
              <w:rPr>
                <w:rFonts w:ascii="Consolas" w:hAnsi="Consolas" w:cs="Consolas"/>
                <w:b/>
                <w:szCs w:val="24"/>
              </w:rPr>
            </w:pPr>
            <w:r w:rsidRPr="007E0A69">
              <w:rPr>
                <w:rFonts w:ascii="Consolas" w:hAnsi="Consolas" w:cs="Consolas"/>
                <w:b/>
                <w:szCs w:val="24"/>
              </w:rPr>
              <w:t>Nature</w:t>
            </w:r>
          </w:p>
        </w:tc>
        <w:tc>
          <w:tcPr>
            <w:tcW w:w="851" w:type="dxa"/>
          </w:tcPr>
          <w:p w14:paraId="3205FDEB" w14:textId="77777777" w:rsidR="006918F6" w:rsidRPr="007E0A69" w:rsidRDefault="006918F6" w:rsidP="007219FA">
            <w:pPr>
              <w:jc w:val="center"/>
              <w:rPr>
                <w:rFonts w:ascii="Consolas" w:hAnsi="Consolas" w:cs="Consolas"/>
                <w:b/>
                <w:szCs w:val="24"/>
              </w:rPr>
            </w:pPr>
            <w:r w:rsidRPr="007E0A69">
              <w:rPr>
                <w:rFonts w:ascii="Consolas" w:hAnsi="Consolas" w:cs="Consolas"/>
                <w:b/>
                <w:szCs w:val="24"/>
              </w:rPr>
              <w:t xml:space="preserve">Poste </w:t>
            </w:r>
          </w:p>
        </w:tc>
      </w:tr>
      <w:tr w:rsidR="006918F6" w:rsidRPr="007E0A69" w14:paraId="23EE4F62" w14:textId="77777777" w:rsidTr="007219FA">
        <w:trPr>
          <w:trHeight w:val="4677"/>
          <w:jc w:val="center"/>
        </w:trPr>
        <w:tc>
          <w:tcPr>
            <w:tcW w:w="1418" w:type="dxa"/>
          </w:tcPr>
          <w:p w14:paraId="1309813E" w14:textId="77777777" w:rsidR="006918F6" w:rsidRDefault="006918F6" w:rsidP="007219FA">
            <w:pPr>
              <w:jc w:val="center"/>
              <w:rPr>
                <w:rFonts w:ascii="Consolas" w:hAnsi="Consolas" w:cs="Consolas"/>
              </w:rPr>
            </w:pPr>
          </w:p>
          <w:p w14:paraId="6EAFD84D" w14:textId="77777777" w:rsidR="006918F6" w:rsidRDefault="006918F6" w:rsidP="007219FA">
            <w:pPr>
              <w:jc w:val="center"/>
              <w:rPr>
                <w:rFonts w:ascii="Consolas" w:hAnsi="Consolas" w:cs="Consolas"/>
              </w:rPr>
            </w:pPr>
          </w:p>
          <w:p w14:paraId="6B09E553" w14:textId="77777777" w:rsidR="006918F6" w:rsidRDefault="006918F6" w:rsidP="007219FA">
            <w:pPr>
              <w:jc w:val="center"/>
              <w:rPr>
                <w:rFonts w:ascii="Consolas" w:hAnsi="Consolas" w:cs="Consolas"/>
              </w:rPr>
            </w:pPr>
          </w:p>
          <w:p w14:paraId="75AF9BF5" w14:textId="77777777" w:rsidR="006918F6" w:rsidRDefault="006918F6" w:rsidP="007219FA">
            <w:pPr>
              <w:jc w:val="center"/>
              <w:rPr>
                <w:rFonts w:ascii="Consolas" w:hAnsi="Consolas" w:cs="Consolas"/>
              </w:rPr>
            </w:pPr>
          </w:p>
          <w:p w14:paraId="6CFEFB1D" w14:textId="77777777" w:rsidR="006918F6" w:rsidRPr="007E0A69" w:rsidRDefault="006918F6" w:rsidP="007219FA">
            <w:pPr>
              <w:jc w:val="center"/>
              <w:rPr>
                <w:rFonts w:ascii="Consolas" w:hAnsi="Consolas" w:cs="Consolas"/>
              </w:rPr>
            </w:pPr>
            <w:r>
              <w:rPr>
                <w:rFonts w:ascii="Consolas" w:hAnsi="Consolas" w:cs="Consolas"/>
              </w:rPr>
              <w:t>Jours ouvrables 24/24</w:t>
            </w:r>
          </w:p>
          <w:p w14:paraId="0CF48425" w14:textId="77777777" w:rsidR="006918F6" w:rsidRPr="007E0A69" w:rsidRDefault="006918F6" w:rsidP="007219FA">
            <w:pPr>
              <w:jc w:val="center"/>
              <w:rPr>
                <w:rFonts w:ascii="Consolas" w:hAnsi="Consolas" w:cs="Consolas"/>
              </w:rPr>
            </w:pPr>
          </w:p>
          <w:p w14:paraId="1B7E359E" w14:textId="77777777" w:rsidR="006918F6" w:rsidRPr="007E0A69" w:rsidRDefault="006918F6" w:rsidP="007219FA">
            <w:pPr>
              <w:rPr>
                <w:rFonts w:ascii="Consolas" w:hAnsi="Consolas" w:cs="Consolas"/>
              </w:rPr>
            </w:pPr>
            <w:r w:rsidRPr="007E0A69">
              <w:rPr>
                <w:rFonts w:ascii="Consolas" w:hAnsi="Consolas" w:cs="Consolas"/>
              </w:rPr>
              <w:br/>
            </w:r>
          </w:p>
          <w:p w14:paraId="53DBAE63" w14:textId="77777777" w:rsidR="006918F6" w:rsidRPr="007E0A69" w:rsidRDefault="006918F6" w:rsidP="007219FA">
            <w:pPr>
              <w:rPr>
                <w:rFonts w:ascii="Consolas" w:hAnsi="Consolas" w:cs="Consolas"/>
              </w:rPr>
            </w:pPr>
          </w:p>
          <w:p w14:paraId="2DBDEA73" w14:textId="77777777" w:rsidR="006918F6" w:rsidRPr="007E0A69" w:rsidRDefault="006918F6" w:rsidP="007219FA">
            <w:pPr>
              <w:rPr>
                <w:rFonts w:ascii="Consolas" w:hAnsi="Consolas" w:cs="Consolas"/>
              </w:rPr>
            </w:pPr>
          </w:p>
          <w:p w14:paraId="69D8197D" w14:textId="77777777" w:rsidR="006918F6" w:rsidRPr="007E0A69" w:rsidRDefault="006918F6" w:rsidP="007219FA">
            <w:pPr>
              <w:rPr>
                <w:rFonts w:ascii="Consolas" w:hAnsi="Consolas" w:cs="Consolas"/>
              </w:rPr>
            </w:pPr>
          </w:p>
          <w:p w14:paraId="2256B6D7" w14:textId="77777777" w:rsidR="006918F6" w:rsidRPr="007E0A69" w:rsidRDefault="006918F6" w:rsidP="007219FA">
            <w:pPr>
              <w:jc w:val="center"/>
              <w:rPr>
                <w:rFonts w:ascii="Consolas" w:hAnsi="Consolas" w:cs="Consolas"/>
              </w:rPr>
            </w:pPr>
            <w:r>
              <w:rPr>
                <w:rFonts w:ascii="Consolas" w:hAnsi="Consolas" w:cs="Consolas"/>
              </w:rPr>
              <w:t>Jours ouvrables 24/24</w:t>
            </w:r>
          </w:p>
          <w:p w14:paraId="73B11531" w14:textId="77777777" w:rsidR="006918F6" w:rsidRPr="007E0A69" w:rsidRDefault="006918F6" w:rsidP="007219FA">
            <w:pPr>
              <w:jc w:val="center"/>
              <w:rPr>
                <w:rFonts w:ascii="Consolas" w:hAnsi="Consolas" w:cs="Consolas"/>
              </w:rPr>
            </w:pPr>
          </w:p>
          <w:p w14:paraId="6B86F6C1" w14:textId="77777777" w:rsidR="006918F6" w:rsidRPr="007E0A69" w:rsidRDefault="006918F6" w:rsidP="007219FA">
            <w:pPr>
              <w:jc w:val="center"/>
              <w:rPr>
                <w:rFonts w:ascii="Consolas" w:hAnsi="Consolas" w:cs="Consolas"/>
              </w:rPr>
            </w:pPr>
          </w:p>
          <w:p w14:paraId="33B530FE" w14:textId="77777777" w:rsidR="006918F6" w:rsidRPr="007E0A69" w:rsidRDefault="006918F6" w:rsidP="007219FA">
            <w:pPr>
              <w:jc w:val="center"/>
              <w:rPr>
                <w:rFonts w:ascii="Consolas" w:hAnsi="Consolas" w:cs="Consolas"/>
              </w:rPr>
            </w:pPr>
          </w:p>
          <w:p w14:paraId="492542E2" w14:textId="77777777" w:rsidR="006918F6" w:rsidRDefault="006918F6" w:rsidP="007219FA">
            <w:pPr>
              <w:jc w:val="center"/>
              <w:rPr>
                <w:rFonts w:ascii="Consolas" w:hAnsi="Consolas" w:cs="Consolas"/>
              </w:rPr>
            </w:pPr>
          </w:p>
          <w:p w14:paraId="3583C44D" w14:textId="77777777" w:rsidR="006918F6" w:rsidRDefault="006918F6" w:rsidP="007219FA">
            <w:pPr>
              <w:jc w:val="center"/>
              <w:rPr>
                <w:rFonts w:ascii="Consolas" w:hAnsi="Consolas" w:cs="Consolas"/>
              </w:rPr>
            </w:pPr>
          </w:p>
          <w:p w14:paraId="1B0E7C8A" w14:textId="77777777" w:rsidR="006918F6" w:rsidRDefault="006918F6" w:rsidP="007219FA">
            <w:pPr>
              <w:rPr>
                <w:rFonts w:ascii="Consolas" w:hAnsi="Consolas" w:cs="Consolas"/>
              </w:rPr>
            </w:pPr>
          </w:p>
          <w:p w14:paraId="15CC8750" w14:textId="77777777" w:rsidR="006918F6" w:rsidRDefault="006918F6" w:rsidP="007219FA">
            <w:pPr>
              <w:jc w:val="center"/>
              <w:rPr>
                <w:rFonts w:ascii="Consolas" w:hAnsi="Consolas" w:cs="Consolas"/>
              </w:rPr>
            </w:pPr>
          </w:p>
          <w:p w14:paraId="626FBEFC" w14:textId="77777777" w:rsidR="006918F6" w:rsidRPr="007E0A69" w:rsidRDefault="006918F6" w:rsidP="007219FA">
            <w:pPr>
              <w:jc w:val="center"/>
              <w:rPr>
                <w:rFonts w:ascii="Consolas" w:hAnsi="Consolas" w:cs="Consolas"/>
              </w:rPr>
            </w:pPr>
            <w:r>
              <w:rPr>
                <w:rFonts w:ascii="Consolas" w:hAnsi="Consolas" w:cs="Consolas"/>
              </w:rPr>
              <w:t>Jours ouvrables 24/24</w:t>
            </w:r>
          </w:p>
          <w:p w14:paraId="73FEA8DA" w14:textId="77777777" w:rsidR="006918F6" w:rsidRPr="00AA06B0" w:rsidRDefault="006918F6" w:rsidP="007219FA">
            <w:pPr>
              <w:jc w:val="center"/>
              <w:rPr>
                <w:rFonts w:ascii="Consolas" w:hAnsi="Consolas" w:cs="Consolas"/>
              </w:rPr>
            </w:pPr>
          </w:p>
        </w:tc>
        <w:tc>
          <w:tcPr>
            <w:tcW w:w="7371" w:type="dxa"/>
          </w:tcPr>
          <w:p w14:paraId="0BA0B533" w14:textId="77777777" w:rsidR="006918F6" w:rsidRDefault="006918F6" w:rsidP="007219FA">
            <w:pPr>
              <w:rPr>
                <w:rFonts w:ascii="Consolas" w:hAnsi="Consolas" w:cs="Consolas"/>
                <w:sz w:val="24"/>
                <w:szCs w:val="24"/>
              </w:rPr>
            </w:pPr>
            <w:r>
              <w:rPr>
                <w:noProof/>
                <w:lang w:eastAsia="fr-FR"/>
              </w:rPr>
              <mc:AlternateContent>
                <mc:Choice Requires="wpg">
                  <w:drawing>
                    <wp:anchor distT="0" distB="0" distL="114300" distR="114300" simplePos="0" relativeHeight="251896832" behindDoc="0" locked="0" layoutInCell="1" allowOverlap="1" wp14:anchorId="205DEB6B" wp14:editId="4E1D3559">
                      <wp:simplePos x="0" y="0"/>
                      <wp:positionH relativeFrom="column">
                        <wp:posOffset>131445</wp:posOffset>
                      </wp:positionH>
                      <wp:positionV relativeFrom="paragraph">
                        <wp:posOffset>12700</wp:posOffset>
                      </wp:positionV>
                      <wp:extent cx="4237355" cy="7322820"/>
                      <wp:effectExtent l="0" t="0" r="10795" b="11430"/>
                      <wp:wrapNone/>
                      <wp:docPr id="203" name="Groupe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355" cy="7322820"/>
                                <a:chOff x="2509" y="2120"/>
                                <a:chExt cx="6673" cy="11532"/>
                              </a:xfrm>
                            </wpg:grpSpPr>
                            <wpg:grpSp>
                              <wpg:cNvPr id="768" name="Group 3"/>
                              <wpg:cNvGrpSpPr>
                                <a:grpSpLocks/>
                              </wpg:cNvGrpSpPr>
                              <wpg:grpSpPr bwMode="auto">
                                <a:xfrm>
                                  <a:off x="2509" y="5711"/>
                                  <a:ext cx="6673" cy="2213"/>
                                  <a:chOff x="2509" y="5711"/>
                                  <a:chExt cx="6673" cy="2213"/>
                                </a:xfrm>
                              </wpg:grpSpPr>
                              <wps:wsp>
                                <wps:cNvPr id="769" name="AutoShape 4"/>
                                <wps:cNvCnPr>
                                  <a:cxnSpLocks noChangeShapeType="1"/>
                                </wps:cNvCnPr>
                                <wps:spPr bwMode="auto">
                                  <a:xfrm flipH="1">
                                    <a:off x="4380" y="5711"/>
                                    <a:ext cx="536"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5"/>
                                <wps:cNvCnPr>
                                  <a:cxnSpLocks noChangeShapeType="1"/>
                                </wps:cNvCnPr>
                                <wps:spPr bwMode="auto">
                                  <a:xfrm>
                                    <a:off x="6554" y="5711"/>
                                    <a:ext cx="689" cy="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Oval 6"/>
                                <wps:cNvSpPr>
                                  <a:spLocks noChangeArrowheads="1"/>
                                </wps:cNvSpPr>
                                <wps:spPr bwMode="auto">
                                  <a:xfrm>
                                    <a:off x="2509" y="5914"/>
                                    <a:ext cx="2173" cy="720"/>
                                  </a:xfrm>
                                  <a:prstGeom prst="ellipse">
                                    <a:avLst/>
                                  </a:prstGeom>
                                  <a:solidFill>
                                    <a:srgbClr val="FFFFFF"/>
                                  </a:solidFill>
                                  <a:ln w="9525">
                                    <a:solidFill>
                                      <a:srgbClr val="000000"/>
                                    </a:solidFill>
                                    <a:round/>
                                    <a:headEnd/>
                                    <a:tailEnd/>
                                  </a:ln>
                                </wps:spPr>
                                <wps:txbx>
                                  <w:txbxContent>
                                    <w:p w14:paraId="31D1D882" w14:textId="77777777" w:rsidR="00D76911" w:rsidRPr="0025150C" w:rsidRDefault="00D76911" w:rsidP="006918F6">
                                      <w:pPr>
                                        <w:rPr>
                                          <w:rFonts w:ascii="Times New Roman" w:hAnsi="Times New Roman" w:cs="Times New Roman"/>
                                        </w:rPr>
                                      </w:pPr>
                                      <w:r w:rsidRPr="0025150C">
                                        <w:rPr>
                                          <w:rFonts w:ascii="Times New Roman" w:hAnsi="Times New Roman" w:cs="Times New Roman"/>
                                        </w:rPr>
                                        <w:t>Malade reçu</w:t>
                                      </w:r>
                                    </w:p>
                                  </w:txbxContent>
                                </wps:txbx>
                                <wps:bodyPr rot="0" vert="horz" wrap="square" lIns="91440" tIns="45720" rIns="91440" bIns="45720" anchor="t" anchorCtr="0" upright="1">
                                  <a:noAutofit/>
                                </wps:bodyPr>
                              </wps:wsp>
                              <wps:wsp>
                                <wps:cNvPr id="772" name="Oval 7"/>
                                <wps:cNvSpPr>
                                  <a:spLocks noChangeArrowheads="1"/>
                                </wps:cNvSpPr>
                                <wps:spPr bwMode="auto">
                                  <a:xfrm>
                                    <a:off x="6963" y="5929"/>
                                    <a:ext cx="2219" cy="931"/>
                                  </a:xfrm>
                                  <a:prstGeom prst="ellipse">
                                    <a:avLst/>
                                  </a:prstGeom>
                                  <a:solidFill>
                                    <a:srgbClr val="FFFFFF"/>
                                  </a:solidFill>
                                  <a:ln w="9525">
                                    <a:solidFill>
                                      <a:srgbClr val="000000"/>
                                    </a:solidFill>
                                    <a:round/>
                                    <a:headEnd/>
                                    <a:tailEnd/>
                                  </a:ln>
                                </wps:spPr>
                                <wps:txbx>
                                  <w:txbxContent>
                                    <w:p w14:paraId="7042E969"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Malade non reçu</w:t>
                                      </w:r>
                                    </w:p>
                                  </w:txbxContent>
                                </wps:txbx>
                                <wps:bodyPr rot="0" vert="horz" wrap="square" lIns="91440" tIns="45720" rIns="91440" bIns="45720" anchor="t" anchorCtr="0" upright="1">
                                  <a:noAutofit/>
                                </wps:bodyPr>
                              </wps:wsp>
                              <wps:wsp>
                                <wps:cNvPr id="773" name="Oval 8"/>
                                <wps:cNvSpPr>
                                  <a:spLocks noChangeArrowheads="1"/>
                                </wps:cNvSpPr>
                                <wps:spPr bwMode="auto">
                                  <a:xfrm>
                                    <a:off x="5008" y="5809"/>
                                    <a:ext cx="1685" cy="1091"/>
                                  </a:xfrm>
                                  <a:prstGeom prst="ellipse">
                                    <a:avLst/>
                                  </a:prstGeom>
                                  <a:solidFill>
                                    <a:srgbClr val="FFFFFF"/>
                                  </a:solidFill>
                                  <a:ln w="9525">
                                    <a:solidFill>
                                      <a:srgbClr val="000000"/>
                                    </a:solidFill>
                                    <a:round/>
                                    <a:headEnd/>
                                    <a:tailEnd/>
                                  </a:ln>
                                </wps:spPr>
                                <wps:txbx>
                                  <w:txbxContent>
                                    <w:p w14:paraId="19F205CE"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Frais de fiche</w:t>
                                      </w:r>
                                    </w:p>
                                  </w:txbxContent>
                                </wps:txbx>
                                <wps:bodyPr rot="0" vert="horz" wrap="square" lIns="91440" tIns="45720" rIns="91440" bIns="45720" anchor="t" anchorCtr="0" upright="1">
                                  <a:noAutofit/>
                                </wps:bodyPr>
                              </wps:wsp>
                              <wps:wsp>
                                <wps:cNvPr id="774" name="AutoShape 9"/>
                                <wps:cNvCnPr>
                                  <a:cxnSpLocks noChangeShapeType="1"/>
                                </wps:cNvCnPr>
                                <wps:spPr bwMode="auto">
                                  <a:xfrm>
                                    <a:off x="3871" y="6614"/>
                                    <a:ext cx="1137" cy="7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10"/>
                                <wps:cNvCnPr>
                                  <a:cxnSpLocks noChangeShapeType="1"/>
                                </wps:cNvCnPr>
                                <wps:spPr bwMode="auto">
                                  <a:xfrm>
                                    <a:off x="5864" y="6890"/>
                                    <a:ext cx="0" cy="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11"/>
                                <wps:cNvCnPr>
                                  <a:cxnSpLocks noChangeShapeType="1"/>
                                </wps:cNvCnPr>
                                <wps:spPr bwMode="auto">
                                  <a:xfrm flipH="1">
                                    <a:off x="6417" y="6786"/>
                                    <a:ext cx="1072" cy="7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12"/>
                                <wps:cNvSpPr>
                                  <a:spLocks noChangeArrowheads="1"/>
                                </wps:cNvSpPr>
                                <wps:spPr bwMode="auto">
                                  <a:xfrm>
                                    <a:off x="4869" y="7180"/>
                                    <a:ext cx="1685" cy="744"/>
                                  </a:xfrm>
                                  <a:prstGeom prst="flowChartOffpageConnector">
                                    <a:avLst/>
                                  </a:prstGeom>
                                  <a:solidFill>
                                    <a:srgbClr val="FFFFFF"/>
                                  </a:solidFill>
                                  <a:ln w="9525">
                                    <a:solidFill>
                                      <a:srgbClr val="000000"/>
                                    </a:solidFill>
                                    <a:miter lim="800000"/>
                                    <a:headEnd/>
                                    <a:tailEnd/>
                                  </a:ln>
                                </wps:spPr>
                                <wps:txbx>
                                  <w:txbxContent>
                                    <w:p w14:paraId="38ABED1B"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Et</w:t>
                                      </w:r>
                                    </w:p>
                                  </w:txbxContent>
                                </wps:txbx>
                                <wps:bodyPr rot="0" vert="horz" wrap="square" lIns="91440" tIns="45720" rIns="91440" bIns="45720" anchor="t" anchorCtr="0" upright="1">
                                  <a:noAutofit/>
                                </wps:bodyPr>
                              </wps:wsp>
                            </wpg:grpSp>
                            <wpg:grpSp>
                              <wpg:cNvPr id="778" name="Group 13"/>
                              <wpg:cNvGrpSpPr>
                                <a:grpSpLocks/>
                              </wpg:cNvGrpSpPr>
                              <wpg:grpSpPr bwMode="auto">
                                <a:xfrm>
                                  <a:off x="3200" y="9060"/>
                                  <a:ext cx="5877" cy="1803"/>
                                  <a:chOff x="3200" y="9060"/>
                                  <a:chExt cx="5877" cy="1803"/>
                                </a:xfrm>
                              </wpg:grpSpPr>
                              <wps:wsp>
                                <wps:cNvPr id="779" name="AutoShape 14"/>
                                <wps:cNvCnPr>
                                  <a:cxnSpLocks noChangeShapeType="1"/>
                                </wps:cNvCnPr>
                                <wps:spPr bwMode="auto">
                                  <a:xfrm flipH="1">
                                    <a:off x="4921" y="9110"/>
                                    <a:ext cx="536"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15"/>
                                <wps:cNvCnPr>
                                  <a:cxnSpLocks noChangeShapeType="1"/>
                                </wps:cNvCnPr>
                                <wps:spPr bwMode="auto">
                                  <a:xfrm>
                                    <a:off x="6288" y="9110"/>
                                    <a:ext cx="598" cy="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Oval 16"/>
                                <wps:cNvSpPr>
                                  <a:spLocks noChangeArrowheads="1"/>
                                </wps:cNvSpPr>
                                <wps:spPr bwMode="auto">
                                  <a:xfrm>
                                    <a:off x="3200" y="9182"/>
                                    <a:ext cx="2069" cy="750"/>
                                  </a:xfrm>
                                  <a:prstGeom prst="ellipse">
                                    <a:avLst/>
                                  </a:prstGeom>
                                  <a:solidFill>
                                    <a:srgbClr val="FFFFFF"/>
                                  </a:solidFill>
                                  <a:ln w="9525">
                                    <a:solidFill>
                                      <a:srgbClr val="000000"/>
                                    </a:solidFill>
                                    <a:round/>
                                    <a:headEnd/>
                                    <a:tailEnd/>
                                  </a:ln>
                                </wps:spPr>
                                <wps:txbx>
                                  <w:txbxContent>
                                    <w:p w14:paraId="32E3B07A" w14:textId="77777777" w:rsidR="00D76911" w:rsidRPr="0025150C" w:rsidRDefault="00D76911" w:rsidP="006918F6">
                                      <w:pPr>
                                        <w:rPr>
                                          <w:rFonts w:ascii="Times New Roman" w:hAnsi="Times New Roman" w:cs="Times New Roman"/>
                                        </w:rPr>
                                      </w:pPr>
                                      <w:r w:rsidRPr="0025150C">
                                        <w:rPr>
                                          <w:rFonts w:ascii="Times New Roman" w:hAnsi="Times New Roman" w:cs="Times New Roman"/>
                                        </w:rPr>
                                        <w:t>Fiche établi</w:t>
                                      </w:r>
                                    </w:p>
                                  </w:txbxContent>
                                </wps:txbx>
                                <wps:bodyPr rot="0" vert="horz" wrap="square" lIns="91440" tIns="45720" rIns="91440" bIns="45720" anchor="t" anchorCtr="0" upright="1">
                                  <a:noAutofit/>
                                </wps:bodyPr>
                              </wps:wsp>
                              <wps:wsp>
                                <wps:cNvPr id="782" name="Oval 17"/>
                                <wps:cNvSpPr>
                                  <a:spLocks noChangeArrowheads="1"/>
                                </wps:cNvSpPr>
                                <wps:spPr bwMode="auto">
                                  <a:xfrm>
                                    <a:off x="6633" y="9060"/>
                                    <a:ext cx="2444" cy="1037"/>
                                  </a:xfrm>
                                  <a:prstGeom prst="ellipse">
                                    <a:avLst/>
                                  </a:prstGeom>
                                  <a:solidFill>
                                    <a:srgbClr val="FFFFFF"/>
                                  </a:solidFill>
                                  <a:ln w="9525">
                                    <a:solidFill>
                                      <a:srgbClr val="000000"/>
                                    </a:solidFill>
                                    <a:round/>
                                    <a:headEnd/>
                                    <a:tailEnd/>
                                  </a:ln>
                                </wps:spPr>
                                <wps:txbx>
                                  <w:txbxContent>
                                    <w:p w14:paraId="70BF109A"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Fiche non établit</w:t>
                                      </w:r>
                                    </w:p>
                                  </w:txbxContent>
                                </wps:txbx>
                                <wps:bodyPr rot="0" vert="horz" wrap="square" lIns="91440" tIns="45720" rIns="91440" bIns="45720" anchor="t" anchorCtr="0" upright="1">
                                  <a:noAutofit/>
                                </wps:bodyPr>
                              </wps:wsp>
                              <wps:wsp>
                                <wps:cNvPr id="783" name="AutoShape 18"/>
                                <wps:cNvCnPr>
                                  <a:cxnSpLocks noChangeShapeType="1"/>
                                </wps:cNvCnPr>
                                <wps:spPr bwMode="auto">
                                  <a:xfrm>
                                    <a:off x="4852" y="9855"/>
                                    <a:ext cx="750"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19"/>
                                <wps:cNvCnPr>
                                  <a:cxnSpLocks noChangeShapeType="1"/>
                                </wps:cNvCnPr>
                                <wps:spPr bwMode="auto">
                                  <a:xfrm flipH="1">
                                    <a:off x="6387" y="9831"/>
                                    <a:ext cx="434" cy="3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AutoShape 20"/>
                                <wps:cNvSpPr>
                                  <a:spLocks noChangeArrowheads="1"/>
                                </wps:cNvSpPr>
                                <wps:spPr bwMode="auto">
                                  <a:xfrm>
                                    <a:off x="5122" y="10097"/>
                                    <a:ext cx="1562" cy="766"/>
                                  </a:xfrm>
                                  <a:prstGeom prst="flowChartOffpageConnector">
                                    <a:avLst/>
                                  </a:prstGeom>
                                  <a:solidFill>
                                    <a:srgbClr val="FFFFFF"/>
                                  </a:solidFill>
                                  <a:ln w="9525">
                                    <a:solidFill>
                                      <a:srgbClr val="000000"/>
                                    </a:solidFill>
                                    <a:miter lim="800000"/>
                                    <a:headEnd/>
                                    <a:tailEnd/>
                                  </a:ln>
                                </wps:spPr>
                                <wps:txbx>
                                  <w:txbxContent>
                                    <w:p w14:paraId="52FFC555"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Et</w:t>
                                      </w:r>
                                    </w:p>
                                  </w:txbxContent>
                                </wps:txbx>
                                <wps:bodyPr rot="0" vert="horz" wrap="square" lIns="91440" tIns="45720" rIns="91440" bIns="45720" anchor="t" anchorCtr="0" upright="1">
                                  <a:noAutofit/>
                                </wps:bodyPr>
                              </wps:wsp>
                            </wpg:grpSp>
                            <wpg:grpSp>
                              <wpg:cNvPr id="786" name="Group 21"/>
                              <wpg:cNvGrpSpPr>
                                <a:grpSpLocks/>
                              </wpg:cNvGrpSpPr>
                              <wpg:grpSpPr bwMode="auto">
                                <a:xfrm>
                                  <a:off x="3780" y="10785"/>
                                  <a:ext cx="2902" cy="2867"/>
                                  <a:chOff x="3780" y="10785"/>
                                  <a:chExt cx="2902" cy="2867"/>
                                </a:xfrm>
                              </wpg:grpSpPr>
                              <wps:wsp>
                                <wps:cNvPr id="787" name="AutoShape 22"/>
                                <wps:cNvCnPr>
                                  <a:cxnSpLocks noChangeShapeType="1"/>
                                </wps:cNvCnPr>
                                <wps:spPr bwMode="auto">
                                  <a:xfrm flipH="1">
                                    <a:off x="5284" y="10785"/>
                                    <a:ext cx="233" cy="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Oval 23"/>
                                <wps:cNvSpPr>
                                  <a:spLocks noChangeArrowheads="1"/>
                                </wps:cNvSpPr>
                                <wps:spPr bwMode="auto">
                                  <a:xfrm>
                                    <a:off x="3780" y="11143"/>
                                    <a:ext cx="2329" cy="997"/>
                                  </a:xfrm>
                                  <a:prstGeom prst="ellipse">
                                    <a:avLst/>
                                  </a:prstGeom>
                                  <a:solidFill>
                                    <a:srgbClr val="FFFFFF"/>
                                  </a:solidFill>
                                  <a:ln w="9525">
                                    <a:solidFill>
                                      <a:srgbClr val="000000"/>
                                    </a:solidFill>
                                    <a:round/>
                                    <a:headEnd/>
                                    <a:tailEnd/>
                                  </a:ln>
                                </wps:spPr>
                                <wps:txbx>
                                  <w:txbxContent>
                                    <w:p w14:paraId="3B1FC253" w14:textId="77777777" w:rsidR="00D76911" w:rsidRPr="0025150C" w:rsidRDefault="00D76911" w:rsidP="006918F6">
                                      <w:pPr>
                                        <w:jc w:val="center"/>
                                        <w:rPr>
                                          <w:rFonts w:ascii="Times New Roman" w:hAnsi="Times New Roman" w:cs="Times New Roman"/>
                                          <w:sz w:val="20"/>
                                        </w:rPr>
                                      </w:pPr>
                                      <w:r w:rsidRPr="0025150C">
                                        <w:rPr>
                                          <w:rFonts w:ascii="Times New Roman" w:hAnsi="Times New Roman" w:cs="Times New Roman"/>
                                          <w:sz w:val="20"/>
                                        </w:rPr>
                                        <w:t>Paiement de fiche effectué</w:t>
                                      </w:r>
                                    </w:p>
                                  </w:txbxContent>
                                </wps:txbx>
                                <wps:bodyPr rot="0" vert="horz" wrap="square" lIns="91440" tIns="45720" rIns="91440" bIns="45720" anchor="t" anchorCtr="0" upright="1">
                                  <a:noAutofit/>
                                </wps:bodyPr>
                              </wps:wsp>
                              <wps:wsp>
                                <wps:cNvPr id="789" name="AutoShape 24"/>
                                <wps:cNvCnPr>
                                  <a:cxnSpLocks noChangeShapeType="1"/>
                                </wps:cNvCnPr>
                                <wps:spPr bwMode="auto">
                                  <a:xfrm>
                                    <a:off x="5517" y="12064"/>
                                    <a:ext cx="47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Oval 25"/>
                                <wps:cNvSpPr>
                                  <a:spLocks noChangeArrowheads="1"/>
                                </wps:cNvSpPr>
                                <wps:spPr bwMode="auto">
                                  <a:xfrm>
                                    <a:off x="5794" y="12903"/>
                                    <a:ext cx="888" cy="749"/>
                                  </a:xfrm>
                                  <a:prstGeom prst="ellipse">
                                    <a:avLst/>
                                  </a:prstGeom>
                                  <a:solidFill>
                                    <a:srgbClr val="FFFFFF"/>
                                  </a:solidFill>
                                  <a:ln w="9525">
                                    <a:solidFill>
                                      <a:srgbClr val="000000"/>
                                    </a:solidFill>
                                    <a:round/>
                                    <a:headEnd/>
                                    <a:tailEnd/>
                                  </a:ln>
                                </wps:spPr>
                                <wps:txbx>
                                  <w:txbxContent>
                                    <w:p w14:paraId="508FB6E0" w14:textId="77777777" w:rsidR="00D76911" w:rsidRPr="0025150C" w:rsidRDefault="00D76911" w:rsidP="006918F6">
                                      <w:pPr>
                                        <w:jc w:val="center"/>
                                        <w:rPr>
                                          <w:rFonts w:ascii="Times New Roman" w:hAnsi="Times New Roman" w:cs="Times New Roman"/>
                                          <w:b/>
                                        </w:rPr>
                                      </w:pPr>
                                      <w:r w:rsidRPr="0025150C">
                                        <w:rPr>
                                          <w:rFonts w:ascii="Times New Roman" w:hAnsi="Times New Roman" w:cs="Times New Roman"/>
                                          <w:b/>
                                          <w:sz w:val="36"/>
                                        </w:rPr>
                                        <w:t>A</w:t>
                                      </w:r>
                                    </w:p>
                                  </w:txbxContent>
                                </wps:txbx>
                                <wps:bodyPr rot="0" vert="horz" wrap="square" lIns="91440" tIns="45720" rIns="91440" bIns="45720" anchor="t" anchorCtr="0" upright="1">
                                  <a:noAutofit/>
                                </wps:bodyPr>
                              </wps:wsp>
                            </wpg:grpSp>
                            <wps:wsp>
                              <wps:cNvPr id="791" name="Oval 26"/>
                              <wps:cNvSpPr>
                                <a:spLocks noChangeArrowheads="1"/>
                              </wps:cNvSpPr>
                              <wps:spPr bwMode="auto">
                                <a:xfrm>
                                  <a:off x="3042" y="2120"/>
                                  <a:ext cx="2029" cy="915"/>
                                </a:xfrm>
                                <a:prstGeom prst="ellipse">
                                  <a:avLst/>
                                </a:prstGeom>
                                <a:solidFill>
                                  <a:srgbClr val="FFFFFF"/>
                                </a:solidFill>
                                <a:ln w="9525">
                                  <a:solidFill>
                                    <a:srgbClr val="000000"/>
                                  </a:solidFill>
                                  <a:round/>
                                  <a:headEnd/>
                                  <a:tailEnd/>
                                </a:ln>
                              </wps:spPr>
                              <wps:txbx>
                                <w:txbxContent>
                                  <w:p w14:paraId="049482CF"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Arrivée malade</w:t>
                                    </w:r>
                                  </w:p>
                                </w:txbxContent>
                              </wps:txbx>
                              <wps:bodyPr rot="0" vert="horz" wrap="square" lIns="91440" tIns="45720" rIns="91440" bIns="45720" anchor="t" anchorCtr="0" upright="1">
                                <a:noAutofit/>
                              </wps:bodyPr>
                            </wps:wsp>
                            <wps:wsp>
                              <wps:cNvPr id="792" name="Oval 27"/>
                              <wps:cNvSpPr>
                                <a:spLocks noChangeArrowheads="1"/>
                              </wps:cNvSpPr>
                              <wps:spPr bwMode="auto">
                                <a:xfrm>
                                  <a:off x="6297" y="2244"/>
                                  <a:ext cx="1793" cy="941"/>
                                </a:xfrm>
                                <a:prstGeom prst="ellipse">
                                  <a:avLst/>
                                </a:prstGeom>
                                <a:solidFill>
                                  <a:srgbClr val="FFFFFF"/>
                                </a:solidFill>
                                <a:ln w="9525">
                                  <a:solidFill>
                                    <a:srgbClr val="000000"/>
                                  </a:solidFill>
                                  <a:round/>
                                  <a:headEnd/>
                                  <a:tailEnd/>
                                </a:ln>
                              </wps:spPr>
                              <wps:txbx>
                                <w:txbxContent>
                                  <w:p w14:paraId="32DE1DA8"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Arrivée de malade</w:t>
                                    </w:r>
                                  </w:p>
                                </w:txbxContent>
                              </wps:txbx>
                              <wps:bodyPr rot="0" vert="horz" wrap="square" lIns="91440" tIns="45720" rIns="91440" bIns="45720" anchor="t" anchorCtr="0" upright="1">
                                <a:noAutofit/>
                              </wps:bodyPr>
                            </wps:wsp>
                            <wps:wsp>
                              <wps:cNvPr id="793" name="AutoShape 28"/>
                              <wps:cNvCnPr>
                                <a:cxnSpLocks noChangeShapeType="1"/>
                              </wps:cNvCnPr>
                              <wps:spPr bwMode="auto">
                                <a:xfrm>
                                  <a:off x="4882" y="2824"/>
                                  <a:ext cx="570" cy="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29"/>
                              <wps:cNvCnPr>
                                <a:cxnSpLocks noChangeShapeType="1"/>
                              </wps:cNvCnPr>
                              <wps:spPr bwMode="auto">
                                <a:xfrm flipH="1">
                                  <a:off x="5764" y="2839"/>
                                  <a:ext cx="578" cy="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AutoShape 30"/>
                              <wps:cNvSpPr>
                                <a:spLocks noChangeArrowheads="1"/>
                              </wps:cNvSpPr>
                              <wps:spPr bwMode="auto">
                                <a:xfrm>
                                  <a:off x="4882" y="3335"/>
                                  <a:ext cx="1362" cy="600"/>
                                </a:xfrm>
                                <a:prstGeom prst="flowChartOffpageConnector">
                                  <a:avLst/>
                                </a:prstGeom>
                                <a:solidFill>
                                  <a:srgbClr val="FFFFFF"/>
                                </a:solidFill>
                                <a:ln w="9525">
                                  <a:solidFill>
                                    <a:srgbClr val="000000"/>
                                  </a:solidFill>
                                  <a:miter lim="800000"/>
                                  <a:headEnd/>
                                  <a:tailEnd/>
                                </a:ln>
                              </wps:spPr>
                              <wps:txbx>
                                <w:txbxContent>
                                  <w:p w14:paraId="2B7C7203" w14:textId="77777777" w:rsidR="00D76911" w:rsidRPr="0025150C" w:rsidRDefault="00D76911" w:rsidP="006918F6">
                                    <w:pPr>
                                      <w:jc w:val="center"/>
                                      <w:rPr>
                                        <w:rFonts w:ascii="Times New Roman" w:hAnsi="Times New Roman" w:cs="Times New Roman"/>
                                        <w:sz w:val="28"/>
                                      </w:rPr>
                                    </w:pPr>
                                    <w:r w:rsidRPr="0025150C">
                                      <w:rPr>
                                        <w:rFonts w:ascii="Times New Roman" w:hAnsi="Times New Roman" w:cs="Times New Roman"/>
                                        <w:sz w:val="28"/>
                                      </w:rPr>
                                      <w:t>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DEB6B" id="Groupe 203" o:spid="_x0000_s1289" style="position:absolute;margin-left:10.35pt;margin-top:1pt;width:333.65pt;height:576.6pt;z-index:251896832" coordorigin="2509,2120" coordsize="6673,1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">
                      <v:group id="Group 3" o:spid="_x0000_s1290" style="position:absolute;left:2509;top:5711;width:6673;height:2213" coordorigin="2509,5711" coordsize="667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AutoShape 4" o:spid="_x0000_s1291" type="#_x0000_t32" style="position:absolute;left:4380;top:5711;width:536;height: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"/>
                        <v:shape id="AutoShape 5" o:spid="_x0000_s1292" type="#_x0000_t32" style="position:absolute;left:6554;top:5711;width:689;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"/>
                        <v:oval id="Oval 6" o:spid="_x0000_s1293" style="position:absolute;left:2509;top:5914;width:21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">
                          <v:textbox>
                            <w:txbxContent>
                              <w:p w14:paraId="31D1D882" w14:textId="77777777" w:rsidR="00D76911" w:rsidRPr="0025150C" w:rsidRDefault="00D76911" w:rsidP="006918F6">
                                <w:pPr>
                                  <w:rPr>
                                    <w:rFonts w:ascii="Times New Roman" w:hAnsi="Times New Roman" w:cs="Times New Roman"/>
                                  </w:rPr>
                                </w:pPr>
                                <w:r w:rsidRPr="0025150C">
                                  <w:rPr>
                                    <w:rFonts w:ascii="Times New Roman" w:hAnsi="Times New Roman" w:cs="Times New Roman"/>
                                  </w:rPr>
                                  <w:t>Malade reçu</w:t>
                                </w:r>
                              </w:p>
                            </w:txbxContent>
                          </v:textbox>
                        </v:oval>
                        <v:oval id="Oval 7" o:spid="_x0000_s1294" style="position:absolute;left:6963;top:5929;width:2219;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">
                          <v:textbox>
                            <w:txbxContent>
                              <w:p w14:paraId="7042E969"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Malade non reçu</w:t>
                                </w:r>
                              </w:p>
                            </w:txbxContent>
                          </v:textbox>
                        </v:oval>
                        <v:oval id="Oval 8" o:spid="_x0000_s1295" style="position:absolute;left:5008;top:5809;width:1685;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">
                          <v:textbox>
                            <w:txbxContent>
                              <w:p w14:paraId="19F205CE"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Frais de fiche</w:t>
                                </w:r>
                              </w:p>
                            </w:txbxContent>
                          </v:textbox>
                        </v:oval>
                        <v:shape id="AutoShape 9" o:spid="_x0000_s1296" type="#_x0000_t32" style="position:absolute;left:3871;top:6614;width:1137;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"/>
                        <v:shape id="AutoShape 10" o:spid="_x0000_s1297" type="#_x0000_t32" style="position:absolute;left:5864;top:6890;width:0;height: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"/>
                        <v:shape id="AutoShape 11" o:spid="_x0000_s1298" type="#_x0000_t32" style="position:absolute;left:6417;top:6786;width:1072;height:7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"/>
                        <v:shape id="AutoShape 12" o:spid="_x0000_s1299" type="#_x0000_t177" style="position:absolute;left:4869;top:7180;width:168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">
                          <v:textbox>
                            <w:txbxContent>
                              <w:p w14:paraId="38ABED1B"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Et</w:t>
                                </w:r>
                              </w:p>
                            </w:txbxContent>
                          </v:textbox>
                        </v:shape>
                      </v:group>
                      <v:group id="Group 13" o:spid="_x0000_s1300" style="position:absolute;left:3200;top:9060;width:5877;height:1803" coordorigin="3200,9060" coordsize="587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AutoShape 14" o:spid="_x0000_s1301" type="#_x0000_t32" style="position:absolute;left:4921;top:9110;width:536;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"/>
                        <v:shape id="AutoShape 15" o:spid="_x0000_s1302" type="#_x0000_t32" style="position:absolute;left:6288;top:9110;width:598;height: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"/>
                        <v:oval id="Oval 16" o:spid="_x0000_s1303" style="position:absolute;left:3200;top:9182;width:2069;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3XxAAAANwAAAAPAAAAZHJzL2Rvd25yZXYueG1sRI9Ba8JA&#10;FITvQv/D8gq96SYNWkl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FV1DdfEAAAA3AAAAA8A&#10;AAAAAAAAAAAAAAAABwIAAGRycy9kb3ducmV2LnhtbFBLBQYAAAAAAwADALcAAAD4AgAAAAA=&#10;">
                          <v:textbox>
                            <w:txbxContent>
                              <w:p w14:paraId="32E3B07A" w14:textId="77777777" w:rsidR="00D76911" w:rsidRPr="0025150C" w:rsidRDefault="00D76911" w:rsidP="006918F6">
                                <w:pPr>
                                  <w:rPr>
                                    <w:rFonts w:ascii="Times New Roman" w:hAnsi="Times New Roman" w:cs="Times New Roman"/>
                                  </w:rPr>
                                </w:pPr>
                                <w:r w:rsidRPr="0025150C">
                                  <w:rPr>
                                    <w:rFonts w:ascii="Times New Roman" w:hAnsi="Times New Roman" w:cs="Times New Roman"/>
                                  </w:rPr>
                                  <w:t>Fiche établi</w:t>
                                </w:r>
                              </w:p>
                            </w:txbxContent>
                          </v:textbox>
                        </v:oval>
                        <v:oval id="Oval 17" o:spid="_x0000_s1304" style="position:absolute;left:6633;top:9060;width:2444;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">
                          <v:textbox>
                            <w:txbxContent>
                              <w:p w14:paraId="70BF109A"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Fiche non établit</w:t>
                                </w:r>
                              </w:p>
                            </w:txbxContent>
                          </v:textbox>
                        </v:oval>
                        <v:shape id="AutoShape 18" o:spid="_x0000_s1305" type="#_x0000_t32" style="position:absolute;left:4852;top:9855;width:750;height: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"/>
                        <v:shape id="AutoShape 19" o:spid="_x0000_s1306" type="#_x0000_t32" style="position:absolute;left:6387;top:9831;width:434;height: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"/>
                        <v:shape id="AutoShape 20" o:spid="_x0000_s1307" type="#_x0000_t177" style="position:absolute;left:5122;top:10097;width:1562;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">
                          <v:textbox>
                            <w:txbxContent>
                              <w:p w14:paraId="52FFC555"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Et</w:t>
                                </w:r>
                              </w:p>
                            </w:txbxContent>
                          </v:textbox>
                        </v:shape>
                      </v:group>
                      <v:group id="Group 21" o:spid="_x0000_s1308" style="position:absolute;left:3780;top:10785;width:2902;height:2867" coordorigin="3780,10785" coordsize="2902,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AutoShape 22" o:spid="_x0000_s1309" type="#_x0000_t32" style="position:absolute;left:5284;top:10785;width:233;height:3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"/>
                        <v:oval id="Oval 23" o:spid="_x0000_s1310" style="position:absolute;left:3780;top:11143;width:232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">
                          <v:textbox>
                            <w:txbxContent>
                              <w:p w14:paraId="3B1FC253" w14:textId="77777777" w:rsidR="00D76911" w:rsidRPr="0025150C" w:rsidRDefault="00D76911" w:rsidP="006918F6">
                                <w:pPr>
                                  <w:jc w:val="center"/>
                                  <w:rPr>
                                    <w:rFonts w:ascii="Times New Roman" w:hAnsi="Times New Roman" w:cs="Times New Roman"/>
                                    <w:sz w:val="20"/>
                                  </w:rPr>
                                </w:pPr>
                                <w:r w:rsidRPr="0025150C">
                                  <w:rPr>
                                    <w:rFonts w:ascii="Times New Roman" w:hAnsi="Times New Roman" w:cs="Times New Roman"/>
                                    <w:sz w:val="20"/>
                                  </w:rPr>
                                  <w:t>Paiement de fiche effectué</w:t>
                                </w:r>
                              </w:p>
                            </w:txbxContent>
                          </v:textbox>
                        </v:oval>
                        <v:shape id="AutoShape 24" o:spid="_x0000_s1311" type="#_x0000_t32" style="position:absolute;left:5517;top:12064;width:472;height: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"/>
                        <v:oval id="Oval 25" o:spid="_x0000_s1312" style="position:absolute;left:5794;top:12903;width:888;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">
                          <v:textbox>
                            <w:txbxContent>
                              <w:p w14:paraId="508FB6E0" w14:textId="77777777" w:rsidR="00D76911" w:rsidRPr="0025150C" w:rsidRDefault="00D76911" w:rsidP="006918F6">
                                <w:pPr>
                                  <w:jc w:val="center"/>
                                  <w:rPr>
                                    <w:rFonts w:ascii="Times New Roman" w:hAnsi="Times New Roman" w:cs="Times New Roman"/>
                                    <w:b/>
                                  </w:rPr>
                                </w:pPr>
                                <w:r w:rsidRPr="0025150C">
                                  <w:rPr>
                                    <w:rFonts w:ascii="Times New Roman" w:hAnsi="Times New Roman" w:cs="Times New Roman"/>
                                    <w:b/>
                                    <w:sz w:val="36"/>
                                  </w:rPr>
                                  <w:t>A</w:t>
                                </w:r>
                              </w:p>
                            </w:txbxContent>
                          </v:textbox>
                        </v:oval>
                      </v:group>
                      <v:oval id="Oval 26" o:spid="_x0000_s1313" style="position:absolute;left:3042;top:2120;width:202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">
                        <v:textbox>
                          <w:txbxContent>
                            <w:p w14:paraId="049482CF"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Arrivée malade</w:t>
                              </w:r>
                            </w:p>
                          </w:txbxContent>
                        </v:textbox>
                      </v:oval>
                      <v:oval id="Oval 27" o:spid="_x0000_s1314" style="position:absolute;left:6297;top:2244;width:1793;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">
                        <v:textbox>
                          <w:txbxContent>
                            <w:p w14:paraId="32DE1DA8" w14:textId="77777777" w:rsidR="00D76911" w:rsidRPr="0025150C" w:rsidRDefault="00D76911" w:rsidP="006918F6">
                              <w:pPr>
                                <w:jc w:val="center"/>
                                <w:rPr>
                                  <w:rFonts w:ascii="Times New Roman" w:hAnsi="Times New Roman" w:cs="Times New Roman"/>
                                </w:rPr>
                              </w:pPr>
                              <w:r w:rsidRPr="0025150C">
                                <w:rPr>
                                  <w:rFonts w:ascii="Times New Roman" w:hAnsi="Times New Roman" w:cs="Times New Roman"/>
                                </w:rPr>
                                <w:t>Arrivée de malade</w:t>
                              </w:r>
                            </w:p>
                          </w:txbxContent>
                        </v:textbox>
                      </v:oval>
                      <v:shape id="AutoShape 28" o:spid="_x0000_s1315" type="#_x0000_t32" style="position:absolute;left:4882;top:2824;width:57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L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nlzFcz6QjIOcXAAAA//8DAFBLAQItABQABgAIAAAAIQDb4fbL7gAAAIUBAAATAAAAAAAA&#10;AAAAAAAAAAAAAABbQ29udGVudF9UeXBlc10ueG1sUEsBAi0AFAAGAAgAAAAhAFr0LFu/AAAAFQEA&#10;AAsAAAAAAAAAAAAAAAAAHwEAAF9yZWxzLy5yZWxzUEsBAi0AFAAGAAgAAAAhAHT7S8vHAAAA3AAA&#10;AA8AAAAAAAAAAAAAAAAABwIAAGRycy9kb3ducmV2LnhtbFBLBQYAAAAAAwADALcAAAD7AgAAAAA=&#10;"/>
                      <v:shape id="AutoShape 29" o:spid="_x0000_s1316" type="#_x0000_t32" style="position:absolute;left:5764;top:2839;width:578;height: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"/>
                      <v:shape id="AutoShape 30" o:spid="_x0000_s1317" type="#_x0000_t177" style="position:absolute;left:4882;top:3335;width:136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">
                        <v:textbox>
                          <w:txbxContent>
                            <w:p w14:paraId="2B7C7203" w14:textId="77777777" w:rsidR="00D76911" w:rsidRPr="0025150C" w:rsidRDefault="00D76911" w:rsidP="006918F6">
                              <w:pPr>
                                <w:jc w:val="center"/>
                                <w:rPr>
                                  <w:rFonts w:ascii="Times New Roman" w:hAnsi="Times New Roman" w:cs="Times New Roman"/>
                                  <w:sz w:val="28"/>
                                </w:rPr>
                              </w:pPr>
                              <w:r w:rsidRPr="0025150C">
                                <w:rPr>
                                  <w:rFonts w:ascii="Times New Roman" w:hAnsi="Times New Roman" w:cs="Times New Roman"/>
                                  <w:sz w:val="28"/>
                                </w:rPr>
                                <w:t>Et</w:t>
                              </w:r>
                            </w:p>
                          </w:txbxContent>
                        </v:textbox>
                      </v:shape>
                    </v:group>
                  </w:pict>
                </mc:Fallback>
              </mc:AlternateContent>
            </w:r>
          </w:p>
          <w:p w14:paraId="2F541EB3" w14:textId="77777777" w:rsidR="006918F6" w:rsidRPr="008D7EA1" w:rsidRDefault="006918F6" w:rsidP="007219FA">
            <w:pPr>
              <w:rPr>
                <w:rFonts w:ascii="Consolas" w:hAnsi="Consolas" w:cs="Consolas"/>
                <w:sz w:val="24"/>
                <w:szCs w:val="24"/>
              </w:rPr>
            </w:pPr>
          </w:p>
          <w:p w14:paraId="492A8335" w14:textId="77777777" w:rsidR="006918F6" w:rsidRDefault="006918F6" w:rsidP="007219FA">
            <w:pPr>
              <w:rPr>
                <w:rFonts w:ascii="Consolas" w:hAnsi="Consolas" w:cs="Consolas"/>
                <w:sz w:val="24"/>
                <w:szCs w:val="24"/>
              </w:rPr>
            </w:pPr>
          </w:p>
          <w:p w14:paraId="7EF85B59" w14:textId="77777777" w:rsidR="006918F6" w:rsidRPr="008D7EA1" w:rsidRDefault="006918F6" w:rsidP="007219FA">
            <w:pPr>
              <w:rPr>
                <w:rFonts w:ascii="Consolas" w:hAnsi="Consolas" w:cs="Consolas"/>
                <w:sz w:val="24"/>
                <w:szCs w:val="24"/>
              </w:rPr>
            </w:pPr>
          </w:p>
          <w:tbl>
            <w:tblPr>
              <w:tblStyle w:val="Grilledutableau"/>
              <w:tblpPr w:leftFromText="141" w:rightFromText="141" w:vertAnchor="text" w:horzAnchor="margin" w:tblpXSpec="center" w:tblpY="714"/>
              <w:tblOverlap w:val="never"/>
              <w:tblW w:w="0" w:type="auto"/>
              <w:tblLayout w:type="fixed"/>
              <w:tblLook w:val="04A0" w:firstRow="1" w:lastRow="0" w:firstColumn="1" w:lastColumn="0" w:noHBand="0" w:noVBand="1"/>
            </w:tblPr>
            <w:tblGrid>
              <w:gridCol w:w="1701"/>
              <w:gridCol w:w="1384"/>
            </w:tblGrid>
            <w:tr w:rsidR="006918F6" w:rsidRPr="00C95EE2" w14:paraId="4A6C0F8F" w14:textId="77777777" w:rsidTr="006918F6">
              <w:trPr>
                <w:trHeight w:val="416"/>
              </w:trPr>
              <w:tc>
                <w:tcPr>
                  <w:tcW w:w="3085" w:type="dxa"/>
                  <w:gridSpan w:val="2"/>
                </w:tcPr>
                <w:p w14:paraId="18D55008" w14:textId="77777777" w:rsidR="006918F6" w:rsidRPr="0025150C" w:rsidRDefault="006918F6" w:rsidP="007219FA">
                  <w:pPr>
                    <w:tabs>
                      <w:tab w:val="left" w:pos="1823"/>
                    </w:tabs>
                    <w:spacing w:line="360" w:lineRule="auto"/>
                    <w:jc w:val="center"/>
                    <w:rPr>
                      <w:rFonts w:ascii="Times New Roman" w:hAnsi="Times New Roman" w:cs="Times New Roman"/>
                      <w:sz w:val="25"/>
                      <w:szCs w:val="25"/>
                    </w:rPr>
                  </w:pPr>
                  <w:r w:rsidRPr="0025150C">
                    <w:rPr>
                      <w:rFonts w:ascii="Times New Roman" w:hAnsi="Times New Roman" w:cs="Times New Roman"/>
                      <w:sz w:val="25"/>
                      <w:szCs w:val="25"/>
                    </w:rPr>
                    <w:t>Présentation de malade</w:t>
                  </w:r>
                </w:p>
              </w:tc>
            </w:tr>
            <w:tr w:rsidR="006918F6" w:rsidRPr="00C95EE2" w14:paraId="21B4DFA5" w14:textId="77777777" w:rsidTr="006918F6">
              <w:trPr>
                <w:trHeight w:val="694"/>
              </w:trPr>
              <w:tc>
                <w:tcPr>
                  <w:tcW w:w="3085" w:type="dxa"/>
                  <w:gridSpan w:val="2"/>
                </w:tcPr>
                <w:p w14:paraId="2E9DB3D2" w14:textId="77777777" w:rsidR="006918F6" w:rsidRPr="0025150C" w:rsidRDefault="006918F6" w:rsidP="007219FA">
                  <w:pPr>
                    <w:tabs>
                      <w:tab w:val="left" w:pos="1823"/>
                    </w:tabs>
                    <w:spacing w:line="360" w:lineRule="auto"/>
                    <w:jc w:val="center"/>
                    <w:rPr>
                      <w:rFonts w:ascii="Times New Roman" w:hAnsi="Times New Roman" w:cs="Times New Roman"/>
                      <w:sz w:val="25"/>
                      <w:szCs w:val="25"/>
                    </w:rPr>
                  </w:pPr>
                  <w:r w:rsidRPr="0025150C">
                    <w:rPr>
                      <w:rFonts w:ascii="Times New Roman" w:hAnsi="Times New Roman" w:cs="Times New Roman"/>
                      <w:sz w:val="25"/>
                      <w:szCs w:val="25"/>
                    </w:rPr>
                    <w:t>Renseignement</w:t>
                  </w:r>
                </w:p>
                <w:p w14:paraId="73085514" w14:textId="77777777" w:rsidR="006918F6" w:rsidRPr="0025150C" w:rsidRDefault="006918F6" w:rsidP="007219FA">
                  <w:pPr>
                    <w:tabs>
                      <w:tab w:val="left" w:pos="1823"/>
                    </w:tabs>
                    <w:spacing w:line="360" w:lineRule="auto"/>
                    <w:jc w:val="center"/>
                    <w:rPr>
                      <w:rFonts w:ascii="Times New Roman" w:hAnsi="Times New Roman" w:cs="Times New Roman"/>
                      <w:sz w:val="25"/>
                      <w:szCs w:val="25"/>
                    </w:rPr>
                  </w:pPr>
                  <w:r w:rsidRPr="0025150C">
                    <w:rPr>
                      <w:rFonts w:ascii="Times New Roman" w:hAnsi="Times New Roman" w:cs="Times New Roman"/>
                      <w:sz w:val="25"/>
                      <w:szCs w:val="25"/>
                    </w:rPr>
                    <w:t>Orientation</w:t>
                  </w:r>
                </w:p>
              </w:tc>
            </w:tr>
            <w:tr w:rsidR="006918F6" w:rsidRPr="00C95EE2" w14:paraId="4CB3EBB7" w14:textId="77777777" w:rsidTr="006918F6">
              <w:tc>
                <w:tcPr>
                  <w:tcW w:w="1701" w:type="dxa"/>
                </w:tcPr>
                <w:p w14:paraId="32F48EB0" w14:textId="77777777" w:rsidR="006918F6" w:rsidRPr="0025150C" w:rsidRDefault="006918F6" w:rsidP="007219FA">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OK</w:t>
                  </w:r>
                </w:p>
              </w:tc>
              <w:tc>
                <w:tcPr>
                  <w:tcW w:w="1384" w:type="dxa"/>
                </w:tcPr>
                <w:p w14:paraId="6B12D64B" w14:textId="77777777" w:rsidR="006918F6" w:rsidRPr="0025150C" w:rsidRDefault="006918F6" w:rsidP="007219FA">
                  <w:pPr>
                    <w:tabs>
                      <w:tab w:val="left" w:pos="1823"/>
                    </w:tabs>
                    <w:spacing w:before="100" w:beforeAutospacing="1" w:line="360" w:lineRule="auto"/>
                    <w:jc w:val="center"/>
                    <w:rPr>
                      <w:rFonts w:ascii="Times New Roman" w:hAnsi="Times New Roman" w:cs="Times New Roman"/>
                      <w:sz w:val="25"/>
                      <w:szCs w:val="25"/>
                    </w:rPr>
                  </w:pPr>
                  <w:r w:rsidRPr="0025150C">
                    <w:rPr>
                      <w:rFonts w:ascii="Times New Roman" w:hAnsi="Times New Roman" w:cs="Times New Roman"/>
                      <w:sz w:val="25"/>
                      <w:szCs w:val="25"/>
                    </w:rPr>
                    <w:t>KO</w:t>
                  </w:r>
                </w:p>
              </w:tc>
            </w:tr>
          </w:tbl>
          <w:p w14:paraId="2D6697AF" w14:textId="77777777" w:rsidR="006918F6" w:rsidRPr="008D7EA1" w:rsidRDefault="006918F6" w:rsidP="007219FA">
            <w:pPr>
              <w:rPr>
                <w:rFonts w:ascii="Consolas" w:hAnsi="Consolas" w:cs="Consolas"/>
                <w:sz w:val="24"/>
                <w:szCs w:val="24"/>
              </w:rPr>
            </w:pPr>
          </w:p>
          <w:p w14:paraId="53D5E3FF" w14:textId="77777777" w:rsidR="006918F6" w:rsidRPr="008D7EA1" w:rsidRDefault="006918F6" w:rsidP="007219FA">
            <w:pPr>
              <w:rPr>
                <w:rFonts w:ascii="Consolas" w:hAnsi="Consolas" w:cs="Consolas"/>
                <w:sz w:val="24"/>
                <w:szCs w:val="24"/>
              </w:rPr>
            </w:pPr>
          </w:p>
          <w:p w14:paraId="4F989C28" w14:textId="77777777" w:rsidR="006918F6" w:rsidRPr="008D7EA1" w:rsidRDefault="006918F6" w:rsidP="007219FA">
            <w:pPr>
              <w:rPr>
                <w:rFonts w:ascii="Consolas" w:hAnsi="Consolas" w:cs="Consolas"/>
                <w:sz w:val="24"/>
                <w:szCs w:val="24"/>
              </w:rPr>
            </w:pPr>
          </w:p>
          <w:p w14:paraId="2CAB814D" w14:textId="77777777" w:rsidR="006918F6" w:rsidRPr="008D7EA1" w:rsidRDefault="006918F6" w:rsidP="007219FA">
            <w:pPr>
              <w:rPr>
                <w:rFonts w:ascii="Consolas" w:hAnsi="Consolas" w:cs="Consolas"/>
                <w:sz w:val="24"/>
                <w:szCs w:val="24"/>
              </w:rPr>
            </w:pPr>
          </w:p>
          <w:p w14:paraId="4A8C277C" w14:textId="77777777" w:rsidR="006918F6" w:rsidRDefault="006918F6" w:rsidP="007219FA">
            <w:pPr>
              <w:rPr>
                <w:rFonts w:ascii="Consolas" w:hAnsi="Consolas" w:cs="Consolas"/>
                <w:sz w:val="24"/>
                <w:szCs w:val="24"/>
              </w:rPr>
            </w:pPr>
          </w:p>
          <w:p w14:paraId="7DD3A8F1" w14:textId="77777777" w:rsidR="006918F6" w:rsidRPr="008D7EA1" w:rsidRDefault="006918F6" w:rsidP="007219FA">
            <w:pPr>
              <w:rPr>
                <w:rFonts w:ascii="Consolas" w:hAnsi="Consolas" w:cs="Consolas"/>
                <w:sz w:val="24"/>
                <w:szCs w:val="24"/>
              </w:rPr>
            </w:pPr>
          </w:p>
          <w:p w14:paraId="3C053125" w14:textId="77777777" w:rsidR="006918F6" w:rsidRPr="008D7EA1" w:rsidRDefault="006918F6" w:rsidP="007219FA">
            <w:pPr>
              <w:rPr>
                <w:rFonts w:ascii="Consolas" w:hAnsi="Consolas" w:cs="Consolas"/>
                <w:sz w:val="24"/>
                <w:szCs w:val="24"/>
              </w:rPr>
            </w:pPr>
          </w:p>
          <w:p w14:paraId="2E3B1B34" w14:textId="77777777" w:rsidR="006918F6" w:rsidRDefault="006918F6" w:rsidP="007219FA">
            <w:pPr>
              <w:rPr>
                <w:rFonts w:ascii="Consolas" w:hAnsi="Consolas" w:cs="Consolas"/>
                <w:sz w:val="24"/>
                <w:szCs w:val="24"/>
              </w:rPr>
            </w:pPr>
          </w:p>
          <w:p w14:paraId="2C8F6DA9" w14:textId="77777777" w:rsidR="006918F6" w:rsidRDefault="006918F6" w:rsidP="007219FA">
            <w:pPr>
              <w:rPr>
                <w:rFonts w:ascii="Consolas" w:hAnsi="Consolas" w:cs="Consolas"/>
                <w:sz w:val="24"/>
                <w:szCs w:val="24"/>
              </w:rPr>
            </w:pPr>
          </w:p>
          <w:p w14:paraId="156EC915" w14:textId="77777777" w:rsidR="006918F6" w:rsidRDefault="006918F6" w:rsidP="007219FA">
            <w:pPr>
              <w:rPr>
                <w:rFonts w:ascii="Consolas" w:hAnsi="Consolas" w:cs="Consolas"/>
                <w:sz w:val="24"/>
                <w:szCs w:val="24"/>
              </w:rPr>
            </w:pPr>
          </w:p>
          <w:p w14:paraId="5624F88E" w14:textId="77777777" w:rsidR="006918F6" w:rsidRDefault="006918F6" w:rsidP="007219FA">
            <w:pPr>
              <w:tabs>
                <w:tab w:val="left" w:pos="5982"/>
              </w:tabs>
              <w:rPr>
                <w:rFonts w:ascii="Consolas" w:hAnsi="Consolas" w:cs="Consolas"/>
                <w:sz w:val="24"/>
                <w:szCs w:val="24"/>
              </w:rPr>
            </w:pPr>
          </w:p>
          <w:p w14:paraId="636035D4" w14:textId="77777777" w:rsidR="006918F6" w:rsidRDefault="006918F6" w:rsidP="007219FA">
            <w:pPr>
              <w:tabs>
                <w:tab w:val="left" w:pos="5982"/>
              </w:tabs>
              <w:rPr>
                <w:rFonts w:ascii="Consolas" w:hAnsi="Consolas" w:cs="Consolas"/>
                <w:sz w:val="24"/>
                <w:szCs w:val="24"/>
              </w:rPr>
            </w:pPr>
          </w:p>
          <w:p w14:paraId="7CFDE279" w14:textId="77777777" w:rsidR="006918F6" w:rsidRDefault="006918F6" w:rsidP="007219FA">
            <w:pPr>
              <w:tabs>
                <w:tab w:val="left" w:pos="5982"/>
              </w:tabs>
              <w:rPr>
                <w:rFonts w:ascii="Consolas" w:hAnsi="Consolas" w:cs="Consolas"/>
                <w:sz w:val="24"/>
                <w:szCs w:val="24"/>
              </w:rPr>
            </w:pPr>
          </w:p>
          <w:p w14:paraId="32E641B5" w14:textId="77777777" w:rsidR="006918F6" w:rsidRDefault="006918F6" w:rsidP="007219FA">
            <w:pPr>
              <w:tabs>
                <w:tab w:val="left" w:pos="5982"/>
              </w:tabs>
              <w:rPr>
                <w:rFonts w:ascii="Consolas" w:hAnsi="Consolas" w:cs="Consolas"/>
                <w:sz w:val="24"/>
                <w:szCs w:val="24"/>
              </w:rPr>
            </w:pPr>
          </w:p>
          <w:p w14:paraId="46737912" w14:textId="77777777" w:rsidR="006918F6" w:rsidRDefault="006918F6" w:rsidP="007219FA">
            <w:pPr>
              <w:tabs>
                <w:tab w:val="left" w:pos="5982"/>
              </w:tabs>
              <w:rPr>
                <w:rFonts w:ascii="Consolas" w:hAnsi="Consolas" w:cs="Consolas"/>
                <w:sz w:val="24"/>
                <w:szCs w:val="24"/>
              </w:rPr>
            </w:pPr>
          </w:p>
          <w:p w14:paraId="56F889D8" w14:textId="77777777" w:rsidR="006918F6" w:rsidRDefault="006918F6" w:rsidP="007219FA">
            <w:pPr>
              <w:tabs>
                <w:tab w:val="left" w:pos="5982"/>
              </w:tabs>
              <w:rPr>
                <w:rFonts w:ascii="Consolas" w:hAnsi="Consolas" w:cs="Consolas"/>
                <w:sz w:val="24"/>
                <w:szCs w:val="24"/>
              </w:rPr>
            </w:pPr>
          </w:p>
          <w:p w14:paraId="17CD094D" w14:textId="77777777" w:rsidR="006918F6" w:rsidRDefault="006918F6" w:rsidP="007219FA">
            <w:pPr>
              <w:tabs>
                <w:tab w:val="left" w:pos="5982"/>
              </w:tabs>
              <w:rPr>
                <w:rFonts w:ascii="Consolas" w:hAnsi="Consolas" w:cs="Consolas"/>
                <w:sz w:val="24"/>
                <w:szCs w:val="24"/>
              </w:rPr>
            </w:pPr>
          </w:p>
          <w:tbl>
            <w:tblPr>
              <w:tblStyle w:val="Grilledutableau"/>
              <w:tblpPr w:leftFromText="141" w:rightFromText="141" w:vertAnchor="text" w:horzAnchor="margin" w:tblpXSpec="center" w:tblpY="-59"/>
              <w:tblOverlap w:val="never"/>
              <w:tblW w:w="0" w:type="auto"/>
              <w:tblLayout w:type="fixed"/>
              <w:tblLook w:val="04A0" w:firstRow="1" w:lastRow="0" w:firstColumn="1" w:lastColumn="0" w:noHBand="0" w:noVBand="1"/>
            </w:tblPr>
            <w:tblGrid>
              <w:gridCol w:w="1809"/>
              <w:gridCol w:w="1628"/>
            </w:tblGrid>
            <w:tr w:rsidR="006918F6" w:rsidRPr="0025150C" w14:paraId="51BDF168" w14:textId="77777777" w:rsidTr="006918F6">
              <w:tc>
                <w:tcPr>
                  <w:tcW w:w="3437" w:type="dxa"/>
                  <w:gridSpan w:val="2"/>
                </w:tcPr>
                <w:p w14:paraId="2FEA7CAE" w14:textId="77777777" w:rsidR="006918F6" w:rsidRPr="0025150C" w:rsidRDefault="006918F6" w:rsidP="006918F6">
                  <w:pPr>
                    <w:tabs>
                      <w:tab w:val="left" w:pos="1884"/>
                    </w:tabs>
                    <w:jc w:val="center"/>
                    <w:rPr>
                      <w:rFonts w:ascii="Times New Roman" w:hAnsi="Times New Roman" w:cs="Times New Roman"/>
                      <w:sz w:val="25"/>
                      <w:szCs w:val="25"/>
                    </w:rPr>
                  </w:pPr>
                  <w:r w:rsidRPr="0025150C">
                    <w:rPr>
                      <w:rFonts w:ascii="Times New Roman" w:hAnsi="Times New Roman" w:cs="Times New Roman"/>
                      <w:sz w:val="25"/>
                      <w:szCs w:val="25"/>
                    </w:rPr>
                    <w:t>Etablissement fiche</w:t>
                  </w:r>
                </w:p>
              </w:tc>
            </w:tr>
            <w:tr w:rsidR="006918F6" w:rsidRPr="0025150C" w14:paraId="6680803B" w14:textId="77777777" w:rsidTr="006918F6">
              <w:trPr>
                <w:trHeight w:val="548"/>
              </w:trPr>
              <w:tc>
                <w:tcPr>
                  <w:tcW w:w="3437" w:type="dxa"/>
                  <w:gridSpan w:val="2"/>
                </w:tcPr>
                <w:p w14:paraId="7EE30695" w14:textId="77777777" w:rsidR="006918F6" w:rsidRPr="0025150C" w:rsidRDefault="006918F6" w:rsidP="006918F6">
                  <w:pPr>
                    <w:tabs>
                      <w:tab w:val="left" w:pos="1884"/>
                    </w:tabs>
                    <w:spacing w:before="100" w:beforeAutospacing="1"/>
                    <w:jc w:val="center"/>
                    <w:rPr>
                      <w:rFonts w:ascii="Times New Roman" w:hAnsi="Times New Roman" w:cs="Times New Roman"/>
                      <w:sz w:val="25"/>
                      <w:szCs w:val="25"/>
                    </w:rPr>
                  </w:pPr>
                  <w:r>
                    <w:rPr>
                      <w:rFonts w:ascii="Times New Roman" w:hAnsi="Times New Roman" w:cs="Times New Roman"/>
                      <w:sz w:val="25"/>
                      <w:szCs w:val="25"/>
                    </w:rPr>
                    <w:t>Remplissage de fiche</w:t>
                  </w:r>
                </w:p>
              </w:tc>
            </w:tr>
            <w:tr w:rsidR="006918F6" w:rsidRPr="0025150C" w14:paraId="367ED379" w14:textId="77777777" w:rsidTr="006918F6">
              <w:tc>
                <w:tcPr>
                  <w:tcW w:w="1809" w:type="dxa"/>
                </w:tcPr>
                <w:p w14:paraId="6AC44C3F" w14:textId="77777777" w:rsidR="006918F6" w:rsidRPr="0025150C" w:rsidRDefault="006918F6" w:rsidP="006918F6">
                  <w:pPr>
                    <w:tabs>
                      <w:tab w:val="left" w:pos="1884"/>
                    </w:tabs>
                    <w:jc w:val="center"/>
                    <w:rPr>
                      <w:rFonts w:ascii="Times New Roman" w:hAnsi="Times New Roman" w:cs="Times New Roman"/>
                      <w:sz w:val="25"/>
                      <w:szCs w:val="25"/>
                    </w:rPr>
                  </w:pPr>
                  <w:r w:rsidRPr="0025150C">
                    <w:rPr>
                      <w:rFonts w:ascii="Times New Roman" w:hAnsi="Times New Roman" w:cs="Times New Roman"/>
                      <w:sz w:val="25"/>
                      <w:szCs w:val="25"/>
                    </w:rPr>
                    <w:t>OK</w:t>
                  </w:r>
                </w:p>
              </w:tc>
              <w:tc>
                <w:tcPr>
                  <w:tcW w:w="1628" w:type="dxa"/>
                </w:tcPr>
                <w:p w14:paraId="07ADED8C" w14:textId="77777777" w:rsidR="006918F6" w:rsidRPr="0025150C" w:rsidRDefault="006918F6" w:rsidP="006918F6">
                  <w:pPr>
                    <w:tabs>
                      <w:tab w:val="left" w:pos="1884"/>
                    </w:tabs>
                    <w:jc w:val="center"/>
                    <w:rPr>
                      <w:rFonts w:ascii="Times New Roman" w:hAnsi="Times New Roman" w:cs="Times New Roman"/>
                      <w:sz w:val="25"/>
                      <w:szCs w:val="25"/>
                    </w:rPr>
                  </w:pPr>
                  <w:r w:rsidRPr="0025150C">
                    <w:rPr>
                      <w:rFonts w:ascii="Times New Roman" w:hAnsi="Times New Roman" w:cs="Times New Roman"/>
                      <w:sz w:val="25"/>
                      <w:szCs w:val="25"/>
                    </w:rPr>
                    <w:t>KO</w:t>
                  </w:r>
                </w:p>
              </w:tc>
            </w:tr>
          </w:tbl>
          <w:p w14:paraId="3A83AAF7" w14:textId="77777777" w:rsidR="006918F6" w:rsidRDefault="006918F6" w:rsidP="007219FA">
            <w:pPr>
              <w:tabs>
                <w:tab w:val="left" w:pos="5982"/>
              </w:tabs>
              <w:rPr>
                <w:rFonts w:ascii="Consolas" w:hAnsi="Consolas" w:cs="Consolas"/>
                <w:sz w:val="24"/>
                <w:szCs w:val="24"/>
              </w:rPr>
            </w:pPr>
          </w:p>
          <w:p w14:paraId="68428FAF" w14:textId="77777777" w:rsidR="006918F6" w:rsidRDefault="006918F6" w:rsidP="007219FA">
            <w:pPr>
              <w:tabs>
                <w:tab w:val="left" w:pos="5982"/>
              </w:tabs>
              <w:rPr>
                <w:rFonts w:ascii="Consolas" w:hAnsi="Consolas" w:cs="Consolas"/>
                <w:sz w:val="24"/>
                <w:szCs w:val="24"/>
              </w:rPr>
            </w:pPr>
          </w:p>
          <w:p w14:paraId="5C8F1120" w14:textId="77777777" w:rsidR="006918F6" w:rsidRDefault="006918F6" w:rsidP="006918F6">
            <w:pPr>
              <w:tabs>
                <w:tab w:val="center" w:pos="856"/>
              </w:tabs>
              <w:rPr>
                <w:rFonts w:ascii="Consolas" w:hAnsi="Consolas" w:cs="Consolas"/>
                <w:sz w:val="24"/>
                <w:szCs w:val="24"/>
              </w:rPr>
            </w:pPr>
            <w:r>
              <w:rPr>
                <w:rFonts w:ascii="Consolas" w:hAnsi="Consolas" w:cs="Consolas"/>
                <w:sz w:val="24"/>
                <w:szCs w:val="24"/>
              </w:rPr>
              <w:tab/>
            </w:r>
          </w:p>
          <w:p w14:paraId="7790EFAF" w14:textId="77777777" w:rsidR="006918F6" w:rsidRDefault="006918F6" w:rsidP="006918F6">
            <w:pPr>
              <w:tabs>
                <w:tab w:val="center" w:pos="856"/>
              </w:tabs>
              <w:rPr>
                <w:rFonts w:ascii="Consolas" w:hAnsi="Consolas" w:cs="Consolas"/>
                <w:sz w:val="24"/>
                <w:szCs w:val="24"/>
              </w:rPr>
            </w:pPr>
          </w:p>
          <w:p w14:paraId="0E47FE78" w14:textId="77777777" w:rsidR="006918F6" w:rsidRDefault="006918F6" w:rsidP="006918F6">
            <w:pPr>
              <w:tabs>
                <w:tab w:val="center" w:pos="856"/>
              </w:tabs>
              <w:rPr>
                <w:rFonts w:ascii="Consolas" w:hAnsi="Consolas" w:cs="Consolas"/>
                <w:sz w:val="24"/>
                <w:szCs w:val="24"/>
              </w:rPr>
            </w:pPr>
          </w:p>
          <w:p w14:paraId="7AF9F8AA" w14:textId="77777777" w:rsidR="006918F6" w:rsidRDefault="006918F6" w:rsidP="006918F6">
            <w:pPr>
              <w:tabs>
                <w:tab w:val="center" w:pos="856"/>
              </w:tabs>
              <w:rPr>
                <w:rFonts w:ascii="Consolas" w:hAnsi="Consolas" w:cs="Consolas"/>
                <w:sz w:val="24"/>
                <w:szCs w:val="24"/>
              </w:rPr>
            </w:pPr>
          </w:p>
          <w:p w14:paraId="62C57F00" w14:textId="77777777" w:rsidR="006918F6" w:rsidRDefault="006918F6" w:rsidP="006918F6">
            <w:pPr>
              <w:tabs>
                <w:tab w:val="center" w:pos="856"/>
              </w:tabs>
              <w:rPr>
                <w:rFonts w:ascii="Consolas" w:hAnsi="Consolas" w:cs="Consolas"/>
                <w:sz w:val="24"/>
                <w:szCs w:val="24"/>
              </w:rPr>
            </w:pPr>
          </w:p>
          <w:p w14:paraId="4DA61CE8" w14:textId="77777777" w:rsidR="006918F6" w:rsidRDefault="006918F6" w:rsidP="007219FA">
            <w:pPr>
              <w:tabs>
                <w:tab w:val="left" w:pos="5982"/>
              </w:tabs>
              <w:rPr>
                <w:rFonts w:ascii="Consolas" w:hAnsi="Consolas" w:cs="Consolas"/>
                <w:sz w:val="24"/>
                <w:szCs w:val="24"/>
              </w:rPr>
            </w:pPr>
            <w:r>
              <w:rPr>
                <w:rFonts w:ascii="Consolas" w:hAnsi="Consolas" w:cs="Consolas"/>
                <w:sz w:val="24"/>
                <w:szCs w:val="24"/>
              </w:rPr>
              <w:tab/>
            </w:r>
          </w:p>
          <w:p w14:paraId="78AFDE6C" w14:textId="77777777" w:rsidR="006918F6" w:rsidRDefault="00332127" w:rsidP="00332127">
            <w:pPr>
              <w:tabs>
                <w:tab w:val="left" w:pos="2565"/>
              </w:tabs>
              <w:rPr>
                <w:rFonts w:ascii="Consolas" w:hAnsi="Consolas" w:cs="Consolas"/>
                <w:sz w:val="24"/>
                <w:szCs w:val="24"/>
              </w:rPr>
            </w:pPr>
            <w:r>
              <w:rPr>
                <w:rFonts w:ascii="Consolas" w:hAnsi="Consolas" w:cs="Consolas"/>
                <w:sz w:val="24"/>
                <w:szCs w:val="24"/>
              </w:rPr>
              <w:tab/>
            </w:r>
          </w:p>
          <w:p w14:paraId="0DF4D5E4" w14:textId="77777777" w:rsidR="00332127" w:rsidRDefault="00332127" w:rsidP="00332127">
            <w:pPr>
              <w:tabs>
                <w:tab w:val="left" w:pos="2565"/>
              </w:tabs>
              <w:rPr>
                <w:rFonts w:ascii="Consolas" w:hAnsi="Consolas" w:cs="Consolas"/>
                <w:sz w:val="24"/>
                <w:szCs w:val="24"/>
              </w:rPr>
            </w:pPr>
          </w:p>
          <w:p w14:paraId="04BE3AAA" w14:textId="77777777" w:rsidR="00332127" w:rsidRDefault="00332127" w:rsidP="00332127">
            <w:pPr>
              <w:tabs>
                <w:tab w:val="left" w:pos="2565"/>
              </w:tabs>
              <w:rPr>
                <w:rFonts w:ascii="Consolas" w:hAnsi="Consolas" w:cs="Consolas"/>
                <w:sz w:val="24"/>
                <w:szCs w:val="24"/>
              </w:rPr>
            </w:pPr>
          </w:p>
          <w:p w14:paraId="10DD2D07" w14:textId="77777777" w:rsidR="00332127" w:rsidRDefault="00332127" w:rsidP="007219FA">
            <w:pPr>
              <w:rPr>
                <w:rFonts w:ascii="Consolas" w:hAnsi="Consolas" w:cs="Consolas"/>
                <w:sz w:val="24"/>
                <w:szCs w:val="24"/>
              </w:rPr>
            </w:pPr>
          </w:p>
          <w:p w14:paraId="101531E6" w14:textId="77777777" w:rsidR="006918F6" w:rsidRDefault="006918F6" w:rsidP="007219FA">
            <w:pPr>
              <w:rPr>
                <w:rFonts w:ascii="Consolas" w:hAnsi="Consolas" w:cs="Consolas"/>
                <w:sz w:val="24"/>
                <w:szCs w:val="24"/>
              </w:rPr>
            </w:pPr>
          </w:p>
          <w:p w14:paraId="1827FB8E" w14:textId="77777777" w:rsidR="006918F6" w:rsidRDefault="006918F6" w:rsidP="007219FA">
            <w:pPr>
              <w:rPr>
                <w:rFonts w:ascii="Consolas" w:hAnsi="Consolas" w:cs="Consolas"/>
                <w:sz w:val="24"/>
                <w:szCs w:val="24"/>
              </w:rPr>
            </w:pPr>
          </w:p>
          <w:p w14:paraId="50EA3680" w14:textId="77777777" w:rsidR="006918F6" w:rsidRDefault="006918F6" w:rsidP="007219FA">
            <w:pPr>
              <w:rPr>
                <w:rFonts w:ascii="Consolas" w:hAnsi="Consolas" w:cs="Consolas"/>
                <w:sz w:val="24"/>
                <w:szCs w:val="24"/>
              </w:rPr>
            </w:pPr>
          </w:p>
          <w:p w14:paraId="4439A404" w14:textId="77777777" w:rsidR="006918F6" w:rsidRDefault="006918F6" w:rsidP="007219FA">
            <w:pPr>
              <w:rPr>
                <w:rFonts w:ascii="Consolas" w:hAnsi="Consolas" w:cs="Consolas"/>
                <w:sz w:val="24"/>
                <w:szCs w:val="24"/>
              </w:rPr>
            </w:pPr>
          </w:p>
          <w:p w14:paraId="72560D49" w14:textId="77777777" w:rsidR="006918F6" w:rsidRDefault="006918F6" w:rsidP="007219FA">
            <w:pPr>
              <w:rPr>
                <w:rFonts w:ascii="Consolas" w:hAnsi="Consolas" w:cs="Consolas"/>
                <w:sz w:val="24"/>
                <w:szCs w:val="24"/>
              </w:rPr>
            </w:pPr>
          </w:p>
          <w:p w14:paraId="6A488F92" w14:textId="77777777" w:rsidR="006918F6" w:rsidRDefault="006918F6" w:rsidP="007219FA">
            <w:pPr>
              <w:rPr>
                <w:rFonts w:ascii="Consolas" w:hAnsi="Consolas" w:cs="Consolas"/>
                <w:sz w:val="24"/>
                <w:szCs w:val="24"/>
              </w:rPr>
            </w:pPr>
          </w:p>
          <w:p w14:paraId="7CB8BD29" w14:textId="77777777" w:rsidR="006918F6" w:rsidRDefault="006918F6" w:rsidP="007219FA">
            <w:pPr>
              <w:rPr>
                <w:rFonts w:ascii="Consolas" w:hAnsi="Consolas" w:cs="Consolas"/>
                <w:sz w:val="24"/>
                <w:szCs w:val="24"/>
              </w:rPr>
            </w:pPr>
          </w:p>
          <w:p w14:paraId="563DC807" w14:textId="77777777" w:rsidR="006918F6" w:rsidRDefault="006918F6" w:rsidP="007219FA">
            <w:pPr>
              <w:rPr>
                <w:rFonts w:ascii="Consolas" w:hAnsi="Consolas" w:cs="Consolas"/>
                <w:sz w:val="24"/>
                <w:szCs w:val="24"/>
              </w:rPr>
            </w:pPr>
          </w:p>
          <w:p w14:paraId="1B2F9162" w14:textId="77777777" w:rsidR="006918F6" w:rsidRDefault="006918F6" w:rsidP="007219FA">
            <w:pPr>
              <w:rPr>
                <w:rFonts w:ascii="Consolas" w:hAnsi="Consolas" w:cs="Consolas"/>
                <w:sz w:val="24"/>
                <w:szCs w:val="24"/>
              </w:rPr>
            </w:pPr>
          </w:p>
          <w:p w14:paraId="0AE9121B" w14:textId="77777777" w:rsidR="006918F6" w:rsidRDefault="006918F6" w:rsidP="007219FA">
            <w:pPr>
              <w:rPr>
                <w:rFonts w:ascii="Consolas" w:hAnsi="Consolas" w:cs="Consolas"/>
                <w:sz w:val="24"/>
                <w:szCs w:val="24"/>
              </w:rPr>
            </w:pPr>
          </w:p>
          <w:p w14:paraId="2A683D73" w14:textId="77777777" w:rsidR="006918F6" w:rsidRDefault="006918F6" w:rsidP="007219FA">
            <w:pPr>
              <w:rPr>
                <w:rFonts w:ascii="Consolas" w:hAnsi="Consolas" w:cs="Consolas"/>
                <w:sz w:val="24"/>
                <w:szCs w:val="24"/>
              </w:rPr>
            </w:pPr>
          </w:p>
          <w:p w14:paraId="7C0A1B9F" w14:textId="77777777" w:rsidR="006918F6" w:rsidRDefault="006918F6" w:rsidP="007219FA">
            <w:pPr>
              <w:rPr>
                <w:rFonts w:ascii="Consolas" w:hAnsi="Consolas" w:cs="Consolas"/>
                <w:sz w:val="24"/>
                <w:szCs w:val="24"/>
              </w:rPr>
            </w:pPr>
          </w:p>
          <w:p w14:paraId="2AD2A178" w14:textId="77777777" w:rsidR="006918F6" w:rsidRDefault="006918F6" w:rsidP="007219FA">
            <w:pPr>
              <w:rPr>
                <w:rFonts w:ascii="Consolas" w:hAnsi="Consolas" w:cs="Consolas"/>
                <w:sz w:val="24"/>
                <w:szCs w:val="24"/>
              </w:rPr>
            </w:pPr>
          </w:p>
          <w:p w14:paraId="6D893210" w14:textId="77777777" w:rsidR="006918F6" w:rsidRDefault="006918F6" w:rsidP="007219FA">
            <w:pPr>
              <w:rPr>
                <w:rFonts w:ascii="Consolas" w:hAnsi="Consolas" w:cs="Consolas"/>
                <w:sz w:val="24"/>
                <w:szCs w:val="24"/>
              </w:rPr>
            </w:pPr>
          </w:p>
          <w:p w14:paraId="435275DD" w14:textId="77777777" w:rsidR="006918F6" w:rsidRDefault="00332127" w:rsidP="007219FA">
            <w:pPr>
              <w:rPr>
                <w:rFonts w:ascii="Consolas" w:hAnsi="Consolas" w:cs="Consolas"/>
                <w:sz w:val="24"/>
                <w:szCs w:val="24"/>
              </w:rPr>
            </w:pPr>
            <w:r w:rsidRPr="00311A78">
              <w:rPr>
                <w:rFonts w:ascii="Consolas" w:hAnsi="Consolas" w:cs="Consolas"/>
                <w:noProof/>
                <w:sz w:val="24"/>
                <w:szCs w:val="24"/>
                <w:lang w:eastAsia="fr-FR"/>
              </w:rPr>
              <w:lastRenderedPageBreak/>
              <mc:AlternateContent>
                <mc:Choice Requires="wpg">
                  <w:drawing>
                    <wp:anchor distT="0" distB="0" distL="114300" distR="114300" simplePos="0" relativeHeight="251898880" behindDoc="0" locked="0" layoutInCell="1" allowOverlap="1" wp14:anchorId="51946A21" wp14:editId="45B842D0">
                      <wp:simplePos x="0" y="0"/>
                      <wp:positionH relativeFrom="margin">
                        <wp:posOffset>2062480</wp:posOffset>
                      </wp:positionH>
                      <wp:positionV relativeFrom="paragraph">
                        <wp:posOffset>67945</wp:posOffset>
                      </wp:positionV>
                      <wp:extent cx="467360" cy="695325"/>
                      <wp:effectExtent l="0" t="0" r="27940" b="28575"/>
                      <wp:wrapNone/>
                      <wp:docPr id="796" name="Groupe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695325"/>
                                <a:chOff x="4428" y="1376"/>
                                <a:chExt cx="736" cy="1095"/>
                              </a:xfrm>
                            </wpg:grpSpPr>
                            <wps:wsp>
                              <wps:cNvPr id="797" name="AutoShape 46"/>
                              <wps:cNvCnPr>
                                <a:cxnSpLocks noChangeShapeType="1"/>
                              </wps:cNvCnPr>
                              <wps:spPr bwMode="auto">
                                <a:xfrm>
                                  <a:off x="4795" y="2043"/>
                                  <a:ext cx="0" cy="4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Oval 47"/>
                              <wps:cNvSpPr>
                                <a:spLocks noChangeArrowheads="1"/>
                              </wps:cNvSpPr>
                              <wps:spPr bwMode="auto">
                                <a:xfrm>
                                  <a:off x="4428" y="1376"/>
                                  <a:ext cx="736" cy="675"/>
                                </a:xfrm>
                                <a:prstGeom prst="ellipse">
                                  <a:avLst/>
                                </a:prstGeom>
                                <a:solidFill>
                                  <a:srgbClr val="FFFFFF"/>
                                </a:solidFill>
                                <a:ln w="9525">
                                  <a:solidFill>
                                    <a:srgbClr val="000000"/>
                                  </a:solidFill>
                                  <a:round/>
                                  <a:headEnd/>
                                  <a:tailEnd/>
                                </a:ln>
                              </wps:spPr>
                              <wps:txbx>
                                <w:txbxContent>
                                  <w:p w14:paraId="7AB99F4D" w14:textId="77777777" w:rsidR="00D76911" w:rsidRPr="00D23688" w:rsidRDefault="00D76911" w:rsidP="006918F6">
                                    <w:pPr>
                                      <w:jc w:val="center"/>
                                      <w:rPr>
                                        <w:b/>
                                        <w:sz w:val="32"/>
                                      </w:rPr>
                                    </w:pPr>
                                    <w:r w:rsidRPr="00D23688">
                                      <w:rPr>
                                        <w:b/>
                                        <w:sz w:val="3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46A21" id="Groupe 796" o:spid="_x0000_s1318" style="position:absolute;margin-left:162.4pt;margin-top:5.35pt;width:36.8pt;height:54.75pt;z-index:251898880;mso-position-horizontal-relative:margin" coordorigin="4428,1376" coordsize="73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">
                      <v:shape id="AutoShape 46" o:spid="_x0000_s1319" type="#_x0000_t32" style="position:absolute;left:4795;top:2043;width:0;height: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"/>
                      <v:oval id="Oval 47" o:spid="_x0000_s1320" style="position:absolute;left:4428;top:1376;width:73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">
                        <v:textbox>
                          <w:txbxContent>
                            <w:p w14:paraId="7AB99F4D" w14:textId="77777777" w:rsidR="00D76911" w:rsidRPr="00D23688" w:rsidRDefault="00D76911" w:rsidP="006918F6">
                              <w:pPr>
                                <w:jc w:val="center"/>
                                <w:rPr>
                                  <w:b/>
                                  <w:sz w:val="32"/>
                                </w:rPr>
                              </w:pPr>
                              <w:r w:rsidRPr="00D23688">
                                <w:rPr>
                                  <w:b/>
                                  <w:sz w:val="32"/>
                                </w:rPr>
                                <w:t>B</w:t>
                              </w:r>
                            </w:p>
                          </w:txbxContent>
                        </v:textbox>
                      </v:oval>
                      <w10:wrap anchorx="margin"/>
                    </v:group>
                  </w:pict>
                </mc:Fallback>
              </mc:AlternateContent>
            </w:r>
          </w:p>
          <w:p w14:paraId="4D808869" w14:textId="77777777" w:rsidR="006918F6" w:rsidRDefault="006918F6" w:rsidP="007219FA">
            <w:pPr>
              <w:rPr>
                <w:rFonts w:ascii="Consolas" w:hAnsi="Consolas" w:cs="Consolas"/>
                <w:sz w:val="24"/>
                <w:szCs w:val="24"/>
              </w:rPr>
            </w:pPr>
          </w:p>
          <w:p w14:paraId="56FDF7EA" w14:textId="77777777" w:rsidR="00332127" w:rsidRDefault="00332127" w:rsidP="007219FA">
            <w:pPr>
              <w:rPr>
                <w:rFonts w:ascii="Consolas" w:hAnsi="Consolas" w:cs="Consolas"/>
                <w:sz w:val="24"/>
                <w:szCs w:val="24"/>
              </w:rPr>
            </w:pPr>
          </w:p>
          <w:p w14:paraId="681CA8B1" w14:textId="77777777" w:rsidR="00332127" w:rsidRDefault="00332127" w:rsidP="007219FA">
            <w:pPr>
              <w:rPr>
                <w:rFonts w:ascii="Consolas" w:hAnsi="Consolas" w:cs="Consolas"/>
                <w:sz w:val="24"/>
                <w:szCs w:val="24"/>
              </w:rPr>
            </w:pPr>
          </w:p>
          <w:tbl>
            <w:tblPr>
              <w:tblStyle w:val="Grilledutableau"/>
              <w:tblpPr w:leftFromText="141" w:rightFromText="141" w:vertAnchor="text" w:horzAnchor="margin" w:tblpXSpec="center" w:tblpY="32"/>
              <w:tblOverlap w:val="never"/>
              <w:tblW w:w="0" w:type="auto"/>
              <w:tblLayout w:type="fixed"/>
              <w:tblLook w:val="04A0" w:firstRow="1" w:lastRow="0" w:firstColumn="1" w:lastColumn="0" w:noHBand="0" w:noVBand="1"/>
            </w:tblPr>
            <w:tblGrid>
              <w:gridCol w:w="1803"/>
              <w:gridCol w:w="1599"/>
            </w:tblGrid>
            <w:tr w:rsidR="00AF5F08" w:rsidRPr="00D450AD" w14:paraId="131EB11A" w14:textId="77777777" w:rsidTr="00AF5F08">
              <w:tc>
                <w:tcPr>
                  <w:tcW w:w="3402" w:type="dxa"/>
                  <w:gridSpan w:val="2"/>
                </w:tcPr>
                <w:p w14:paraId="2E808297" w14:textId="77777777" w:rsidR="00AF5F08" w:rsidRPr="00D450AD" w:rsidRDefault="00AF5F08" w:rsidP="00AF5F08">
                  <w:pPr>
                    <w:tabs>
                      <w:tab w:val="left" w:pos="1486"/>
                    </w:tabs>
                    <w:spacing w:before="100" w:beforeAutospacing="1"/>
                    <w:jc w:val="center"/>
                    <w:rPr>
                      <w:rFonts w:ascii="Times New Roman" w:hAnsi="Times New Roman" w:cs="Times New Roman"/>
                      <w:sz w:val="25"/>
                      <w:szCs w:val="25"/>
                    </w:rPr>
                  </w:pPr>
                  <w:r w:rsidRPr="00D450AD">
                    <w:rPr>
                      <w:rFonts w:ascii="Times New Roman" w:hAnsi="Times New Roman" w:cs="Times New Roman"/>
                      <w:sz w:val="25"/>
                      <w:szCs w:val="25"/>
                    </w:rPr>
                    <w:t>Examen labo</w:t>
                  </w:r>
                </w:p>
              </w:tc>
            </w:tr>
            <w:tr w:rsidR="00AF5F08" w:rsidRPr="00D450AD" w14:paraId="21F1FBE2" w14:textId="77777777" w:rsidTr="00AF5F08">
              <w:trPr>
                <w:trHeight w:val="614"/>
              </w:trPr>
              <w:tc>
                <w:tcPr>
                  <w:tcW w:w="3402" w:type="dxa"/>
                  <w:gridSpan w:val="2"/>
                </w:tcPr>
                <w:p w14:paraId="1B7CE88C" w14:textId="77777777" w:rsidR="00AF5F08" w:rsidRPr="00D450AD" w:rsidRDefault="00AF5F08" w:rsidP="00AF5F08">
                  <w:pPr>
                    <w:tabs>
                      <w:tab w:val="left" w:pos="1486"/>
                    </w:tabs>
                    <w:spacing w:before="100" w:beforeAutospacing="1"/>
                    <w:jc w:val="center"/>
                    <w:rPr>
                      <w:rFonts w:ascii="Times New Roman" w:hAnsi="Times New Roman" w:cs="Times New Roman"/>
                      <w:sz w:val="25"/>
                      <w:szCs w:val="25"/>
                    </w:rPr>
                  </w:pPr>
                  <w:r w:rsidRPr="00D450AD">
                    <w:rPr>
                      <w:rFonts w:ascii="Times New Roman" w:hAnsi="Times New Roman" w:cs="Times New Roman"/>
                      <w:sz w:val="25"/>
                      <w:szCs w:val="25"/>
                    </w:rPr>
                    <w:t>Prélèvement</w:t>
                  </w:r>
                </w:p>
              </w:tc>
            </w:tr>
            <w:tr w:rsidR="00AF5F08" w:rsidRPr="00D450AD" w14:paraId="0D4B6A4A" w14:textId="77777777" w:rsidTr="00AF5F08">
              <w:tc>
                <w:tcPr>
                  <w:tcW w:w="1803" w:type="dxa"/>
                </w:tcPr>
                <w:p w14:paraId="5B58C958" w14:textId="77777777" w:rsidR="00AF5F08" w:rsidRPr="00D450AD" w:rsidRDefault="00AF5F08" w:rsidP="00AF5F08">
                  <w:pPr>
                    <w:tabs>
                      <w:tab w:val="left" w:pos="1486"/>
                    </w:tabs>
                    <w:spacing w:before="100" w:beforeAutospacing="1"/>
                    <w:rPr>
                      <w:rFonts w:ascii="Times New Roman" w:hAnsi="Times New Roman" w:cs="Times New Roman"/>
                      <w:sz w:val="25"/>
                      <w:szCs w:val="25"/>
                    </w:rPr>
                  </w:pPr>
                  <w:r w:rsidRPr="00D450AD">
                    <w:rPr>
                      <w:rFonts w:ascii="Times New Roman" w:hAnsi="Times New Roman" w:cs="Times New Roman"/>
                      <w:sz w:val="25"/>
                      <w:szCs w:val="25"/>
                    </w:rPr>
                    <w:t>OK</w:t>
                  </w:r>
                </w:p>
              </w:tc>
              <w:tc>
                <w:tcPr>
                  <w:tcW w:w="1599" w:type="dxa"/>
                </w:tcPr>
                <w:p w14:paraId="7831104E" w14:textId="77777777" w:rsidR="00AF5F08" w:rsidRPr="00D450AD" w:rsidRDefault="00AF5F08" w:rsidP="00AF5F08">
                  <w:pPr>
                    <w:tabs>
                      <w:tab w:val="left" w:pos="1486"/>
                    </w:tabs>
                    <w:spacing w:before="100" w:beforeAutospacing="1"/>
                    <w:rPr>
                      <w:rFonts w:ascii="Times New Roman" w:hAnsi="Times New Roman" w:cs="Times New Roman"/>
                      <w:sz w:val="25"/>
                      <w:szCs w:val="25"/>
                    </w:rPr>
                  </w:pPr>
                  <w:r w:rsidRPr="00D450AD">
                    <w:rPr>
                      <w:rFonts w:ascii="Times New Roman" w:hAnsi="Times New Roman" w:cs="Times New Roman"/>
                      <w:sz w:val="25"/>
                      <w:szCs w:val="25"/>
                    </w:rPr>
                    <w:t>KO</w:t>
                  </w:r>
                </w:p>
              </w:tc>
            </w:tr>
          </w:tbl>
          <w:p w14:paraId="2139465E" w14:textId="77777777" w:rsidR="00332127" w:rsidRDefault="00332127" w:rsidP="007219FA">
            <w:pPr>
              <w:rPr>
                <w:rFonts w:ascii="Consolas" w:hAnsi="Consolas" w:cs="Consolas"/>
                <w:sz w:val="24"/>
                <w:szCs w:val="24"/>
              </w:rPr>
            </w:pPr>
          </w:p>
          <w:p w14:paraId="2D4D4171" w14:textId="77777777" w:rsidR="00332127" w:rsidRDefault="00332127" w:rsidP="007219FA">
            <w:pPr>
              <w:rPr>
                <w:rFonts w:ascii="Consolas" w:hAnsi="Consolas" w:cs="Consolas"/>
                <w:sz w:val="24"/>
                <w:szCs w:val="24"/>
              </w:rPr>
            </w:pPr>
          </w:p>
          <w:p w14:paraId="07D455DC" w14:textId="77777777" w:rsidR="006918F6" w:rsidRDefault="006918F6" w:rsidP="007219FA">
            <w:pPr>
              <w:rPr>
                <w:rFonts w:ascii="Consolas" w:hAnsi="Consolas" w:cs="Consolas"/>
                <w:sz w:val="24"/>
                <w:szCs w:val="24"/>
              </w:rPr>
            </w:pPr>
          </w:p>
          <w:p w14:paraId="77EE892C" w14:textId="77777777" w:rsidR="006918F6" w:rsidRPr="00311A78" w:rsidRDefault="006918F6" w:rsidP="007219FA">
            <w:pPr>
              <w:rPr>
                <w:rFonts w:ascii="Consolas" w:hAnsi="Consolas" w:cs="Consolas"/>
                <w:sz w:val="24"/>
                <w:szCs w:val="24"/>
              </w:rPr>
            </w:pPr>
          </w:p>
          <w:p w14:paraId="15115C4A" w14:textId="77777777" w:rsidR="006918F6" w:rsidRPr="00311A78" w:rsidRDefault="00332127" w:rsidP="007219FA">
            <w:pPr>
              <w:rPr>
                <w:rFonts w:ascii="Consolas" w:hAnsi="Consolas" w:cs="Consolas"/>
                <w:sz w:val="24"/>
                <w:szCs w:val="24"/>
              </w:rPr>
            </w:pPr>
            <w:r w:rsidRPr="00311A78">
              <w:rPr>
                <w:rFonts w:ascii="Consolas" w:hAnsi="Consolas" w:cs="Consolas"/>
                <w:noProof/>
                <w:sz w:val="24"/>
                <w:szCs w:val="24"/>
                <w:lang w:eastAsia="fr-FR"/>
              </w:rPr>
              <mc:AlternateContent>
                <mc:Choice Requires="wpg">
                  <w:drawing>
                    <wp:anchor distT="0" distB="0" distL="114300" distR="114300" simplePos="0" relativeHeight="251897856" behindDoc="0" locked="0" layoutInCell="1" allowOverlap="1" wp14:anchorId="48E802B3" wp14:editId="07BC5E67">
                      <wp:simplePos x="0" y="0"/>
                      <wp:positionH relativeFrom="margin">
                        <wp:posOffset>-30480</wp:posOffset>
                      </wp:positionH>
                      <wp:positionV relativeFrom="paragraph">
                        <wp:posOffset>74295</wp:posOffset>
                      </wp:positionV>
                      <wp:extent cx="4599940" cy="1116330"/>
                      <wp:effectExtent l="0" t="0" r="10160" b="45720"/>
                      <wp:wrapNone/>
                      <wp:docPr id="799" name="Groupe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1116330"/>
                                <a:chOff x="2286" y="4041"/>
                                <a:chExt cx="7244" cy="1758"/>
                              </a:xfrm>
                            </wpg:grpSpPr>
                            <wps:wsp>
                              <wps:cNvPr id="800" name="AutoShape 32"/>
                              <wps:cNvCnPr>
                                <a:cxnSpLocks noChangeShapeType="1"/>
                                <a:endCxn id="801" idx="7"/>
                              </wps:cNvCnPr>
                              <wps:spPr bwMode="auto">
                                <a:xfrm flipH="1">
                                  <a:off x="4173" y="4041"/>
                                  <a:ext cx="543"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Oval 33"/>
                              <wps:cNvSpPr>
                                <a:spLocks noChangeArrowheads="1"/>
                              </wps:cNvSpPr>
                              <wps:spPr bwMode="auto">
                                <a:xfrm>
                                  <a:off x="2286" y="4104"/>
                                  <a:ext cx="2211" cy="1025"/>
                                </a:xfrm>
                                <a:prstGeom prst="ellipse">
                                  <a:avLst/>
                                </a:prstGeom>
                                <a:solidFill>
                                  <a:srgbClr val="FFFFFF"/>
                                </a:solidFill>
                                <a:ln w="9525">
                                  <a:solidFill>
                                    <a:srgbClr val="000000"/>
                                  </a:solidFill>
                                  <a:round/>
                                  <a:headEnd/>
                                  <a:tailEnd/>
                                </a:ln>
                              </wps:spPr>
                              <wps:txbx>
                                <w:txbxContent>
                                  <w:p w14:paraId="203E3637"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Examen élaboré</w:t>
                                    </w:r>
                                  </w:p>
                                </w:txbxContent>
                              </wps:txbx>
                              <wps:bodyPr rot="0" vert="horz" wrap="square" lIns="91440" tIns="45720" rIns="91440" bIns="45720" anchor="t" anchorCtr="0" upright="1">
                                <a:noAutofit/>
                              </wps:bodyPr>
                            </wps:wsp>
                            <wps:wsp>
                              <wps:cNvPr id="802" name="AutoShape 34"/>
                              <wps:cNvCnPr>
                                <a:cxnSpLocks noChangeShapeType="1"/>
                              </wps:cNvCnPr>
                              <wps:spPr bwMode="auto">
                                <a:xfrm>
                                  <a:off x="7116" y="4073"/>
                                  <a:ext cx="346" cy="3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Oval 35"/>
                              <wps:cNvSpPr>
                                <a:spLocks noChangeArrowheads="1"/>
                              </wps:cNvSpPr>
                              <wps:spPr bwMode="auto">
                                <a:xfrm>
                                  <a:off x="7292" y="4041"/>
                                  <a:ext cx="2238" cy="1050"/>
                                </a:xfrm>
                                <a:prstGeom prst="ellipse">
                                  <a:avLst/>
                                </a:prstGeom>
                                <a:solidFill>
                                  <a:srgbClr val="FFFFFF"/>
                                </a:solidFill>
                                <a:ln w="9525">
                                  <a:solidFill>
                                    <a:srgbClr val="000000"/>
                                  </a:solidFill>
                                  <a:round/>
                                  <a:headEnd/>
                                  <a:tailEnd/>
                                </a:ln>
                              </wps:spPr>
                              <wps:txbx>
                                <w:txbxContent>
                                  <w:p w14:paraId="19020CFA"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Examen non élaboré</w:t>
                                    </w:r>
                                  </w:p>
                                </w:txbxContent>
                              </wps:txbx>
                              <wps:bodyPr rot="0" vert="horz" wrap="square" lIns="91440" tIns="45720" rIns="91440" bIns="45720" anchor="t" anchorCtr="0" upright="1">
                                <a:noAutofit/>
                              </wps:bodyPr>
                            </wps:wsp>
                            <wps:wsp>
                              <wps:cNvPr id="804" name="AutoShape 36"/>
                              <wps:cNvCnPr>
                                <a:cxnSpLocks noChangeShapeType="1"/>
                              </wps:cNvCnPr>
                              <wps:spPr bwMode="auto">
                                <a:xfrm>
                                  <a:off x="4497" y="4719"/>
                                  <a:ext cx="773" cy="6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37"/>
                              <wps:cNvCnPr>
                                <a:cxnSpLocks noChangeShapeType="1"/>
                              </wps:cNvCnPr>
                              <wps:spPr bwMode="auto">
                                <a:xfrm flipH="1">
                                  <a:off x="6497" y="4815"/>
                                  <a:ext cx="965" cy="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38"/>
                              <wps:cNvSpPr>
                                <a:spLocks noChangeArrowheads="1"/>
                              </wps:cNvSpPr>
                              <wps:spPr bwMode="auto">
                                <a:xfrm>
                                  <a:off x="5164" y="5112"/>
                                  <a:ext cx="1439" cy="687"/>
                                </a:xfrm>
                                <a:prstGeom prst="flowChartOffpageConnector">
                                  <a:avLst/>
                                </a:prstGeom>
                                <a:solidFill>
                                  <a:srgbClr val="FFFFFF"/>
                                </a:solidFill>
                                <a:ln w="9525">
                                  <a:solidFill>
                                    <a:srgbClr val="000000"/>
                                  </a:solidFill>
                                  <a:miter lim="800000"/>
                                  <a:headEnd/>
                                  <a:tailEnd/>
                                </a:ln>
                              </wps:spPr>
                              <wps:txbx>
                                <w:txbxContent>
                                  <w:p w14:paraId="09667361"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802B3" id="Groupe 799" o:spid="_x0000_s1321" style="position:absolute;margin-left:-2.4pt;margin-top:5.85pt;width:362.2pt;height:87.9pt;z-index:251897856;mso-position-horizontal-relative:margin" coordorigin="2286,4041" coordsize="7244,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">
                      <v:shape id="AutoShape 32" o:spid="_x0000_s1322" type="#_x0000_t32" style="position:absolute;left:4173;top:4041;width:543;height: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"/>
                      <v:oval id="Oval 33" o:spid="_x0000_s1323" style="position:absolute;left:2286;top:4104;width:2211;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">
                        <v:textbox>
                          <w:txbxContent>
                            <w:p w14:paraId="203E3637"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Examen élaboré</w:t>
                              </w:r>
                            </w:p>
                          </w:txbxContent>
                        </v:textbox>
                      </v:oval>
                      <v:shape id="AutoShape 34" o:spid="_x0000_s1324" type="#_x0000_t32" style="position:absolute;left:7116;top:4073;width:346;height: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"/>
                      <v:oval id="Oval 35" o:spid="_x0000_s1325" style="position:absolute;left:7292;top:4041;width:2238;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">
                        <v:textbox>
                          <w:txbxContent>
                            <w:p w14:paraId="19020CFA"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Examen non élaboré</w:t>
                              </w:r>
                            </w:p>
                          </w:txbxContent>
                        </v:textbox>
                      </v:oval>
                      <v:shape id="AutoShape 36" o:spid="_x0000_s1326" type="#_x0000_t32" style="position:absolute;left:4497;top:4719;width:773;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"/>
                      <v:shape id="AutoShape 37" o:spid="_x0000_s1327" type="#_x0000_t32" style="position:absolute;left:6497;top:4815;width:965;height: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"/>
                      <v:shape id="AutoShape 38" o:spid="_x0000_s1328" type="#_x0000_t177" style="position:absolute;left:5164;top:5112;width:143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">
                        <v:textbox>
                          <w:txbxContent>
                            <w:p w14:paraId="09667361" w14:textId="77777777" w:rsidR="00D76911" w:rsidRPr="00D450AD" w:rsidRDefault="00D76911" w:rsidP="006918F6">
                              <w:pPr>
                                <w:jc w:val="center"/>
                                <w:rPr>
                                  <w:rFonts w:ascii="Times New Roman" w:hAnsi="Times New Roman" w:cs="Times New Roman"/>
                                </w:rPr>
                              </w:pPr>
                              <w:r w:rsidRPr="00D450AD">
                                <w:rPr>
                                  <w:rFonts w:ascii="Times New Roman" w:hAnsi="Times New Roman" w:cs="Times New Roman"/>
                                </w:rPr>
                                <w:t>Et</w:t>
                              </w:r>
                            </w:p>
                          </w:txbxContent>
                        </v:textbox>
                      </v:shape>
                      <w10:wrap anchorx="margin"/>
                    </v:group>
                  </w:pict>
                </mc:Fallback>
              </mc:AlternateContent>
            </w:r>
          </w:p>
          <w:p w14:paraId="560E4DBC" w14:textId="77777777" w:rsidR="006918F6" w:rsidRDefault="006918F6" w:rsidP="007219FA">
            <w:pPr>
              <w:rPr>
                <w:rFonts w:ascii="Consolas" w:hAnsi="Consolas" w:cs="Consolas"/>
                <w:sz w:val="24"/>
                <w:szCs w:val="24"/>
              </w:rPr>
            </w:pPr>
          </w:p>
          <w:p w14:paraId="7DC910BE" w14:textId="77777777" w:rsidR="006918F6" w:rsidRDefault="006918F6" w:rsidP="007219FA">
            <w:pPr>
              <w:tabs>
                <w:tab w:val="left" w:pos="915"/>
              </w:tabs>
              <w:rPr>
                <w:rFonts w:ascii="Consolas" w:hAnsi="Consolas" w:cs="Consolas"/>
                <w:sz w:val="24"/>
                <w:szCs w:val="24"/>
              </w:rPr>
            </w:pPr>
            <w:r>
              <w:rPr>
                <w:rFonts w:ascii="Consolas" w:hAnsi="Consolas" w:cs="Consolas"/>
                <w:sz w:val="24"/>
                <w:szCs w:val="24"/>
              </w:rPr>
              <w:tab/>
            </w:r>
          </w:p>
          <w:p w14:paraId="259434FF" w14:textId="77777777" w:rsidR="006918F6" w:rsidRPr="00311A78" w:rsidRDefault="006918F6" w:rsidP="007219FA">
            <w:pPr>
              <w:rPr>
                <w:rFonts w:ascii="Consolas" w:hAnsi="Consolas" w:cs="Consolas"/>
                <w:sz w:val="24"/>
                <w:szCs w:val="24"/>
              </w:rPr>
            </w:pPr>
          </w:p>
          <w:p w14:paraId="41C1EABC" w14:textId="77777777" w:rsidR="006918F6" w:rsidRDefault="006918F6" w:rsidP="007219FA">
            <w:pPr>
              <w:rPr>
                <w:rFonts w:ascii="Consolas" w:hAnsi="Consolas" w:cs="Consolas"/>
                <w:sz w:val="24"/>
                <w:szCs w:val="24"/>
              </w:rPr>
            </w:pPr>
          </w:p>
          <w:p w14:paraId="47570ECE" w14:textId="77777777" w:rsidR="006918F6" w:rsidRDefault="006918F6" w:rsidP="007219FA">
            <w:pPr>
              <w:ind w:firstLine="720"/>
              <w:rPr>
                <w:rFonts w:ascii="Consolas" w:hAnsi="Consolas" w:cs="Consolas"/>
                <w:sz w:val="24"/>
                <w:szCs w:val="24"/>
              </w:rPr>
            </w:pPr>
          </w:p>
          <w:p w14:paraId="71DFCCE0" w14:textId="77777777" w:rsidR="006918F6" w:rsidRPr="00311A78" w:rsidRDefault="006918F6" w:rsidP="007219FA">
            <w:pPr>
              <w:rPr>
                <w:rFonts w:ascii="Consolas" w:hAnsi="Consolas" w:cs="Consolas"/>
                <w:sz w:val="24"/>
                <w:szCs w:val="24"/>
              </w:rPr>
            </w:pPr>
          </w:p>
          <w:tbl>
            <w:tblPr>
              <w:tblStyle w:val="Grilledutableau"/>
              <w:tblpPr w:leftFromText="141" w:rightFromText="141" w:vertAnchor="text" w:horzAnchor="margin" w:tblpXSpec="center" w:tblpY="-74"/>
              <w:tblOverlap w:val="never"/>
              <w:tblW w:w="0" w:type="auto"/>
              <w:tblLayout w:type="fixed"/>
              <w:tblLook w:val="04A0" w:firstRow="1" w:lastRow="0" w:firstColumn="1" w:lastColumn="0" w:noHBand="0" w:noVBand="1"/>
            </w:tblPr>
            <w:tblGrid>
              <w:gridCol w:w="1662"/>
              <w:gridCol w:w="1740"/>
            </w:tblGrid>
            <w:tr w:rsidR="00AF5F08" w:rsidRPr="00D450AD" w14:paraId="379C9E7B" w14:textId="77777777" w:rsidTr="00AF5F08">
              <w:tc>
                <w:tcPr>
                  <w:tcW w:w="3402" w:type="dxa"/>
                  <w:gridSpan w:val="2"/>
                </w:tcPr>
                <w:p w14:paraId="31C397A0" w14:textId="77777777" w:rsidR="00AF5F08" w:rsidRPr="00D450AD" w:rsidRDefault="00AF5F08" w:rsidP="00AF5F08">
                  <w:pPr>
                    <w:tabs>
                      <w:tab w:val="left" w:pos="2911"/>
                    </w:tabs>
                    <w:jc w:val="center"/>
                    <w:rPr>
                      <w:rFonts w:ascii="Times New Roman" w:hAnsi="Times New Roman" w:cs="Times New Roman"/>
                      <w:sz w:val="25"/>
                      <w:szCs w:val="25"/>
                    </w:rPr>
                  </w:pPr>
                  <w:r w:rsidRPr="00D450AD">
                    <w:rPr>
                      <w:rFonts w:ascii="Times New Roman" w:hAnsi="Times New Roman" w:cs="Times New Roman"/>
                      <w:sz w:val="25"/>
                      <w:szCs w:val="25"/>
                    </w:rPr>
                    <w:t>résultat</w:t>
                  </w:r>
                </w:p>
              </w:tc>
            </w:tr>
            <w:tr w:rsidR="00AF5F08" w:rsidRPr="00D450AD" w14:paraId="45CC47DD" w14:textId="77777777" w:rsidTr="00AF5F08">
              <w:trPr>
                <w:trHeight w:val="544"/>
              </w:trPr>
              <w:tc>
                <w:tcPr>
                  <w:tcW w:w="3402" w:type="dxa"/>
                  <w:gridSpan w:val="2"/>
                </w:tcPr>
                <w:p w14:paraId="0E78A7DB" w14:textId="77777777" w:rsidR="00AF5F08" w:rsidRPr="00D450AD" w:rsidRDefault="00AF5F08" w:rsidP="00AF5F08">
                  <w:pPr>
                    <w:tabs>
                      <w:tab w:val="left" w:pos="2911"/>
                    </w:tabs>
                    <w:rPr>
                      <w:rFonts w:ascii="Times New Roman" w:hAnsi="Times New Roman" w:cs="Times New Roman"/>
                      <w:sz w:val="25"/>
                      <w:szCs w:val="25"/>
                    </w:rPr>
                  </w:pPr>
                  <w:r w:rsidRPr="00D450AD">
                    <w:rPr>
                      <w:rFonts w:ascii="Times New Roman" w:hAnsi="Times New Roman" w:cs="Times New Roman"/>
                      <w:sz w:val="25"/>
                      <w:szCs w:val="25"/>
                    </w:rPr>
                    <w:t>Etablir le bon de résultat.</w:t>
                  </w:r>
                </w:p>
              </w:tc>
            </w:tr>
            <w:tr w:rsidR="00AF5F08" w:rsidRPr="00D450AD" w14:paraId="54E7D441" w14:textId="77777777" w:rsidTr="00AF5F08">
              <w:tc>
                <w:tcPr>
                  <w:tcW w:w="1662" w:type="dxa"/>
                </w:tcPr>
                <w:p w14:paraId="48EDB1D1" w14:textId="77777777" w:rsidR="00AF5F08" w:rsidRPr="00D450AD" w:rsidRDefault="00AF5F08" w:rsidP="00AF5F08">
                  <w:pPr>
                    <w:tabs>
                      <w:tab w:val="left" w:pos="2911"/>
                    </w:tabs>
                    <w:rPr>
                      <w:rFonts w:ascii="Times New Roman" w:hAnsi="Times New Roman" w:cs="Times New Roman"/>
                      <w:sz w:val="25"/>
                      <w:szCs w:val="25"/>
                    </w:rPr>
                  </w:pPr>
                  <w:r w:rsidRPr="00D450AD">
                    <w:rPr>
                      <w:rFonts w:ascii="Times New Roman" w:hAnsi="Times New Roman" w:cs="Times New Roman"/>
                      <w:sz w:val="25"/>
                      <w:szCs w:val="25"/>
                    </w:rPr>
                    <w:t>OK</w:t>
                  </w:r>
                </w:p>
              </w:tc>
              <w:tc>
                <w:tcPr>
                  <w:tcW w:w="1740" w:type="dxa"/>
                </w:tcPr>
                <w:p w14:paraId="61CB722B" w14:textId="77777777" w:rsidR="00AF5F08" w:rsidRPr="00D450AD" w:rsidRDefault="00AF5F08" w:rsidP="00AF5F08">
                  <w:pPr>
                    <w:tabs>
                      <w:tab w:val="left" w:pos="2911"/>
                    </w:tabs>
                    <w:rPr>
                      <w:rFonts w:ascii="Times New Roman" w:hAnsi="Times New Roman" w:cs="Times New Roman"/>
                      <w:sz w:val="25"/>
                      <w:szCs w:val="25"/>
                    </w:rPr>
                  </w:pPr>
                  <w:r w:rsidRPr="00D450AD">
                    <w:rPr>
                      <w:rFonts w:ascii="Times New Roman" w:hAnsi="Times New Roman" w:cs="Times New Roman"/>
                      <w:sz w:val="25"/>
                      <w:szCs w:val="25"/>
                    </w:rPr>
                    <w:t>KO</w:t>
                  </w:r>
                </w:p>
              </w:tc>
            </w:tr>
          </w:tbl>
          <w:p w14:paraId="5CC6AC62" w14:textId="77777777" w:rsidR="006918F6" w:rsidRDefault="006918F6" w:rsidP="007219FA">
            <w:pPr>
              <w:rPr>
                <w:rFonts w:ascii="Consolas" w:hAnsi="Consolas" w:cs="Consolas"/>
                <w:sz w:val="24"/>
                <w:szCs w:val="24"/>
              </w:rPr>
            </w:pPr>
          </w:p>
          <w:p w14:paraId="4CD02596" w14:textId="77777777" w:rsidR="006918F6" w:rsidRDefault="006918F6" w:rsidP="007219FA">
            <w:pPr>
              <w:ind w:firstLine="720"/>
              <w:rPr>
                <w:rFonts w:ascii="Consolas" w:hAnsi="Consolas" w:cs="Consolas"/>
                <w:sz w:val="24"/>
                <w:szCs w:val="24"/>
              </w:rPr>
            </w:pPr>
          </w:p>
          <w:p w14:paraId="683EBA3D" w14:textId="77777777" w:rsidR="006918F6" w:rsidRPr="00311A78" w:rsidRDefault="006918F6" w:rsidP="007219FA">
            <w:pPr>
              <w:rPr>
                <w:rFonts w:ascii="Consolas" w:hAnsi="Consolas" w:cs="Consolas"/>
                <w:sz w:val="24"/>
                <w:szCs w:val="24"/>
              </w:rPr>
            </w:pPr>
          </w:p>
          <w:p w14:paraId="497BB2B1" w14:textId="77777777" w:rsidR="006918F6" w:rsidRPr="00311A78" w:rsidRDefault="00AF5F08" w:rsidP="007219FA">
            <w:pPr>
              <w:rPr>
                <w:rFonts w:ascii="Consolas" w:hAnsi="Consolas" w:cs="Consolas"/>
                <w:sz w:val="24"/>
                <w:szCs w:val="24"/>
              </w:rPr>
            </w:pPr>
            <w:r w:rsidRPr="00013803">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04000" behindDoc="0" locked="0" layoutInCell="1" allowOverlap="1" wp14:anchorId="607E52EF" wp14:editId="69407988">
                      <wp:simplePos x="0" y="0"/>
                      <wp:positionH relativeFrom="column">
                        <wp:posOffset>531495</wp:posOffset>
                      </wp:positionH>
                      <wp:positionV relativeFrom="paragraph">
                        <wp:posOffset>151765</wp:posOffset>
                      </wp:positionV>
                      <wp:extent cx="3743325" cy="1044575"/>
                      <wp:effectExtent l="0" t="0" r="28575" b="22225"/>
                      <wp:wrapNone/>
                      <wp:docPr id="807" name="Groupe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044575"/>
                                <a:chOff x="2988" y="7228"/>
                                <a:chExt cx="5895" cy="1645"/>
                              </a:xfrm>
                            </wpg:grpSpPr>
                            <wps:wsp>
                              <wps:cNvPr id="808" name="AutoShape 40"/>
                              <wps:cNvCnPr>
                                <a:cxnSpLocks noChangeShapeType="1"/>
                              </wps:cNvCnPr>
                              <wps:spPr bwMode="auto">
                                <a:xfrm flipH="1">
                                  <a:off x="4428" y="7228"/>
                                  <a:ext cx="73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41"/>
                              <wps:cNvCnPr>
                                <a:cxnSpLocks noChangeShapeType="1"/>
                              </wps:cNvCnPr>
                              <wps:spPr bwMode="auto">
                                <a:xfrm>
                                  <a:off x="6603" y="7228"/>
                                  <a:ext cx="506"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Oval 42"/>
                              <wps:cNvSpPr>
                                <a:spLocks noChangeArrowheads="1"/>
                              </wps:cNvSpPr>
                              <wps:spPr bwMode="auto">
                                <a:xfrm>
                                  <a:off x="2988" y="7298"/>
                                  <a:ext cx="1852" cy="1245"/>
                                </a:xfrm>
                                <a:prstGeom prst="ellipse">
                                  <a:avLst/>
                                </a:prstGeom>
                                <a:solidFill>
                                  <a:srgbClr val="FFFFFF"/>
                                </a:solidFill>
                                <a:ln w="9525">
                                  <a:solidFill>
                                    <a:srgbClr val="000000"/>
                                  </a:solidFill>
                                  <a:round/>
                                  <a:headEnd/>
                                  <a:tailEnd/>
                                </a:ln>
                              </wps:spPr>
                              <wps:txbx>
                                <w:txbxContent>
                                  <w:p w14:paraId="4F04A3E5" w14:textId="77777777" w:rsidR="00D76911" w:rsidRPr="00D450AD" w:rsidRDefault="00D76911" w:rsidP="00332127">
                                    <w:pPr>
                                      <w:jc w:val="center"/>
                                      <w:rPr>
                                        <w:rFonts w:ascii="Times New Roman" w:hAnsi="Times New Roman" w:cs="Times New Roman"/>
                                      </w:rPr>
                                    </w:pPr>
                                    <w:r w:rsidRPr="00D450AD">
                                      <w:rPr>
                                        <w:rFonts w:ascii="Times New Roman" w:hAnsi="Times New Roman" w:cs="Times New Roman"/>
                                      </w:rPr>
                                      <w:t>Résultat obtenu</w:t>
                                    </w:r>
                                  </w:p>
                                </w:txbxContent>
                              </wps:txbx>
                              <wps:bodyPr rot="0" vert="horz" wrap="square" lIns="91440" tIns="45720" rIns="91440" bIns="45720" anchor="t" anchorCtr="0" upright="1">
                                <a:noAutofit/>
                              </wps:bodyPr>
                            </wps:wsp>
                            <wps:wsp>
                              <wps:cNvPr id="811" name="Oval 43"/>
                              <wps:cNvSpPr>
                                <a:spLocks noChangeArrowheads="1"/>
                              </wps:cNvSpPr>
                              <wps:spPr bwMode="auto">
                                <a:xfrm>
                                  <a:off x="6727" y="7268"/>
                                  <a:ext cx="2156" cy="1245"/>
                                </a:xfrm>
                                <a:prstGeom prst="ellipse">
                                  <a:avLst/>
                                </a:prstGeom>
                                <a:solidFill>
                                  <a:srgbClr val="FFFFFF"/>
                                </a:solidFill>
                                <a:ln w="9525">
                                  <a:solidFill>
                                    <a:srgbClr val="000000"/>
                                  </a:solidFill>
                                  <a:round/>
                                  <a:headEnd/>
                                  <a:tailEnd/>
                                </a:ln>
                              </wps:spPr>
                              <wps:txbx>
                                <w:txbxContent>
                                  <w:p w14:paraId="10E68F10" w14:textId="77777777" w:rsidR="00D76911" w:rsidRPr="00D450AD" w:rsidRDefault="00D76911" w:rsidP="00332127">
                                    <w:pPr>
                                      <w:jc w:val="center"/>
                                      <w:rPr>
                                        <w:rFonts w:ascii="Times New Roman" w:hAnsi="Times New Roman" w:cs="Times New Roman"/>
                                      </w:rPr>
                                    </w:pPr>
                                    <w:r w:rsidRPr="00D450AD">
                                      <w:rPr>
                                        <w:rFonts w:ascii="Times New Roman" w:hAnsi="Times New Roman" w:cs="Times New Roman"/>
                                      </w:rPr>
                                      <w:t>Examen non obtenu</w:t>
                                    </w:r>
                                  </w:p>
                                </w:txbxContent>
                              </wps:txbx>
                              <wps:bodyPr rot="0" vert="horz" wrap="square" lIns="91440" tIns="45720" rIns="91440" bIns="45720" anchor="t" anchorCtr="0" upright="1">
                                <a:noAutofit/>
                              </wps:bodyPr>
                            </wps:wsp>
                            <wps:wsp>
                              <wps:cNvPr id="812" name="AutoShape 44"/>
                              <wps:cNvCnPr>
                                <a:cxnSpLocks noChangeShapeType="1"/>
                              </wps:cNvCnPr>
                              <wps:spPr bwMode="auto">
                                <a:xfrm>
                                  <a:off x="4345" y="8483"/>
                                  <a:ext cx="814"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E52EF" id="Groupe 807" o:spid="_x0000_s1329" style="position:absolute;margin-left:41.85pt;margin-top:11.95pt;width:294.75pt;height:82.25pt;z-index:251904000" coordorigin="2988,7228" coordsize="5895,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">
                      <v:shape id="AutoShape 40" o:spid="_x0000_s1330" type="#_x0000_t32" style="position:absolute;left:4428;top:7228;width:736;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"/>
                      <v:shape id="AutoShape 41" o:spid="_x0000_s1331" type="#_x0000_t32" style="position:absolute;left:6603;top:7228;width:506;height: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"/>
                      <v:oval id="Oval 42" o:spid="_x0000_s1332" style="position:absolute;left:2988;top:7298;width:1852;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">
                        <v:textbox>
                          <w:txbxContent>
                            <w:p w14:paraId="4F04A3E5" w14:textId="77777777" w:rsidR="00D76911" w:rsidRPr="00D450AD" w:rsidRDefault="00D76911" w:rsidP="00332127">
                              <w:pPr>
                                <w:jc w:val="center"/>
                                <w:rPr>
                                  <w:rFonts w:ascii="Times New Roman" w:hAnsi="Times New Roman" w:cs="Times New Roman"/>
                                </w:rPr>
                              </w:pPr>
                              <w:r w:rsidRPr="00D450AD">
                                <w:rPr>
                                  <w:rFonts w:ascii="Times New Roman" w:hAnsi="Times New Roman" w:cs="Times New Roman"/>
                                </w:rPr>
                                <w:t>Résultat obtenu</w:t>
                              </w:r>
                            </w:p>
                          </w:txbxContent>
                        </v:textbox>
                      </v:oval>
                      <v:oval id="Oval 43" o:spid="_x0000_s1333" style="position:absolute;left:6727;top:7268;width:2156;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">
                        <v:textbox>
                          <w:txbxContent>
                            <w:p w14:paraId="10E68F10" w14:textId="77777777" w:rsidR="00D76911" w:rsidRPr="00D450AD" w:rsidRDefault="00D76911" w:rsidP="00332127">
                              <w:pPr>
                                <w:jc w:val="center"/>
                                <w:rPr>
                                  <w:rFonts w:ascii="Times New Roman" w:hAnsi="Times New Roman" w:cs="Times New Roman"/>
                                </w:rPr>
                              </w:pPr>
                              <w:r w:rsidRPr="00D450AD">
                                <w:rPr>
                                  <w:rFonts w:ascii="Times New Roman" w:hAnsi="Times New Roman" w:cs="Times New Roman"/>
                                </w:rPr>
                                <w:t>Examen non obtenu</w:t>
                              </w:r>
                            </w:p>
                          </w:txbxContent>
                        </v:textbox>
                      </v:oval>
                      <v:shape id="AutoShape 44" o:spid="_x0000_s1334" type="#_x0000_t32" style="position:absolute;left:4345;top:8483;width:814;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"/>
                    </v:group>
                  </w:pict>
                </mc:Fallback>
              </mc:AlternateContent>
            </w:r>
          </w:p>
          <w:p w14:paraId="298305CC" w14:textId="77777777" w:rsidR="006918F6" w:rsidRPr="00311A78" w:rsidRDefault="006918F6" w:rsidP="007219FA">
            <w:pPr>
              <w:rPr>
                <w:rFonts w:ascii="Consolas" w:hAnsi="Consolas" w:cs="Consolas"/>
                <w:sz w:val="24"/>
                <w:szCs w:val="24"/>
              </w:rPr>
            </w:pPr>
          </w:p>
          <w:p w14:paraId="22822041" w14:textId="77777777" w:rsidR="006918F6" w:rsidRPr="00311A78" w:rsidRDefault="006918F6" w:rsidP="007219FA">
            <w:pPr>
              <w:rPr>
                <w:rFonts w:ascii="Consolas" w:hAnsi="Consolas" w:cs="Consolas"/>
                <w:sz w:val="24"/>
                <w:szCs w:val="24"/>
              </w:rPr>
            </w:pPr>
          </w:p>
          <w:p w14:paraId="751C197A" w14:textId="77777777" w:rsidR="006918F6" w:rsidRDefault="006918F6" w:rsidP="007219FA">
            <w:pPr>
              <w:rPr>
                <w:rFonts w:ascii="Consolas" w:hAnsi="Consolas" w:cs="Consolas"/>
                <w:sz w:val="24"/>
                <w:szCs w:val="24"/>
              </w:rPr>
            </w:pPr>
          </w:p>
          <w:p w14:paraId="520A628B" w14:textId="77777777" w:rsidR="006918F6" w:rsidRDefault="006918F6" w:rsidP="007219FA">
            <w:pPr>
              <w:tabs>
                <w:tab w:val="left" w:pos="1635"/>
              </w:tabs>
              <w:rPr>
                <w:rFonts w:ascii="Consolas" w:hAnsi="Consolas" w:cs="Consolas"/>
                <w:sz w:val="24"/>
                <w:szCs w:val="24"/>
              </w:rPr>
            </w:pPr>
            <w:r>
              <w:rPr>
                <w:rFonts w:ascii="Consolas" w:hAnsi="Consolas" w:cs="Consolas"/>
                <w:sz w:val="24"/>
                <w:szCs w:val="24"/>
              </w:rPr>
              <w:tab/>
            </w:r>
          </w:p>
          <w:p w14:paraId="737346D5" w14:textId="77777777" w:rsidR="006918F6" w:rsidRPr="009D4EDC" w:rsidRDefault="006918F6" w:rsidP="007219FA">
            <w:pPr>
              <w:rPr>
                <w:rFonts w:ascii="Consolas" w:hAnsi="Consolas" w:cs="Consolas"/>
                <w:sz w:val="24"/>
                <w:szCs w:val="24"/>
              </w:rPr>
            </w:pPr>
          </w:p>
          <w:p w14:paraId="28715F81" w14:textId="77777777" w:rsidR="006918F6" w:rsidRPr="009D4EDC" w:rsidRDefault="006918F6" w:rsidP="007219FA">
            <w:pPr>
              <w:rPr>
                <w:rFonts w:ascii="Consolas" w:hAnsi="Consolas" w:cs="Consolas"/>
                <w:sz w:val="24"/>
                <w:szCs w:val="24"/>
              </w:rPr>
            </w:pPr>
          </w:p>
          <w:tbl>
            <w:tblPr>
              <w:tblStyle w:val="Grilledutableau"/>
              <w:tblpPr w:leftFromText="141" w:rightFromText="141" w:vertAnchor="text" w:horzAnchor="margin" w:tblpXSpec="center" w:tblpY="-64"/>
              <w:tblOverlap w:val="never"/>
              <w:tblW w:w="0" w:type="auto"/>
              <w:tblLayout w:type="fixed"/>
              <w:tblLook w:val="04A0" w:firstRow="1" w:lastRow="0" w:firstColumn="1" w:lastColumn="0" w:noHBand="0" w:noVBand="1"/>
            </w:tblPr>
            <w:tblGrid>
              <w:gridCol w:w="1662"/>
              <w:gridCol w:w="1707"/>
            </w:tblGrid>
            <w:tr w:rsidR="00AF5F08" w:rsidRPr="006E3CF9" w14:paraId="0CE250F8" w14:textId="77777777" w:rsidTr="00AF5F08">
              <w:tc>
                <w:tcPr>
                  <w:tcW w:w="3369" w:type="dxa"/>
                  <w:gridSpan w:val="2"/>
                </w:tcPr>
                <w:p w14:paraId="206990BC" w14:textId="77777777" w:rsidR="00AF5F08" w:rsidRPr="006E3CF9" w:rsidRDefault="00AF5F08" w:rsidP="00AF5F08">
                  <w:pPr>
                    <w:tabs>
                      <w:tab w:val="left" w:pos="2650"/>
                    </w:tabs>
                    <w:spacing w:before="100" w:beforeAutospacing="1"/>
                    <w:jc w:val="center"/>
                    <w:rPr>
                      <w:rFonts w:ascii="Times New Roman" w:hAnsi="Times New Roman" w:cs="Times New Roman"/>
                      <w:sz w:val="25"/>
                      <w:szCs w:val="25"/>
                    </w:rPr>
                  </w:pPr>
                  <w:r w:rsidRPr="006E3CF9">
                    <w:rPr>
                      <w:rFonts w:ascii="Times New Roman" w:hAnsi="Times New Roman" w:cs="Times New Roman"/>
                      <w:sz w:val="25"/>
                      <w:szCs w:val="25"/>
                    </w:rPr>
                    <w:t>traitement</w:t>
                  </w:r>
                </w:p>
              </w:tc>
            </w:tr>
            <w:tr w:rsidR="00AF5F08" w:rsidRPr="006E3CF9" w14:paraId="47447AE6" w14:textId="77777777" w:rsidTr="00AF5F08">
              <w:tc>
                <w:tcPr>
                  <w:tcW w:w="3369" w:type="dxa"/>
                  <w:gridSpan w:val="2"/>
                </w:tcPr>
                <w:p w14:paraId="6148F74F" w14:textId="77777777" w:rsidR="00AF5F08" w:rsidRPr="006E3CF9" w:rsidRDefault="00AF5F08" w:rsidP="00AF5F08">
                  <w:pPr>
                    <w:tabs>
                      <w:tab w:val="left" w:pos="2650"/>
                    </w:tabs>
                    <w:spacing w:before="100" w:beforeAutospacing="1"/>
                    <w:rPr>
                      <w:rFonts w:ascii="Times New Roman" w:hAnsi="Times New Roman" w:cs="Times New Roman"/>
                      <w:sz w:val="25"/>
                      <w:szCs w:val="25"/>
                    </w:rPr>
                  </w:pPr>
                </w:p>
              </w:tc>
            </w:tr>
            <w:tr w:rsidR="00AF5F08" w:rsidRPr="006E3CF9" w14:paraId="6D615EDC" w14:textId="77777777" w:rsidTr="00AF5F08">
              <w:tc>
                <w:tcPr>
                  <w:tcW w:w="1662" w:type="dxa"/>
                </w:tcPr>
                <w:p w14:paraId="292BA44B" w14:textId="77777777" w:rsidR="00AF5F08" w:rsidRPr="006E3CF9" w:rsidRDefault="00AF5F08" w:rsidP="00AF5F08">
                  <w:pPr>
                    <w:tabs>
                      <w:tab w:val="left" w:pos="2650"/>
                    </w:tabs>
                    <w:spacing w:before="100" w:beforeAutospacing="1"/>
                    <w:rPr>
                      <w:rFonts w:ascii="Times New Roman" w:hAnsi="Times New Roman" w:cs="Times New Roman"/>
                      <w:sz w:val="25"/>
                      <w:szCs w:val="25"/>
                    </w:rPr>
                  </w:pPr>
                  <w:r w:rsidRPr="006E3CF9">
                    <w:rPr>
                      <w:rFonts w:ascii="Times New Roman" w:hAnsi="Times New Roman" w:cs="Times New Roman"/>
                      <w:sz w:val="25"/>
                      <w:szCs w:val="25"/>
                    </w:rPr>
                    <w:t>OK</w:t>
                  </w:r>
                </w:p>
              </w:tc>
              <w:tc>
                <w:tcPr>
                  <w:tcW w:w="1707" w:type="dxa"/>
                </w:tcPr>
                <w:p w14:paraId="0A4AA9D1" w14:textId="77777777" w:rsidR="00AF5F08" w:rsidRPr="006E3CF9" w:rsidRDefault="00AF5F08" w:rsidP="00AF5F08">
                  <w:pPr>
                    <w:tabs>
                      <w:tab w:val="left" w:pos="2650"/>
                    </w:tabs>
                    <w:spacing w:before="100" w:beforeAutospacing="1"/>
                    <w:rPr>
                      <w:rFonts w:ascii="Times New Roman" w:hAnsi="Times New Roman" w:cs="Times New Roman"/>
                      <w:sz w:val="25"/>
                      <w:szCs w:val="25"/>
                    </w:rPr>
                  </w:pPr>
                  <w:r w:rsidRPr="006E3CF9">
                    <w:rPr>
                      <w:rFonts w:ascii="Times New Roman" w:hAnsi="Times New Roman" w:cs="Times New Roman"/>
                      <w:sz w:val="25"/>
                      <w:szCs w:val="25"/>
                    </w:rPr>
                    <w:t>KO</w:t>
                  </w:r>
                </w:p>
              </w:tc>
            </w:tr>
          </w:tbl>
          <w:p w14:paraId="4B811701" w14:textId="77777777" w:rsidR="006918F6" w:rsidRDefault="006918F6" w:rsidP="007219FA">
            <w:pPr>
              <w:tabs>
                <w:tab w:val="left" w:pos="6360"/>
              </w:tabs>
              <w:rPr>
                <w:rFonts w:ascii="Consolas" w:hAnsi="Consolas" w:cs="Consolas"/>
                <w:sz w:val="24"/>
                <w:szCs w:val="24"/>
              </w:rPr>
            </w:pPr>
            <w:r>
              <w:rPr>
                <w:rFonts w:ascii="Consolas" w:hAnsi="Consolas" w:cs="Consolas"/>
                <w:sz w:val="24"/>
                <w:szCs w:val="24"/>
              </w:rPr>
              <w:tab/>
            </w:r>
          </w:p>
          <w:p w14:paraId="325C6F95" w14:textId="77777777" w:rsidR="006918F6" w:rsidRDefault="006918F6" w:rsidP="007219FA">
            <w:pPr>
              <w:tabs>
                <w:tab w:val="left" w:pos="6360"/>
              </w:tabs>
              <w:rPr>
                <w:rFonts w:ascii="Consolas" w:hAnsi="Consolas" w:cs="Consolas"/>
                <w:sz w:val="24"/>
                <w:szCs w:val="24"/>
              </w:rPr>
            </w:pPr>
          </w:p>
          <w:p w14:paraId="1F318863" w14:textId="77777777" w:rsidR="006918F6" w:rsidRDefault="00AF5F08" w:rsidP="007219FA">
            <w:pPr>
              <w:tabs>
                <w:tab w:val="left" w:pos="6360"/>
              </w:tabs>
              <w:rPr>
                <w:rFonts w:ascii="Consolas" w:hAnsi="Consolas" w:cs="Consolas"/>
                <w:sz w:val="24"/>
                <w:szCs w:val="24"/>
              </w:rPr>
            </w:pPr>
            <w:r w:rsidRPr="00920834">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00928" behindDoc="0" locked="0" layoutInCell="1" allowOverlap="1" wp14:anchorId="69834705" wp14:editId="6C488B3E">
                      <wp:simplePos x="0" y="0"/>
                      <wp:positionH relativeFrom="column">
                        <wp:posOffset>282575</wp:posOffset>
                      </wp:positionH>
                      <wp:positionV relativeFrom="paragraph">
                        <wp:posOffset>180975</wp:posOffset>
                      </wp:positionV>
                      <wp:extent cx="4221480" cy="2460625"/>
                      <wp:effectExtent l="0" t="0" r="26670" b="15875"/>
                      <wp:wrapNone/>
                      <wp:docPr id="813" name="Groupe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2460625"/>
                                <a:chOff x="2848" y="10132"/>
                                <a:chExt cx="6648" cy="3875"/>
                              </a:xfrm>
                            </wpg:grpSpPr>
                            <wps:wsp>
                              <wps:cNvPr id="814" name="AutoShape 14"/>
                              <wps:cNvCnPr>
                                <a:cxnSpLocks noChangeShapeType="1"/>
                              </wps:cNvCnPr>
                              <wps:spPr bwMode="auto">
                                <a:xfrm flipH="1">
                                  <a:off x="4595" y="10141"/>
                                  <a:ext cx="459"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AutoShape 15"/>
                              <wps:cNvCnPr>
                                <a:cxnSpLocks noChangeShapeType="1"/>
                              </wps:cNvCnPr>
                              <wps:spPr bwMode="auto">
                                <a:xfrm>
                                  <a:off x="6742" y="10132"/>
                                  <a:ext cx="26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Oval 16"/>
                              <wps:cNvSpPr>
                                <a:spLocks noChangeArrowheads="1"/>
                              </wps:cNvSpPr>
                              <wps:spPr bwMode="auto">
                                <a:xfrm>
                                  <a:off x="2848" y="10337"/>
                                  <a:ext cx="2422" cy="1212"/>
                                </a:xfrm>
                                <a:prstGeom prst="ellipse">
                                  <a:avLst/>
                                </a:prstGeom>
                                <a:solidFill>
                                  <a:srgbClr val="FFFFFF"/>
                                </a:solidFill>
                                <a:ln w="9525">
                                  <a:solidFill>
                                    <a:srgbClr val="000000"/>
                                  </a:solidFill>
                                  <a:round/>
                                  <a:headEnd/>
                                  <a:tailEnd/>
                                </a:ln>
                              </wps:spPr>
                              <wps:txbx>
                                <w:txbxContent>
                                  <w:p w14:paraId="5B730BBE"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Traitement élaboré</w:t>
                                    </w:r>
                                  </w:p>
                                </w:txbxContent>
                              </wps:txbx>
                              <wps:bodyPr rot="0" vert="horz" wrap="square" lIns="91440" tIns="45720" rIns="91440" bIns="45720" anchor="t" anchorCtr="0" upright="1">
                                <a:noAutofit/>
                              </wps:bodyPr>
                            </wps:wsp>
                            <wps:wsp>
                              <wps:cNvPr id="817" name="Oval 17"/>
                              <wps:cNvSpPr>
                                <a:spLocks noChangeArrowheads="1"/>
                              </wps:cNvSpPr>
                              <wps:spPr bwMode="auto">
                                <a:xfrm>
                                  <a:off x="6852" y="10164"/>
                                  <a:ext cx="2644" cy="1070"/>
                                </a:xfrm>
                                <a:prstGeom prst="ellipse">
                                  <a:avLst/>
                                </a:prstGeom>
                                <a:solidFill>
                                  <a:srgbClr val="FFFFFF"/>
                                </a:solidFill>
                                <a:ln w="9525">
                                  <a:solidFill>
                                    <a:srgbClr val="000000"/>
                                  </a:solidFill>
                                  <a:round/>
                                  <a:headEnd/>
                                  <a:tailEnd/>
                                </a:ln>
                              </wps:spPr>
                              <wps:txbx>
                                <w:txbxContent>
                                  <w:p w14:paraId="0F86FDAA"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Traitement non élabore</w:t>
                                    </w:r>
                                  </w:p>
                                </w:txbxContent>
                              </wps:txbx>
                              <wps:bodyPr rot="0" vert="horz" wrap="square" lIns="91440" tIns="45720" rIns="91440" bIns="45720" anchor="t" anchorCtr="0" upright="1">
                                <a:noAutofit/>
                              </wps:bodyPr>
                            </wps:wsp>
                            <wps:wsp>
                              <wps:cNvPr id="818" name="Oval 18"/>
                              <wps:cNvSpPr>
                                <a:spLocks noChangeArrowheads="1"/>
                              </wps:cNvSpPr>
                              <wps:spPr bwMode="auto">
                                <a:xfrm>
                                  <a:off x="6158" y="11186"/>
                                  <a:ext cx="2094" cy="1023"/>
                                </a:xfrm>
                                <a:prstGeom prst="ellipse">
                                  <a:avLst/>
                                </a:prstGeom>
                                <a:solidFill>
                                  <a:srgbClr val="FFFFFF"/>
                                </a:solidFill>
                                <a:ln w="9525">
                                  <a:solidFill>
                                    <a:srgbClr val="000000"/>
                                  </a:solidFill>
                                  <a:round/>
                                  <a:headEnd/>
                                  <a:tailEnd/>
                                </a:ln>
                              </wps:spPr>
                              <wps:txbx>
                                <w:txbxContent>
                                  <w:p w14:paraId="3F5C4DFD"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Fiche de traitement</w:t>
                                    </w:r>
                                  </w:p>
                                </w:txbxContent>
                              </wps:txbx>
                              <wps:bodyPr rot="0" vert="horz" wrap="square" lIns="91440" tIns="45720" rIns="91440" bIns="45720" anchor="t" anchorCtr="0" upright="1">
                                <a:noAutofit/>
                              </wps:bodyPr>
                            </wps:wsp>
                            <wps:wsp>
                              <wps:cNvPr id="819" name="AutoShape 19"/>
                              <wps:cNvCnPr>
                                <a:cxnSpLocks noChangeShapeType="1"/>
                              </wps:cNvCnPr>
                              <wps:spPr bwMode="auto">
                                <a:xfrm>
                                  <a:off x="4693" y="11437"/>
                                  <a:ext cx="990" cy="9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20"/>
                              <wps:cNvCnPr>
                                <a:cxnSpLocks noChangeShapeType="1"/>
                              </wps:cNvCnPr>
                              <wps:spPr bwMode="auto">
                                <a:xfrm flipH="1">
                                  <a:off x="6250" y="12074"/>
                                  <a:ext cx="273"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21"/>
                              <wps:cNvSpPr>
                                <a:spLocks noChangeArrowheads="1"/>
                              </wps:cNvSpPr>
                              <wps:spPr bwMode="auto">
                                <a:xfrm>
                                  <a:off x="5409" y="12336"/>
                                  <a:ext cx="1120" cy="628"/>
                                </a:xfrm>
                                <a:prstGeom prst="flowChartOffpageConnector">
                                  <a:avLst/>
                                </a:prstGeom>
                                <a:solidFill>
                                  <a:srgbClr val="FFFFFF"/>
                                </a:solidFill>
                                <a:ln w="9525">
                                  <a:solidFill>
                                    <a:srgbClr val="000000"/>
                                  </a:solidFill>
                                  <a:miter lim="800000"/>
                                  <a:headEnd/>
                                  <a:tailEnd/>
                                </a:ln>
                              </wps:spPr>
                              <wps:txbx>
                                <w:txbxContent>
                                  <w:p w14:paraId="598549F6"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Et</w:t>
                                    </w:r>
                                  </w:p>
                                </w:txbxContent>
                              </wps:txbx>
                              <wps:bodyPr rot="0" vert="horz" wrap="square" lIns="91440" tIns="45720" rIns="91440" bIns="45720" anchor="t" anchorCtr="0" upright="1">
                                <a:noAutofit/>
                              </wps:bodyPr>
                            </wps:wsp>
                            <wps:wsp>
                              <wps:cNvPr id="822" name="AutoShape 22"/>
                              <wps:cNvCnPr>
                                <a:cxnSpLocks noChangeShapeType="1"/>
                              </wps:cNvCnPr>
                              <wps:spPr bwMode="auto">
                                <a:xfrm>
                                  <a:off x="5962" y="12982"/>
                                  <a:ext cx="0" cy="3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Oval 23"/>
                              <wps:cNvSpPr>
                                <a:spLocks noChangeArrowheads="1"/>
                              </wps:cNvSpPr>
                              <wps:spPr bwMode="auto">
                                <a:xfrm>
                                  <a:off x="5519" y="13210"/>
                                  <a:ext cx="873" cy="797"/>
                                </a:xfrm>
                                <a:prstGeom prst="ellipse">
                                  <a:avLst/>
                                </a:prstGeom>
                                <a:solidFill>
                                  <a:srgbClr val="FFFFFF"/>
                                </a:solidFill>
                                <a:ln w="9525">
                                  <a:solidFill>
                                    <a:srgbClr val="000000"/>
                                  </a:solidFill>
                                  <a:round/>
                                  <a:headEnd/>
                                  <a:tailEnd/>
                                </a:ln>
                              </wps:spPr>
                              <wps:txbx>
                                <w:txbxContent>
                                  <w:p w14:paraId="04D98EEE" w14:textId="77777777" w:rsidR="00D76911" w:rsidRPr="00920834" w:rsidRDefault="00D76911" w:rsidP="006918F6">
                                    <w:pPr>
                                      <w:jc w:val="center"/>
                                      <w:rPr>
                                        <w:rFonts w:ascii="Times New Roman" w:hAnsi="Times New Roman" w:cs="Times New Roman"/>
                                        <w:b/>
                                        <w:sz w:val="24"/>
                                        <w:szCs w:val="24"/>
                                      </w:rPr>
                                    </w:pPr>
                                    <w:r w:rsidRPr="00920834">
                                      <w:rPr>
                                        <w:rFonts w:ascii="Times New Roman" w:hAnsi="Times New Roman" w:cs="Times New Roman"/>
                                        <w:b/>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34705" id="Groupe 813" o:spid="_x0000_s1335" style="position:absolute;margin-left:22.25pt;margin-top:14.25pt;width:332.4pt;height:193.75pt;z-index:251900928" coordorigin="2848,10132" coordsize="6648,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">
                      <v:shape id="AutoShape 14" o:spid="_x0000_s1336" type="#_x0000_t32" style="position:absolute;left:4595;top:10141;width:459;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"/>
                      <v:shape id="AutoShape 15" o:spid="_x0000_s1337" type="#_x0000_t32" style="position:absolute;left:6742;top:10132;width:26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"/>
                      <v:oval id="Oval 16" o:spid="_x0000_s1338" style="position:absolute;left:2848;top:10337;width:242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">
                        <v:textbox>
                          <w:txbxContent>
                            <w:p w14:paraId="5B730BBE"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Traitement élaboré</w:t>
                              </w:r>
                            </w:p>
                          </w:txbxContent>
                        </v:textbox>
                      </v:oval>
                      <v:oval id="Oval 17" o:spid="_x0000_s1339" style="position:absolute;left:6852;top:10164;width:2644;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">
                        <v:textbox>
                          <w:txbxContent>
                            <w:p w14:paraId="0F86FDAA"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Traitement non élabore</w:t>
                              </w:r>
                            </w:p>
                          </w:txbxContent>
                        </v:textbox>
                      </v:oval>
                      <v:oval id="Oval 18" o:spid="_x0000_s1340" style="position:absolute;left:6158;top:11186;width:209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">
                        <v:textbox>
                          <w:txbxContent>
                            <w:p w14:paraId="3F5C4DFD"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Fiche de traitement</w:t>
                              </w:r>
                            </w:p>
                          </w:txbxContent>
                        </v:textbox>
                      </v:oval>
                      <v:shape id="AutoShape 19" o:spid="_x0000_s1341" type="#_x0000_t32" style="position:absolute;left:4693;top:11437;width:990;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"/>
                      <v:shape id="AutoShape 20" o:spid="_x0000_s1342" type="#_x0000_t32" style="position:absolute;left:6250;top:12074;width:27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"/>
                      <v:shape id="AutoShape 21" o:spid="_x0000_s1343" type="#_x0000_t177" style="position:absolute;left:5409;top:12336;width:11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">
                        <v:textbox>
                          <w:txbxContent>
                            <w:p w14:paraId="598549F6" w14:textId="77777777" w:rsidR="00D76911" w:rsidRPr="00920834" w:rsidRDefault="00D76911" w:rsidP="006918F6">
                              <w:pPr>
                                <w:jc w:val="center"/>
                                <w:rPr>
                                  <w:rFonts w:ascii="Times New Roman" w:hAnsi="Times New Roman" w:cs="Times New Roman"/>
                                  <w:sz w:val="24"/>
                                  <w:szCs w:val="24"/>
                                </w:rPr>
                              </w:pPr>
                              <w:r w:rsidRPr="00920834">
                                <w:rPr>
                                  <w:rFonts w:ascii="Times New Roman" w:hAnsi="Times New Roman" w:cs="Times New Roman"/>
                                  <w:sz w:val="24"/>
                                  <w:szCs w:val="24"/>
                                </w:rPr>
                                <w:t>Et</w:t>
                              </w:r>
                            </w:p>
                          </w:txbxContent>
                        </v:textbox>
                      </v:shape>
                      <v:shape id="AutoShape 22" o:spid="_x0000_s1344" type="#_x0000_t32" style="position:absolute;left:5962;top:12982;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"/>
                      <v:oval id="Oval 23" o:spid="_x0000_s1345" style="position:absolute;left:5519;top:13210;width:873;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">
                        <v:textbox>
                          <w:txbxContent>
                            <w:p w14:paraId="04D98EEE" w14:textId="77777777" w:rsidR="00D76911" w:rsidRPr="00920834" w:rsidRDefault="00D76911" w:rsidP="006918F6">
                              <w:pPr>
                                <w:jc w:val="center"/>
                                <w:rPr>
                                  <w:rFonts w:ascii="Times New Roman" w:hAnsi="Times New Roman" w:cs="Times New Roman"/>
                                  <w:b/>
                                  <w:sz w:val="24"/>
                                  <w:szCs w:val="24"/>
                                </w:rPr>
                              </w:pPr>
                              <w:r w:rsidRPr="00920834">
                                <w:rPr>
                                  <w:rFonts w:ascii="Times New Roman" w:hAnsi="Times New Roman" w:cs="Times New Roman"/>
                                  <w:b/>
                                  <w:sz w:val="24"/>
                                  <w:szCs w:val="24"/>
                                </w:rPr>
                                <w:t>B</w:t>
                              </w:r>
                            </w:p>
                          </w:txbxContent>
                        </v:textbox>
                      </v:oval>
                    </v:group>
                  </w:pict>
                </mc:Fallback>
              </mc:AlternateContent>
            </w:r>
          </w:p>
          <w:p w14:paraId="4A4A0EF6" w14:textId="77777777" w:rsidR="006918F6" w:rsidRDefault="006918F6" w:rsidP="007219FA">
            <w:pPr>
              <w:tabs>
                <w:tab w:val="left" w:pos="6360"/>
              </w:tabs>
              <w:rPr>
                <w:rFonts w:ascii="Consolas" w:hAnsi="Consolas" w:cs="Consolas"/>
                <w:sz w:val="24"/>
                <w:szCs w:val="24"/>
              </w:rPr>
            </w:pPr>
          </w:p>
          <w:p w14:paraId="162CDAC5" w14:textId="77777777" w:rsidR="006918F6" w:rsidRPr="009D4EDC" w:rsidRDefault="006918F6" w:rsidP="007219FA">
            <w:pPr>
              <w:rPr>
                <w:rFonts w:ascii="Consolas" w:hAnsi="Consolas" w:cs="Consolas"/>
                <w:sz w:val="24"/>
                <w:szCs w:val="24"/>
              </w:rPr>
            </w:pPr>
          </w:p>
          <w:p w14:paraId="51D18484" w14:textId="77777777" w:rsidR="006918F6" w:rsidRPr="009D4EDC" w:rsidRDefault="006918F6" w:rsidP="007219FA">
            <w:pPr>
              <w:rPr>
                <w:rFonts w:ascii="Consolas" w:hAnsi="Consolas" w:cs="Consolas"/>
                <w:sz w:val="24"/>
                <w:szCs w:val="24"/>
              </w:rPr>
            </w:pPr>
          </w:p>
          <w:p w14:paraId="6DD5AAB2" w14:textId="77777777" w:rsidR="006918F6" w:rsidRDefault="006918F6" w:rsidP="007219FA">
            <w:pPr>
              <w:rPr>
                <w:rFonts w:ascii="Consolas" w:hAnsi="Consolas" w:cs="Consolas"/>
                <w:sz w:val="24"/>
                <w:szCs w:val="24"/>
              </w:rPr>
            </w:pPr>
          </w:p>
          <w:p w14:paraId="39025A56" w14:textId="77777777" w:rsidR="00AF5F08" w:rsidRDefault="00AF5F08" w:rsidP="007219FA">
            <w:pPr>
              <w:tabs>
                <w:tab w:val="left" w:pos="1170"/>
              </w:tabs>
              <w:rPr>
                <w:rFonts w:ascii="Consolas" w:hAnsi="Consolas" w:cs="Consolas"/>
                <w:sz w:val="24"/>
                <w:szCs w:val="24"/>
              </w:rPr>
            </w:pPr>
          </w:p>
          <w:p w14:paraId="2A506FD5" w14:textId="77777777" w:rsidR="00AF5F08" w:rsidRDefault="00AF5F08" w:rsidP="007219FA">
            <w:pPr>
              <w:tabs>
                <w:tab w:val="left" w:pos="1170"/>
              </w:tabs>
              <w:rPr>
                <w:rFonts w:ascii="Consolas" w:hAnsi="Consolas" w:cs="Consolas"/>
                <w:sz w:val="24"/>
                <w:szCs w:val="24"/>
              </w:rPr>
            </w:pPr>
          </w:p>
          <w:p w14:paraId="6ADF0901" w14:textId="77777777" w:rsidR="00AF5F08" w:rsidRDefault="00AF5F08" w:rsidP="007219FA">
            <w:pPr>
              <w:tabs>
                <w:tab w:val="left" w:pos="1170"/>
              </w:tabs>
              <w:rPr>
                <w:rFonts w:ascii="Consolas" w:hAnsi="Consolas" w:cs="Consolas"/>
                <w:sz w:val="24"/>
                <w:szCs w:val="24"/>
              </w:rPr>
            </w:pPr>
          </w:p>
          <w:p w14:paraId="09696846" w14:textId="77777777" w:rsidR="00AF5F08" w:rsidRDefault="00AF5F08" w:rsidP="007219FA">
            <w:pPr>
              <w:tabs>
                <w:tab w:val="left" w:pos="1170"/>
              </w:tabs>
              <w:rPr>
                <w:rFonts w:ascii="Consolas" w:hAnsi="Consolas" w:cs="Consolas"/>
                <w:sz w:val="24"/>
                <w:szCs w:val="24"/>
              </w:rPr>
            </w:pPr>
          </w:p>
          <w:p w14:paraId="2BD1F11D" w14:textId="77777777" w:rsidR="00AF5F08" w:rsidRDefault="00AF5F08" w:rsidP="007219FA">
            <w:pPr>
              <w:tabs>
                <w:tab w:val="left" w:pos="1170"/>
              </w:tabs>
              <w:rPr>
                <w:rFonts w:ascii="Consolas" w:hAnsi="Consolas" w:cs="Consolas"/>
                <w:sz w:val="24"/>
                <w:szCs w:val="24"/>
              </w:rPr>
            </w:pPr>
          </w:p>
          <w:p w14:paraId="301BBB67" w14:textId="77777777" w:rsidR="00AF5F08" w:rsidRDefault="00AF5F08" w:rsidP="007219FA">
            <w:pPr>
              <w:tabs>
                <w:tab w:val="left" w:pos="1170"/>
              </w:tabs>
              <w:rPr>
                <w:rFonts w:ascii="Consolas" w:hAnsi="Consolas" w:cs="Consolas"/>
                <w:sz w:val="24"/>
                <w:szCs w:val="24"/>
              </w:rPr>
            </w:pPr>
          </w:p>
          <w:p w14:paraId="32F13E67" w14:textId="77777777" w:rsidR="00AF5F08" w:rsidRDefault="00AF5F08" w:rsidP="007219FA">
            <w:pPr>
              <w:tabs>
                <w:tab w:val="left" w:pos="1170"/>
              </w:tabs>
              <w:rPr>
                <w:rFonts w:ascii="Consolas" w:hAnsi="Consolas" w:cs="Consolas"/>
                <w:sz w:val="24"/>
                <w:szCs w:val="24"/>
              </w:rPr>
            </w:pPr>
          </w:p>
          <w:p w14:paraId="6BF3C30B" w14:textId="77777777" w:rsidR="00AF5F08" w:rsidRDefault="00AF5F08" w:rsidP="007219FA">
            <w:pPr>
              <w:tabs>
                <w:tab w:val="left" w:pos="1170"/>
              </w:tabs>
              <w:rPr>
                <w:rFonts w:ascii="Consolas" w:hAnsi="Consolas" w:cs="Consolas"/>
                <w:sz w:val="24"/>
                <w:szCs w:val="24"/>
              </w:rPr>
            </w:pPr>
          </w:p>
          <w:p w14:paraId="018E5DBC" w14:textId="77777777" w:rsidR="00AF5F08" w:rsidRDefault="00AF5F08" w:rsidP="007219FA">
            <w:pPr>
              <w:tabs>
                <w:tab w:val="left" w:pos="1170"/>
              </w:tabs>
              <w:rPr>
                <w:rFonts w:ascii="Consolas" w:hAnsi="Consolas" w:cs="Consolas"/>
                <w:sz w:val="24"/>
                <w:szCs w:val="24"/>
              </w:rPr>
            </w:pPr>
          </w:p>
          <w:p w14:paraId="4DAE9597" w14:textId="77777777" w:rsidR="00AF5F08" w:rsidRDefault="00AF5F08" w:rsidP="007219FA">
            <w:pPr>
              <w:tabs>
                <w:tab w:val="left" w:pos="1170"/>
              </w:tabs>
              <w:rPr>
                <w:rFonts w:ascii="Consolas" w:hAnsi="Consolas" w:cs="Consolas"/>
                <w:sz w:val="24"/>
                <w:szCs w:val="24"/>
              </w:rPr>
            </w:pPr>
          </w:p>
          <w:p w14:paraId="3DADA6B6" w14:textId="77777777" w:rsidR="00AF5F08" w:rsidRDefault="00AF5F08" w:rsidP="007219FA">
            <w:pPr>
              <w:tabs>
                <w:tab w:val="left" w:pos="1170"/>
              </w:tabs>
              <w:rPr>
                <w:rFonts w:ascii="Consolas" w:hAnsi="Consolas" w:cs="Consolas"/>
                <w:sz w:val="24"/>
                <w:szCs w:val="24"/>
              </w:rPr>
            </w:pPr>
          </w:p>
          <w:p w14:paraId="49E165CA" w14:textId="77777777" w:rsidR="00AF5F08" w:rsidRDefault="00AF5F08" w:rsidP="007219FA">
            <w:pPr>
              <w:tabs>
                <w:tab w:val="left" w:pos="1170"/>
              </w:tabs>
              <w:rPr>
                <w:rFonts w:ascii="Consolas" w:hAnsi="Consolas" w:cs="Consolas"/>
                <w:sz w:val="24"/>
                <w:szCs w:val="24"/>
              </w:rPr>
            </w:pPr>
          </w:p>
          <w:p w14:paraId="670ACFC5" w14:textId="77777777" w:rsidR="00AF5F08" w:rsidRDefault="00AF5F08" w:rsidP="007219FA">
            <w:pPr>
              <w:tabs>
                <w:tab w:val="left" w:pos="1170"/>
              </w:tabs>
              <w:rPr>
                <w:rFonts w:ascii="Consolas" w:hAnsi="Consolas" w:cs="Consolas"/>
                <w:sz w:val="24"/>
                <w:szCs w:val="24"/>
              </w:rPr>
            </w:pPr>
          </w:p>
          <w:p w14:paraId="24D1AD28" w14:textId="77777777" w:rsidR="00AF5F08" w:rsidRDefault="00AF5F08" w:rsidP="007219FA">
            <w:pPr>
              <w:tabs>
                <w:tab w:val="left" w:pos="1170"/>
              </w:tabs>
              <w:rPr>
                <w:rFonts w:ascii="Consolas" w:hAnsi="Consolas" w:cs="Consolas"/>
                <w:sz w:val="24"/>
                <w:szCs w:val="24"/>
              </w:rPr>
            </w:pPr>
          </w:p>
          <w:p w14:paraId="1AECA349" w14:textId="77777777" w:rsidR="00AF5F08" w:rsidRDefault="00AF5F08" w:rsidP="007219FA">
            <w:pPr>
              <w:tabs>
                <w:tab w:val="left" w:pos="1170"/>
              </w:tabs>
              <w:rPr>
                <w:rFonts w:ascii="Consolas" w:hAnsi="Consolas" w:cs="Consolas"/>
                <w:sz w:val="24"/>
                <w:szCs w:val="24"/>
              </w:rPr>
            </w:pPr>
          </w:p>
          <w:p w14:paraId="0340F380" w14:textId="77777777" w:rsidR="00AF5F08" w:rsidRDefault="00AF5F08" w:rsidP="007219FA">
            <w:pPr>
              <w:tabs>
                <w:tab w:val="left" w:pos="1170"/>
              </w:tabs>
              <w:rPr>
                <w:rFonts w:ascii="Consolas" w:hAnsi="Consolas" w:cs="Consolas"/>
                <w:sz w:val="24"/>
                <w:szCs w:val="24"/>
              </w:rPr>
            </w:pPr>
          </w:p>
          <w:p w14:paraId="6DCA3004" w14:textId="77777777" w:rsidR="00AF5F08" w:rsidRDefault="00AF5F08" w:rsidP="007219FA">
            <w:pPr>
              <w:tabs>
                <w:tab w:val="left" w:pos="1170"/>
              </w:tabs>
              <w:rPr>
                <w:rFonts w:ascii="Consolas" w:hAnsi="Consolas" w:cs="Consolas"/>
                <w:sz w:val="24"/>
                <w:szCs w:val="24"/>
              </w:rPr>
            </w:pPr>
          </w:p>
          <w:p w14:paraId="00A10458" w14:textId="77777777" w:rsidR="006918F6" w:rsidRPr="009D4EDC" w:rsidRDefault="00AF5F08" w:rsidP="007219FA">
            <w:pPr>
              <w:tabs>
                <w:tab w:val="left" w:pos="1170"/>
              </w:tabs>
              <w:rPr>
                <w:rFonts w:ascii="Consolas" w:hAnsi="Consolas" w:cs="Consolas"/>
                <w:sz w:val="24"/>
                <w:szCs w:val="24"/>
              </w:rPr>
            </w:pPr>
            <w:r w:rsidRPr="00EA0967">
              <w:rPr>
                <w:rFonts w:ascii="Times New Roman" w:hAnsi="Times New Roman" w:cs="Times New Roman"/>
                <w:noProof/>
                <w:sz w:val="25"/>
                <w:szCs w:val="25"/>
                <w:lang w:eastAsia="fr-FR"/>
                <w14:shadow w14:blurRad="50800" w14:dist="38100" w14:dir="2700000" w14:sx="100000" w14:sy="100000" w14:kx="0" w14:ky="0" w14:algn="tl">
                  <w14:srgbClr w14:val="000000">
                    <w14:alpha w14:val="60000"/>
                  </w14:srgbClr>
                </w14:shadow>
              </w:rPr>
              <w:lastRenderedPageBreak/>
              <mc:AlternateContent>
                <mc:Choice Requires="wpg">
                  <w:drawing>
                    <wp:anchor distT="0" distB="0" distL="114300" distR="114300" simplePos="0" relativeHeight="251901952" behindDoc="0" locked="0" layoutInCell="1" allowOverlap="1" wp14:anchorId="3612B01A" wp14:editId="05FAA28D">
                      <wp:simplePos x="0" y="0"/>
                      <wp:positionH relativeFrom="column">
                        <wp:posOffset>550545</wp:posOffset>
                      </wp:positionH>
                      <wp:positionV relativeFrom="paragraph">
                        <wp:posOffset>131445</wp:posOffset>
                      </wp:positionV>
                      <wp:extent cx="3971925" cy="2778125"/>
                      <wp:effectExtent l="0" t="0" r="28575" b="22225"/>
                      <wp:wrapNone/>
                      <wp:docPr id="824" name="Groupe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2778125"/>
                                <a:chOff x="3096" y="1548"/>
                                <a:chExt cx="6255" cy="4375"/>
                              </a:xfrm>
                            </wpg:grpSpPr>
                            <wpg:grpSp>
                              <wpg:cNvPr id="825" name="Group 25"/>
                              <wpg:cNvGrpSpPr>
                                <a:grpSpLocks/>
                              </wpg:cNvGrpSpPr>
                              <wpg:grpSpPr bwMode="auto">
                                <a:xfrm>
                                  <a:off x="3096" y="4218"/>
                                  <a:ext cx="6255" cy="1705"/>
                                  <a:chOff x="3096" y="2538"/>
                                  <a:chExt cx="6255" cy="1705"/>
                                </a:xfrm>
                              </wpg:grpSpPr>
                              <wps:wsp>
                                <wps:cNvPr id="826" name="AutoShape 26"/>
                                <wps:cNvCnPr>
                                  <a:cxnSpLocks noChangeShapeType="1"/>
                                </wps:cNvCnPr>
                                <wps:spPr bwMode="auto">
                                  <a:xfrm flipH="1">
                                    <a:off x="4089" y="2567"/>
                                    <a:ext cx="475"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Oval 27"/>
                                <wps:cNvSpPr>
                                  <a:spLocks noChangeArrowheads="1"/>
                                </wps:cNvSpPr>
                                <wps:spPr bwMode="auto">
                                  <a:xfrm>
                                    <a:off x="3096" y="2996"/>
                                    <a:ext cx="1792" cy="1247"/>
                                  </a:xfrm>
                                  <a:prstGeom prst="ellipse">
                                    <a:avLst/>
                                  </a:prstGeom>
                                  <a:solidFill>
                                    <a:srgbClr val="FFFFFF"/>
                                  </a:solidFill>
                                  <a:ln w="9525">
                                    <a:solidFill>
                                      <a:srgbClr val="000000"/>
                                    </a:solidFill>
                                    <a:round/>
                                    <a:headEnd/>
                                    <a:tailEnd/>
                                  </a:ln>
                                </wps:spPr>
                                <wps:txbx>
                                  <w:txbxContent>
                                    <w:p w14:paraId="0825D0A4"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guéri</w:t>
                                      </w:r>
                                    </w:p>
                                  </w:txbxContent>
                                </wps:txbx>
                                <wps:bodyPr rot="0" vert="horz" wrap="square" lIns="91440" tIns="45720" rIns="91440" bIns="45720" anchor="t" anchorCtr="0" upright="1">
                                  <a:noAutofit/>
                                </wps:bodyPr>
                              </wps:wsp>
                              <wps:wsp>
                                <wps:cNvPr id="828" name="AutoShape 28"/>
                                <wps:cNvCnPr>
                                  <a:cxnSpLocks noChangeShapeType="1"/>
                                </wps:cNvCnPr>
                                <wps:spPr bwMode="auto">
                                  <a:xfrm>
                                    <a:off x="6181" y="2567"/>
                                    <a:ext cx="0" cy="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Oval 29"/>
                                <wps:cNvSpPr>
                                  <a:spLocks noChangeArrowheads="1"/>
                                </wps:cNvSpPr>
                                <wps:spPr bwMode="auto">
                                  <a:xfrm>
                                    <a:off x="5199" y="3004"/>
                                    <a:ext cx="1885" cy="1128"/>
                                  </a:xfrm>
                                  <a:prstGeom prst="ellipse">
                                    <a:avLst/>
                                  </a:prstGeom>
                                  <a:solidFill>
                                    <a:srgbClr val="FFFFFF"/>
                                  </a:solidFill>
                                  <a:ln w="9525">
                                    <a:solidFill>
                                      <a:srgbClr val="000000"/>
                                    </a:solidFill>
                                    <a:round/>
                                    <a:headEnd/>
                                    <a:tailEnd/>
                                  </a:ln>
                                </wps:spPr>
                                <wps:txbx>
                                  <w:txbxContent>
                                    <w:p w14:paraId="7E479E11"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transféré</w:t>
                                      </w:r>
                                    </w:p>
                                  </w:txbxContent>
                                </wps:txbx>
                                <wps:bodyPr rot="0" vert="horz" wrap="square" lIns="91440" tIns="45720" rIns="91440" bIns="45720" anchor="t" anchorCtr="0" upright="1">
                                  <a:noAutofit/>
                                </wps:bodyPr>
                              </wps:wsp>
                              <wps:wsp>
                                <wps:cNvPr id="830" name="AutoShape 30"/>
                                <wps:cNvCnPr>
                                  <a:cxnSpLocks noChangeShapeType="1"/>
                                </wps:cNvCnPr>
                                <wps:spPr bwMode="auto">
                                  <a:xfrm>
                                    <a:off x="7561" y="2538"/>
                                    <a:ext cx="515"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Oval 31"/>
                                <wps:cNvSpPr>
                                  <a:spLocks noChangeArrowheads="1"/>
                                </wps:cNvSpPr>
                                <wps:spPr bwMode="auto">
                                  <a:xfrm>
                                    <a:off x="7589" y="3033"/>
                                    <a:ext cx="1762" cy="1099"/>
                                  </a:xfrm>
                                  <a:prstGeom prst="ellipse">
                                    <a:avLst/>
                                  </a:prstGeom>
                                  <a:solidFill>
                                    <a:srgbClr val="FFFFFF"/>
                                  </a:solidFill>
                                  <a:ln w="9525">
                                    <a:solidFill>
                                      <a:srgbClr val="000000"/>
                                    </a:solidFill>
                                    <a:round/>
                                    <a:headEnd/>
                                    <a:tailEnd/>
                                  </a:ln>
                                </wps:spPr>
                                <wps:txbx>
                                  <w:txbxContent>
                                    <w:p w14:paraId="277878D5"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décédé</w:t>
                                      </w:r>
                                    </w:p>
                                  </w:txbxContent>
                                </wps:txbx>
                                <wps:bodyPr rot="0" vert="horz" wrap="square" lIns="91440" tIns="45720" rIns="91440" bIns="45720" anchor="t" anchorCtr="0" upright="1">
                                  <a:noAutofit/>
                                </wps:bodyPr>
                              </wps:wsp>
                            </wpg:grpSp>
                            <wps:wsp>
                              <wps:cNvPr id="832" name="Oval 32"/>
                              <wps:cNvSpPr>
                                <a:spLocks noChangeArrowheads="1"/>
                              </wps:cNvSpPr>
                              <wps:spPr bwMode="auto">
                                <a:xfrm>
                                  <a:off x="5651" y="1548"/>
                                  <a:ext cx="776" cy="744"/>
                                </a:xfrm>
                                <a:prstGeom prst="ellipse">
                                  <a:avLst/>
                                </a:prstGeom>
                                <a:solidFill>
                                  <a:srgbClr val="FFFFFF"/>
                                </a:solidFill>
                                <a:ln w="9525">
                                  <a:solidFill>
                                    <a:srgbClr val="000000"/>
                                  </a:solidFill>
                                  <a:round/>
                                  <a:headEnd/>
                                  <a:tailEnd/>
                                </a:ln>
                              </wps:spPr>
                              <wps:txbx>
                                <w:txbxContent>
                                  <w:p w14:paraId="106F9C73" w14:textId="77777777" w:rsidR="00D76911" w:rsidRPr="00EA0967" w:rsidRDefault="00D76911" w:rsidP="006918F6">
                                    <w:pPr>
                                      <w:jc w:val="center"/>
                                      <w:rPr>
                                        <w:rFonts w:ascii="Times New Roman" w:hAnsi="Times New Roman" w:cs="Times New Roman"/>
                                        <w:sz w:val="28"/>
                                      </w:rPr>
                                    </w:pPr>
                                    <w:r w:rsidRPr="00EA0967">
                                      <w:rPr>
                                        <w:rFonts w:ascii="Times New Roman" w:hAnsi="Times New Roman" w:cs="Times New Roman"/>
                                        <w:sz w:val="28"/>
                                      </w:rPr>
                                      <w:t>B</w:t>
                                    </w:r>
                                  </w:p>
                                </w:txbxContent>
                              </wps:txbx>
                              <wps:bodyPr rot="0" vert="horz" wrap="square" lIns="91440" tIns="45720" rIns="91440" bIns="45720" anchor="t" anchorCtr="0" upright="1">
                                <a:noAutofit/>
                              </wps:bodyPr>
                            </wps:wsp>
                            <wps:wsp>
                              <wps:cNvPr id="833" name="AutoShape 33"/>
                              <wps:cNvCnPr>
                                <a:cxnSpLocks noChangeShapeType="1"/>
                              </wps:cNvCnPr>
                              <wps:spPr bwMode="auto">
                                <a:xfrm>
                                  <a:off x="6022" y="2277"/>
                                  <a:ext cx="0" cy="10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2B01A" id="Groupe 824" o:spid="_x0000_s1346" style="position:absolute;margin-left:43.35pt;margin-top:10.35pt;width:312.75pt;height:218.75pt;z-index:251901952" coordorigin="3096,1548" coordsize="6255,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">
                      <v:group id="Group 25" o:spid="_x0000_s1347" style="position:absolute;left:3096;top:4218;width:6255;height:1705" coordorigin="3096,2538" coordsize="6255,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AutoShape 26" o:spid="_x0000_s1348" type="#_x0000_t32" style="position:absolute;left:4089;top:2567;width:475;height: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"/>
                        <v:oval id="Oval 27" o:spid="_x0000_s1349" style="position:absolute;left:3096;top:2996;width:1792;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">
                          <v:textbox>
                            <w:txbxContent>
                              <w:p w14:paraId="0825D0A4"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guéri</w:t>
                                </w:r>
                              </w:p>
                            </w:txbxContent>
                          </v:textbox>
                        </v:oval>
                        <v:shape id="AutoShape 28" o:spid="_x0000_s1350" type="#_x0000_t32" style="position:absolute;left:6181;top:2567;width:0;height: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"/>
                        <v:oval id="Oval 29" o:spid="_x0000_s1351" style="position:absolute;left:5199;top:3004;width:188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">
                          <v:textbox>
                            <w:txbxContent>
                              <w:p w14:paraId="7E479E11"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transféré</w:t>
                                </w:r>
                              </w:p>
                            </w:txbxContent>
                          </v:textbox>
                        </v:oval>
                        <v:shape id="AutoShape 30" o:spid="_x0000_s1352" type="#_x0000_t32" style="position:absolute;left:7561;top:2538;width:515;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"/>
                        <v:oval id="Oval 31" o:spid="_x0000_s1353" style="position:absolute;left:7589;top:3033;width:1762;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">
                          <v:textbox>
                            <w:txbxContent>
                              <w:p w14:paraId="277878D5" w14:textId="77777777" w:rsidR="00D76911" w:rsidRPr="00EA0967" w:rsidRDefault="00D76911" w:rsidP="006918F6">
                                <w:pPr>
                                  <w:jc w:val="center"/>
                                  <w:rPr>
                                    <w:rFonts w:ascii="Times New Roman" w:hAnsi="Times New Roman" w:cs="Times New Roman"/>
                                  </w:rPr>
                                </w:pPr>
                                <w:r w:rsidRPr="00EA0967">
                                  <w:rPr>
                                    <w:rFonts w:ascii="Times New Roman" w:hAnsi="Times New Roman" w:cs="Times New Roman"/>
                                  </w:rPr>
                                  <w:t>Malade décédé</w:t>
                                </w:r>
                              </w:p>
                            </w:txbxContent>
                          </v:textbox>
                        </v:oval>
                      </v:group>
                      <v:oval id="Oval 32" o:spid="_x0000_s1354" style="position:absolute;left:5651;top:1548;width:77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">
                        <v:textbox>
                          <w:txbxContent>
                            <w:p w14:paraId="106F9C73" w14:textId="77777777" w:rsidR="00D76911" w:rsidRPr="00EA0967" w:rsidRDefault="00D76911" w:rsidP="006918F6">
                              <w:pPr>
                                <w:jc w:val="center"/>
                                <w:rPr>
                                  <w:rFonts w:ascii="Times New Roman" w:hAnsi="Times New Roman" w:cs="Times New Roman"/>
                                  <w:sz w:val="28"/>
                                </w:rPr>
                              </w:pPr>
                              <w:r w:rsidRPr="00EA0967">
                                <w:rPr>
                                  <w:rFonts w:ascii="Times New Roman" w:hAnsi="Times New Roman" w:cs="Times New Roman"/>
                                  <w:sz w:val="28"/>
                                </w:rPr>
                                <w:t>B</w:t>
                              </w:r>
                            </w:p>
                          </w:txbxContent>
                        </v:textbox>
                      </v:oval>
                      <v:shape id="AutoShape 33" o:spid="_x0000_s1355" type="#_x0000_t32" style="position:absolute;left:6022;top:2277;width:0;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"/>
                    </v:group>
                  </w:pict>
                </mc:Fallback>
              </mc:AlternateContent>
            </w:r>
            <w:r w:rsidR="006918F6">
              <w:rPr>
                <w:rFonts w:ascii="Consolas" w:hAnsi="Consolas" w:cs="Consolas"/>
                <w:sz w:val="24"/>
                <w:szCs w:val="24"/>
              </w:rPr>
              <w:tab/>
            </w:r>
          </w:p>
          <w:tbl>
            <w:tblPr>
              <w:tblStyle w:val="Grilledutableau"/>
              <w:tblpPr w:leftFromText="180" w:rightFromText="180" w:vertAnchor="text" w:horzAnchor="margin" w:tblpXSpec="center" w:tblpY="1715"/>
              <w:tblOverlap w:val="never"/>
              <w:tblW w:w="0" w:type="auto"/>
              <w:tblLayout w:type="fixed"/>
              <w:tblLook w:val="04A0" w:firstRow="1" w:lastRow="0" w:firstColumn="1" w:lastColumn="0" w:noHBand="0" w:noVBand="1"/>
            </w:tblPr>
            <w:tblGrid>
              <w:gridCol w:w="1843"/>
              <w:gridCol w:w="1843"/>
            </w:tblGrid>
            <w:tr w:rsidR="00AF5F08" w:rsidRPr="00D27C68" w14:paraId="22AC23B7" w14:textId="77777777" w:rsidTr="00AF5F08">
              <w:tc>
                <w:tcPr>
                  <w:tcW w:w="3686" w:type="dxa"/>
                  <w:gridSpan w:val="2"/>
                </w:tcPr>
                <w:p w14:paraId="3C3043F7" w14:textId="77777777" w:rsidR="00AF5F08" w:rsidRPr="00D27C68" w:rsidRDefault="00AF5F08" w:rsidP="00AF5F08">
                  <w:pPr>
                    <w:tabs>
                      <w:tab w:val="left" w:pos="1746"/>
                    </w:tabs>
                    <w:jc w:val="center"/>
                    <w:rPr>
                      <w:rFonts w:ascii="Times New Roman" w:hAnsi="Times New Roman" w:cs="Times New Roman"/>
                      <w:sz w:val="25"/>
                      <w:szCs w:val="25"/>
                    </w:rPr>
                  </w:pPr>
                  <w:r w:rsidRPr="00D27C68">
                    <w:rPr>
                      <w:rFonts w:ascii="Times New Roman" w:hAnsi="Times New Roman" w:cs="Times New Roman"/>
                      <w:sz w:val="25"/>
                      <w:szCs w:val="25"/>
                    </w:rPr>
                    <w:t>Décisions finale</w:t>
                  </w:r>
                </w:p>
              </w:tc>
            </w:tr>
            <w:tr w:rsidR="00AF5F08" w:rsidRPr="00D27C68" w14:paraId="5A9C5852" w14:textId="77777777" w:rsidTr="00AF5F08">
              <w:tc>
                <w:tcPr>
                  <w:tcW w:w="3686" w:type="dxa"/>
                  <w:gridSpan w:val="2"/>
                </w:tcPr>
                <w:p w14:paraId="40E2DF46" w14:textId="77777777" w:rsidR="00AF5F08" w:rsidRPr="00D27C68" w:rsidRDefault="00AF5F08" w:rsidP="00AF5F08">
                  <w:pPr>
                    <w:tabs>
                      <w:tab w:val="left" w:pos="1746"/>
                    </w:tabs>
                    <w:rPr>
                      <w:rFonts w:ascii="Times New Roman" w:hAnsi="Times New Roman" w:cs="Times New Roman"/>
                      <w:sz w:val="25"/>
                      <w:szCs w:val="25"/>
                    </w:rPr>
                  </w:pPr>
                </w:p>
              </w:tc>
            </w:tr>
            <w:tr w:rsidR="00AF5F08" w:rsidRPr="00D27C68" w14:paraId="0EDFC1AE" w14:textId="77777777" w:rsidTr="00AF5F08">
              <w:tc>
                <w:tcPr>
                  <w:tcW w:w="1843" w:type="dxa"/>
                </w:tcPr>
                <w:p w14:paraId="3AF51E1A" w14:textId="77777777" w:rsidR="00AF5F08" w:rsidRPr="00D27C68" w:rsidRDefault="00AF5F08" w:rsidP="00AF5F08">
                  <w:pPr>
                    <w:tabs>
                      <w:tab w:val="left" w:pos="1746"/>
                    </w:tabs>
                    <w:rPr>
                      <w:rFonts w:ascii="Times New Roman" w:hAnsi="Times New Roman" w:cs="Times New Roman"/>
                      <w:sz w:val="25"/>
                      <w:szCs w:val="25"/>
                    </w:rPr>
                  </w:pPr>
                  <w:r w:rsidRPr="00D27C68">
                    <w:rPr>
                      <w:rFonts w:ascii="Times New Roman" w:hAnsi="Times New Roman" w:cs="Times New Roman"/>
                      <w:sz w:val="25"/>
                      <w:szCs w:val="25"/>
                    </w:rPr>
                    <w:t>OK</w:t>
                  </w:r>
                </w:p>
              </w:tc>
              <w:tc>
                <w:tcPr>
                  <w:tcW w:w="1843" w:type="dxa"/>
                </w:tcPr>
                <w:p w14:paraId="68909CE4" w14:textId="77777777" w:rsidR="00AF5F08" w:rsidRPr="00D27C68" w:rsidRDefault="00AF5F08" w:rsidP="00AF5F08">
                  <w:pPr>
                    <w:tabs>
                      <w:tab w:val="left" w:pos="1746"/>
                    </w:tabs>
                    <w:rPr>
                      <w:rFonts w:ascii="Times New Roman" w:hAnsi="Times New Roman" w:cs="Times New Roman"/>
                      <w:sz w:val="25"/>
                      <w:szCs w:val="25"/>
                    </w:rPr>
                  </w:pPr>
                  <w:r w:rsidRPr="00D27C68">
                    <w:rPr>
                      <w:rFonts w:ascii="Times New Roman" w:hAnsi="Times New Roman" w:cs="Times New Roman"/>
                      <w:sz w:val="25"/>
                      <w:szCs w:val="25"/>
                    </w:rPr>
                    <w:t>KO</w:t>
                  </w:r>
                </w:p>
              </w:tc>
            </w:tr>
          </w:tbl>
          <w:p w14:paraId="3915E470" w14:textId="77777777" w:rsidR="006918F6" w:rsidRPr="009D4EDC" w:rsidRDefault="006918F6" w:rsidP="007219FA">
            <w:pPr>
              <w:tabs>
                <w:tab w:val="left" w:pos="1170"/>
              </w:tabs>
              <w:rPr>
                <w:rFonts w:ascii="Consolas" w:hAnsi="Consolas" w:cs="Consolas"/>
                <w:sz w:val="24"/>
                <w:szCs w:val="24"/>
              </w:rPr>
            </w:pPr>
          </w:p>
        </w:tc>
        <w:tc>
          <w:tcPr>
            <w:tcW w:w="992" w:type="dxa"/>
          </w:tcPr>
          <w:p w14:paraId="17E96752" w14:textId="77777777" w:rsidR="006918F6" w:rsidRDefault="006918F6" w:rsidP="007219FA">
            <w:pPr>
              <w:jc w:val="center"/>
              <w:rPr>
                <w:rFonts w:ascii="Consolas" w:hAnsi="Consolas" w:cs="Consolas"/>
              </w:rPr>
            </w:pPr>
          </w:p>
          <w:p w14:paraId="702D64F7" w14:textId="77777777" w:rsidR="006918F6" w:rsidRDefault="006918F6" w:rsidP="007219FA">
            <w:pPr>
              <w:jc w:val="center"/>
              <w:rPr>
                <w:rFonts w:ascii="Consolas" w:hAnsi="Consolas" w:cs="Consolas"/>
              </w:rPr>
            </w:pPr>
          </w:p>
          <w:p w14:paraId="18875011" w14:textId="77777777" w:rsidR="006918F6" w:rsidRDefault="006918F6" w:rsidP="007219FA">
            <w:pPr>
              <w:jc w:val="center"/>
              <w:rPr>
                <w:rFonts w:ascii="Consolas" w:hAnsi="Consolas" w:cs="Consolas"/>
              </w:rPr>
            </w:pPr>
          </w:p>
          <w:p w14:paraId="1A176B3A" w14:textId="77777777" w:rsidR="006918F6" w:rsidRDefault="006918F6" w:rsidP="007219FA">
            <w:pPr>
              <w:jc w:val="center"/>
              <w:rPr>
                <w:rFonts w:ascii="Consolas" w:hAnsi="Consolas" w:cs="Consolas"/>
              </w:rPr>
            </w:pPr>
          </w:p>
          <w:p w14:paraId="0F795BC0" w14:textId="77777777" w:rsidR="006918F6" w:rsidRPr="007E0A69" w:rsidRDefault="006918F6" w:rsidP="007219FA">
            <w:pPr>
              <w:jc w:val="center"/>
              <w:rPr>
                <w:rFonts w:ascii="Consolas" w:hAnsi="Consolas" w:cs="Consolas"/>
              </w:rPr>
            </w:pPr>
            <w:r w:rsidRPr="007E0A69">
              <w:rPr>
                <w:rFonts w:ascii="Consolas" w:hAnsi="Consolas" w:cs="Consolas"/>
              </w:rPr>
              <w:t>S.A</w:t>
            </w:r>
          </w:p>
          <w:p w14:paraId="3DC199C2" w14:textId="77777777" w:rsidR="006918F6" w:rsidRPr="007E0A69" w:rsidRDefault="006918F6" w:rsidP="007219FA">
            <w:pPr>
              <w:jc w:val="center"/>
              <w:rPr>
                <w:rFonts w:ascii="Consolas" w:hAnsi="Consolas" w:cs="Consolas"/>
              </w:rPr>
            </w:pPr>
          </w:p>
          <w:p w14:paraId="47348C7B" w14:textId="77777777" w:rsidR="006918F6" w:rsidRPr="007E0A69" w:rsidRDefault="006918F6" w:rsidP="007219FA">
            <w:pPr>
              <w:jc w:val="center"/>
              <w:rPr>
                <w:rFonts w:ascii="Consolas" w:hAnsi="Consolas" w:cs="Consolas"/>
              </w:rPr>
            </w:pPr>
          </w:p>
          <w:p w14:paraId="45FE1ED4" w14:textId="77777777" w:rsidR="006918F6" w:rsidRPr="007E0A69" w:rsidRDefault="006918F6" w:rsidP="007219FA">
            <w:pPr>
              <w:jc w:val="center"/>
              <w:rPr>
                <w:rFonts w:ascii="Consolas" w:hAnsi="Consolas" w:cs="Consolas"/>
              </w:rPr>
            </w:pPr>
          </w:p>
          <w:p w14:paraId="40F1842E" w14:textId="77777777" w:rsidR="006918F6" w:rsidRPr="007E0A69" w:rsidRDefault="006918F6" w:rsidP="007219FA">
            <w:pPr>
              <w:jc w:val="center"/>
              <w:rPr>
                <w:rFonts w:ascii="Consolas" w:hAnsi="Consolas" w:cs="Consolas"/>
              </w:rPr>
            </w:pPr>
          </w:p>
          <w:p w14:paraId="0C68B866" w14:textId="77777777" w:rsidR="006918F6" w:rsidRPr="007E0A69" w:rsidRDefault="006918F6" w:rsidP="007219FA">
            <w:pPr>
              <w:jc w:val="center"/>
              <w:rPr>
                <w:rFonts w:ascii="Consolas" w:hAnsi="Consolas" w:cs="Consolas"/>
              </w:rPr>
            </w:pPr>
          </w:p>
          <w:p w14:paraId="2876D2CF" w14:textId="77777777" w:rsidR="006918F6" w:rsidRDefault="006918F6" w:rsidP="007219FA">
            <w:pPr>
              <w:jc w:val="center"/>
              <w:rPr>
                <w:rFonts w:ascii="Consolas" w:hAnsi="Consolas" w:cs="Consolas"/>
              </w:rPr>
            </w:pPr>
          </w:p>
          <w:p w14:paraId="71821A0D" w14:textId="77777777" w:rsidR="006918F6" w:rsidRDefault="006918F6" w:rsidP="007219FA">
            <w:pPr>
              <w:jc w:val="center"/>
              <w:rPr>
                <w:rFonts w:ascii="Consolas" w:hAnsi="Consolas" w:cs="Consolas"/>
              </w:rPr>
            </w:pPr>
          </w:p>
          <w:p w14:paraId="272E502C" w14:textId="77777777" w:rsidR="006918F6" w:rsidRDefault="006918F6" w:rsidP="007219FA">
            <w:pPr>
              <w:jc w:val="center"/>
              <w:rPr>
                <w:rFonts w:ascii="Consolas" w:hAnsi="Consolas" w:cs="Consolas"/>
              </w:rPr>
            </w:pPr>
          </w:p>
          <w:p w14:paraId="36C66DBE" w14:textId="77777777" w:rsidR="006918F6" w:rsidRDefault="006918F6" w:rsidP="007219FA">
            <w:pPr>
              <w:jc w:val="center"/>
              <w:rPr>
                <w:rFonts w:ascii="Consolas" w:hAnsi="Consolas" w:cs="Consolas"/>
              </w:rPr>
            </w:pPr>
          </w:p>
          <w:p w14:paraId="756CEFFB" w14:textId="77777777" w:rsidR="006918F6" w:rsidRDefault="006918F6" w:rsidP="007219FA">
            <w:pPr>
              <w:jc w:val="center"/>
              <w:rPr>
                <w:rFonts w:ascii="Consolas" w:hAnsi="Consolas" w:cs="Consolas"/>
              </w:rPr>
            </w:pPr>
          </w:p>
          <w:p w14:paraId="6F3F67D7" w14:textId="77777777" w:rsidR="006918F6" w:rsidRDefault="006918F6" w:rsidP="007219FA">
            <w:pPr>
              <w:jc w:val="center"/>
              <w:rPr>
                <w:rFonts w:ascii="Consolas" w:hAnsi="Consolas" w:cs="Consolas"/>
              </w:rPr>
            </w:pPr>
          </w:p>
          <w:p w14:paraId="6E7FA674" w14:textId="77777777" w:rsidR="006918F6" w:rsidRPr="007E0A69" w:rsidRDefault="006918F6" w:rsidP="007219FA">
            <w:pPr>
              <w:jc w:val="center"/>
              <w:rPr>
                <w:rFonts w:ascii="Consolas" w:hAnsi="Consolas" w:cs="Consolas"/>
              </w:rPr>
            </w:pPr>
          </w:p>
          <w:p w14:paraId="32219A04" w14:textId="77777777" w:rsidR="006918F6" w:rsidRPr="007E0A69" w:rsidRDefault="006918F6" w:rsidP="007219FA">
            <w:pPr>
              <w:jc w:val="center"/>
              <w:rPr>
                <w:rFonts w:ascii="Consolas" w:hAnsi="Consolas" w:cs="Consolas"/>
              </w:rPr>
            </w:pPr>
          </w:p>
          <w:p w14:paraId="4E1E5841" w14:textId="77777777" w:rsidR="006918F6" w:rsidRPr="007E0A69" w:rsidRDefault="006918F6" w:rsidP="007219FA">
            <w:pPr>
              <w:jc w:val="center"/>
              <w:rPr>
                <w:rFonts w:ascii="Consolas" w:hAnsi="Consolas" w:cs="Consolas"/>
              </w:rPr>
            </w:pPr>
          </w:p>
          <w:p w14:paraId="7D2C966B" w14:textId="77777777" w:rsidR="006918F6" w:rsidRPr="007E0A69" w:rsidRDefault="006918F6" w:rsidP="007219FA">
            <w:pPr>
              <w:jc w:val="center"/>
              <w:rPr>
                <w:rFonts w:ascii="Consolas" w:hAnsi="Consolas" w:cs="Consolas"/>
              </w:rPr>
            </w:pPr>
            <w:r w:rsidRPr="007E0A69">
              <w:rPr>
                <w:rFonts w:ascii="Consolas" w:hAnsi="Consolas" w:cs="Consolas"/>
              </w:rPr>
              <w:t>S.A</w:t>
            </w:r>
          </w:p>
          <w:p w14:paraId="32937AC9" w14:textId="77777777" w:rsidR="006918F6" w:rsidRPr="007E0A69" w:rsidRDefault="006918F6" w:rsidP="007219FA">
            <w:pPr>
              <w:jc w:val="center"/>
              <w:rPr>
                <w:rFonts w:ascii="Consolas" w:hAnsi="Consolas" w:cs="Consolas"/>
              </w:rPr>
            </w:pPr>
          </w:p>
          <w:p w14:paraId="5EDA4ADB" w14:textId="77777777" w:rsidR="006918F6" w:rsidRPr="007E0A69" w:rsidRDefault="006918F6" w:rsidP="007219FA">
            <w:pPr>
              <w:jc w:val="center"/>
              <w:rPr>
                <w:rFonts w:ascii="Consolas" w:hAnsi="Consolas" w:cs="Consolas"/>
              </w:rPr>
            </w:pPr>
          </w:p>
          <w:p w14:paraId="7776AB97" w14:textId="77777777" w:rsidR="006918F6" w:rsidRPr="007E0A69" w:rsidRDefault="006918F6" w:rsidP="007219FA">
            <w:pPr>
              <w:jc w:val="center"/>
              <w:rPr>
                <w:rFonts w:ascii="Consolas" w:hAnsi="Consolas" w:cs="Consolas"/>
              </w:rPr>
            </w:pPr>
          </w:p>
          <w:p w14:paraId="1EA1BF9C" w14:textId="77777777" w:rsidR="006918F6" w:rsidRPr="007E0A69" w:rsidRDefault="006918F6" w:rsidP="007219FA">
            <w:pPr>
              <w:jc w:val="center"/>
              <w:rPr>
                <w:rFonts w:ascii="Consolas" w:hAnsi="Consolas" w:cs="Consolas"/>
              </w:rPr>
            </w:pPr>
          </w:p>
          <w:p w14:paraId="3E4091F9" w14:textId="77777777" w:rsidR="006918F6" w:rsidRPr="007E0A69" w:rsidRDefault="006918F6" w:rsidP="007219FA">
            <w:pPr>
              <w:jc w:val="center"/>
              <w:rPr>
                <w:rFonts w:ascii="Consolas" w:hAnsi="Consolas" w:cs="Consolas"/>
              </w:rPr>
            </w:pPr>
          </w:p>
          <w:p w14:paraId="4E2CD02D" w14:textId="77777777" w:rsidR="006918F6" w:rsidRDefault="006918F6" w:rsidP="007219FA">
            <w:pPr>
              <w:jc w:val="center"/>
              <w:rPr>
                <w:rFonts w:ascii="Consolas" w:hAnsi="Consolas" w:cs="Consolas"/>
              </w:rPr>
            </w:pPr>
          </w:p>
          <w:p w14:paraId="283B3C92" w14:textId="77777777" w:rsidR="006918F6" w:rsidRDefault="006918F6" w:rsidP="007219FA">
            <w:pPr>
              <w:jc w:val="center"/>
              <w:rPr>
                <w:rFonts w:ascii="Consolas" w:hAnsi="Consolas" w:cs="Consolas"/>
              </w:rPr>
            </w:pPr>
          </w:p>
          <w:p w14:paraId="038F67F0" w14:textId="77777777" w:rsidR="006918F6" w:rsidRDefault="006918F6" w:rsidP="007219FA">
            <w:pPr>
              <w:jc w:val="center"/>
              <w:rPr>
                <w:rFonts w:ascii="Consolas" w:hAnsi="Consolas" w:cs="Consolas"/>
              </w:rPr>
            </w:pPr>
          </w:p>
          <w:p w14:paraId="2F930CD3" w14:textId="77777777" w:rsidR="006918F6" w:rsidRDefault="006918F6" w:rsidP="007219FA">
            <w:pPr>
              <w:jc w:val="center"/>
              <w:rPr>
                <w:rFonts w:ascii="Consolas" w:hAnsi="Consolas" w:cs="Consolas"/>
              </w:rPr>
            </w:pPr>
          </w:p>
          <w:p w14:paraId="375FBBB1" w14:textId="77777777" w:rsidR="006918F6" w:rsidRDefault="006918F6" w:rsidP="007219FA">
            <w:pPr>
              <w:jc w:val="center"/>
              <w:rPr>
                <w:rFonts w:ascii="Consolas" w:hAnsi="Consolas" w:cs="Consolas"/>
              </w:rPr>
            </w:pPr>
          </w:p>
          <w:p w14:paraId="6EB04240" w14:textId="77777777" w:rsidR="006918F6" w:rsidRDefault="006918F6" w:rsidP="007219FA">
            <w:pPr>
              <w:jc w:val="center"/>
              <w:rPr>
                <w:rFonts w:ascii="Consolas" w:hAnsi="Consolas" w:cs="Consolas"/>
              </w:rPr>
            </w:pPr>
          </w:p>
          <w:p w14:paraId="7AEA7FFE" w14:textId="77777777" w:rsidR="006918F6" w:rsidRDefault="006918F6" w:rsidP="007219FA">
            <w:pPr>
              <w:jc w:val="center"/>
              <w:rPr>
                <w:rFonts w:ascii="Consolas" w:hAnsi="Consolas" w:cs="Consolas"/>
              </w:rPr>
            </w:pPr>
          </w:p>
          <w:p w14:paraId="113D1F19" w14:textId="77777777" w:rsidR="006918F6" w:rsidRPr="007E0A69" w:rsidRDefault="006918F6" w:rsidP="007219FA">
            <w:pPr>
              <w:jc w:val="center"/>
              <w:rPr>
                <w:rFonts w:ascii="Consolas" w:hAnsi="Consolas" w:cs="Consolas"/>
              </w:rPr>
            </w:pPr>
          </w:p>
          <w:p w14:paraId="70DEC43E" w14:textId="77777777" w:rsidR="006918F6" w:rsidRPr="007E0A69" w:rsidRDefault="006918F6" w:rsidP="007219FA">
            <w:pPr>
              <w:jc w:val="center"/>
              <w:rPr>
                <w:rFonts w:ascii="Consolas" w:hAnsi="Consolas" w:cs="Consolas"/>
              </w:rPr>
            </w:pPr>
          </w:p>
          <w:p w14:paraId="2D1B6746" w14:textId="77777777" w:rsidR="006918F6" w:rsidRPr="007E0A69" w:rsidRDefault="006918F6" w:rsidP="007219FA">
            <w:pPr>
              <w:jc w:val="center"/>
              <w:rPr>
                <w:rFonts w:ascii="Consolas" w:hAnsi="Consolas" w:cs="Consolas"/>
              </w:rPr>
            </w:pPr>
            <w:r w:rsidRPr="007E0A69">
              <w:rPr>
                <w:rFonts w:ascii="Consolas" w:hAnsi="Consolas" w:cs="Consolas"/>
              </w:rPr>
              <w:t>S.A</w:t>
            </w:r>
          </w:p>
        </w:tc>
        <w:tc>
          <w:tcPr>
            <w:tcW w:w="851" w:type="dxa"/>
          </w:tcPr>
          <w:p w14:paraId="0F55BFE0" w14:textId="77777777" w:rsidR="006918F6" w:rsidRDefault="006918F6" w:rsidP="007219FA">
            <w:pPr>
              <w:jc w:val="center"/>
              <w:rPr>
                <w:rFonts w:ascii="Consolas" w:hAnsi="Consolas" w:cs="Consolas"/>
              </w:rPr>
            </w:pPr>
          </w:p>
          <w:p w14:paraId="67AEA6E0" w14:textId="77777777" w:rsidR="006918F6" w:rsidRDefault="006918F6" w:rsidP="007219FA">
            <w:pPr>
              <w:jc w:val="center"/>
              <w:rPr>
                <w:rFonts w:ascii="Consolas" w:hAnsi="Consolas" w:cs="Consolas"/>
              </w:rPr>
            </w:pPr>
          </w:p>
          <w:p w14:paraId="3244C98D" w14:textId="77777777" w:rsidR="006918F6" w:rsidRDefault="006918F6" w:rsidP="007219FA">
            <w:pPr>
              <w:jc w:val="center"/>
              <w:rPr>
                <w:rFonts w:ascii="Consolas" w:hAnsi="Consolas" w:cs="Consolas"/>
              </w:rPr>
            </w:pPr>
          </w:p>
          <w:p w14:paraId="13F4E876" w14:textId="77777777" w:rsidR="006918F6" w:rsidRDefault="006918F6" w:rsidP="007219FA">
            <w:pPr>
              <w:jc w:val="center"/>
              <w:rPr>
                <w:rFonts w:ascii="Consolas" w:hAnsi="Consolas" w:cs="Consolas"/>
              </w:rPr>
            </w:pPr>
          </w:p>
          <w:p w14:paraId="3586C039" w14:textId="77777777" w:rsidR="006918F6" w:rsidRDefault="006918F6" w:rsidP="007219FA">
            <w:pPr>
              <w:jc w:val="center"/>
              <w:rPr>
                <w:rFonts w:ascii="Consolas" w:hAnsi="Consolas" w:cs="Consolas"/>
              </w:rPr>
            </w:pPr>
            <w:r>
              <w:rPr>
                <w:rFonts w:ascii="Consolas" w:hAnsi="Consolas" w:cs="Consolas"/>
              </w:rPr>
              <w:t xml:space="preserve">Recep </w:t>
            </w:r>
          </w:p>
          <w:p w14:paraId="0D891DE1" w14:textId="77777777" w:rsidR="006918F6" w:rsidRDefault="006918F6" w:rsidP="007219FA">
            <w:pPr>
              <w:jc w:val="center"/>
              <w:rPr>
                <w:rFonts w:ascii="Consolas" w:hAnsi="Consolas" w:cs="Consolas"/>
              </w:rPr>
            </w:pPr>
          </w:p>
          <w:p w14:paraId="604C0C0A" w14:textId="77777777" w:rsidR="006918F6" w:rsidRDefault="006918F6" w:rsidP="007219FA">
            <w:pPr>
              <w:jc w:val="center"/>
              <w:rPr>
                <w:rFonts w:ascii="Consolas" w:hAnsi="Consolas" w:cs="Consolas"/>
              </w:rPr>
            </w:pPr>
          </w:p>
          <w:p w14:paraId="6076CA86" w14:textId="77777777" w:rsidR="006918F6" w:rsidRDefault="006918F6" w:rsidP="007219FA">
            <w:pPr>
              <w:jc w:val="center"/>
              <w:rPr>
                <w:rFonts w:ascii="Consolas" w:hAnsi="Consolas" w:cs="Consolas"/>
              </w:rPr>
            </w:pPr>
          </w:p>
          <w:p w14:paraId="4844704A" w14:textId="77777777" w:rsidR="006918F6" w:rsidRDefault="006918F6" w:rsidP="007219FA">
            <w:pPr>
              <w:jc w:val="center"/>
              <w:rPr>
                <w:rFonts w:ascii="Consolas" w:hAnsi="Consolas" w:cs="Consolas"/>
              </w:rPr>
            </w:pPr>
          </w:p>
          <w:p w14:paraId="04949928" w14:textId="77777777" w:rsidR="006918F6" w:rsidRDefault="006918F6" w:rsidP="007219FA">
            <w:pPr>
              <w:jc w:val="center"/>
              <w:rPr>
                <w:rFonts w:ascii="Consolas" w:hAnsi="Consolas" w:cs="Consolas"/>
              </w:rPr>
            </w:pPr>
          </w:p>
          <w:p w14:paraId="53C457F1" w14:textId="77777777" w:rsidR="006918F6" w:rsidRDefault="006918F6" w:rsidP="007219FA">
            <w:pPr>
              <w:jc w:val="center"/>
              <w:rPr>
                <w:rFonts w:ascii="Consolas" w:hAnsi="Consolas" w:cs="Consolas"/>
              </w:rPr>
            </w:pPr>
          </w:p>
          <w:p w14:paraId="2E6E8C2C" w14:textId="77777777" w:rsidR="006918F6" w:rsidRDefault="006918F6" w:rsidP="007219FA">
            <w:pPr>
              <w:jc w:val="center"/>
              <w:rPr>
                <w:rFonts w:ascii="Consolas" w:hAnsi="Consolas" w:cs="Consolas"/>
              </w:rPr>
            </w:pPr>
          </w:p>
          <w:p w14:paraId="620442BB" w14:textId="77777777" w:rsidR="006918F6" w:rsidRPr="007E0A69" w:rsidRDefault="006918F6" w:rsidP="007219FA">
            <w:pPr>
              <w:jc w:val="center"/>
              <w:rPr>
                <w:rFonts w:ascii="Consolas" w:hAnsi="Consolas" w:cs="Consolas"/>
              </w:rPr>
            </w:pPr>
            <w:r>
              <w:rPr>
                <w:rFonts w:ascii="Consolas" w:hAnsi="Consolas" w:cs="Consolas"/>
              </w:rPr>
              <w:t>Recep</w:t>
            </w:r>
          </w:p>
          <w:p w14:paraId="5880FC77" w14:textId="77777777" w:rsidR="006918F6" w:rsidRDefault="006918F6" w:rsidP="007219FA">
            <w:pPr>
              <w:jc w:val="center"/>
              <w:rPr>
                <w:rFonts w:ascii="Consolas" w:hAnsi="Consolas" w:cs="Consolas"/>
              </w:rPr>
            </w:pPr>
          </w:p>
          <w:p w14:paraId="676236B9" w14:textId="77777777" w:rsidR="006918F6" w:rsidRDefault="006918F6" w:rsidP="007219FA">
            <w:pPr>
              <w:jc w:val="center"/>
              <w:rPr>
                <w:rFonts w:ascii="Consolas" w:hAnsi="Consolas" w:cs="Consolas"/>
              </w:rPr>
            </w:pPr>
          </w:p>
          <w:p w14:paraId="3DDA3AB6" w14:textId="77777777" w:rsidR="006918F6" w:rsidRDefault="006918F6" w:rsidP="007219FA">
            <w:pPr>
              <w:jc w:val="center"/>
              <w:rPr>
                <w:rFonts w:ascii="Consolas" w:hAnsi="Consolas" w:cs="Consolas"/>
              </w:rPr>
            </w:pPr>
          </w:p>
          <w:p w14:paraId="780B3A58" w14:textId="77777777" w:rsidR="006918F6" w:rsidRDefault="006918F6" w:rsidP="007219FA">
            <w:pPr>
              <w:jc w:val="center"/>
              <w:rPr>
                <w:rFonts w:ascii="Consolas" w:hAnsi="Consolas" w:cs="Consolas"/>
              </w:rPr>
            </w:pPr>
          </w:p>
          <w:p w14:paraId="61CA4731" w14:textId="77777777" w:rsidR="006918F6" w:rsidRDefault="006918F6" w:rsidP="007219FA">
            <w:pPr>
              <w:jc w:val="center"/>
              <w:rPr>
                <w:rFonts w:ascii="Consolas" w:hAnsi="Consolas" w:cs="Consolas"/>
              </w:rPr>
            </w:pPr>
          </w:p>
          <w:p w14:paraId="2819FB25" w14:textId="77777777" w:rsidR="006918F6" w:rsidRDefault="006918F6" w:rsidP="007219FA">
            <w:pPr>
              <w:jc w:val="center"/>
              <w:rPr>
                <w:rFonts w:ascii="Consolas" w:hAnsi="Consolas" w:cs="Consolas"/>
              </w:rPr>
            </w:pPr>
          </w:p>
          <w:p w14:paraId="07C473D7" w14:textId="77777777" w:rsidR="006918F6" w:rsidRDefault="006918F6" w:rsidP="007219FA">
            <w:pPr>
              <w:jc w:val="center"/>
              <w:rPr>
                <w:rFonts w:ascii="Consolas" w:hAnsi="Consolas" w:cs="Consolas"/>
              </w:rPr>
            </w:pPr>
          </w:p>
          <w:p w14:paraId="169CB7D4" w14:textId="77777777" w:rsidR="006918F6" w:rsidRDefault="006918F6" w:rsidP="007219FA">
            <w:pPr>
              <w:jc w:val="center"/>
              <w:rPr>
                <w:rFonts w:ascii="Consolas" w:hAnsi="Consolas" w:cs="Consolas"/>
              </w:rPr>
            </w:pPr>
          </w:p>
          <w:p w14:paraId="154506C0" w14:textId="77777777" w:rsidR="006918F6" w:rsidRDefault="006918F6" w:rsidP="007219FA">
            <w:pPr>
              <w:jc w:val="center"/>
              <w:rPr>
                <w:rFonts w:ascii="Consolas" w:hAnsi="Consolas" w:cs="Consolas"/>
              </w:rPr>
            </w:pPr>
          </w:p>
          <w:p w14:paraId="1420B936" w14:textId="77777777" w:rsidR="006918F6" w:rsidRDefault="00D462EE" w:rsidP="007219FA">
            <w:pPr>
              <w:jc w:val="center"/>
              <w:rPr>
                <w:rFonts w:ascii="Consolas" w:hAnsi="Consolas" w:cs="Consolas"/>
              </w:rPr>
            </w:pPr>
            <w:r>
              <w:rPr>
                <w:rFonts w:ascii="Consolas" w:hAnsi="Consolas" w:cs="Consolas"/>
              </w:rPr>
              <w:t>L</w:t>
            </w:r>
            <w:r w:rsidR="006918F6">
              <w:rPr>
                <w:rFonts w:ascii="Consolas" w:hAnsi="Consolas" w:cs="Consolas"/>
              </w:rPr>
              <w:t>abo</w:t>
            </w:r>
          </w:p>
          <w:p w14:paraId="466E0EB4" w14:textId="77777777" w:rsidR="006918F6" w:rsidRPr="002757C7" w:rsidRDefault="006918F6" w:rsidP="007219FA">
            <w:pPr>
              <w:rPr>
                <w:rFonts w:ascii="Consolas" w:hAnsi="Consolas" w:cs="Consolas"/>
              </w:rPr>
            </w:pPr>
          </w:p>
          <w:p w14:paraId="0736F12D" w14:textId="77777777" w:rsidR="006918F6" w:rsidRPr="002757C7" w:rsidRDefault="006918F6" w:rsidP="007219FA">
            <w:pPr>
              <w:rPr>
                <w:rFonts w:ascii="Consolas" w:hAnsi="Consolas" w:cs="Consolas"/>
              </w:rPr>
            </w:pPr>
          </w:p>
          <w:p w14:paraId="61CF0065" w14:textId="77777777" w:rsidR="006918F6" w:rsidRPr="002757C7" w:rsidRDefault="006918F6" w:rsidP="007219FA">
            <w:pPr>
              <w:rPr>
                <w:rFonts w:ascii="Consolas" w:hAnsi="Consolas" w:cs="Consolas"/>
              </w:rPr>
            </w:pPr>
          </w:p>
          <w:p w14:paraId="5D4F139B" w14:textId="77777777" w:rsidR="006918F6" w:rsidRPr="002757C7" w:rsidRDefault="006918F6" w:rsidP="007219FA">
            <w:pPr>
              <w:rPr>
                <w:rFonts w:ascii="Consolas" w:hAnsi="Consolas" w:cs="Consolas"/>
              </w:rPr>
            </w:pPr>
          </w:p>
          <w:p w14:paraId="3DB0173F" w14:textId="77777777" w:rsidR="006918F6" w:rsidRPr="002757C7" w:rsidRDefault="006918F6" w:rsidP="007219FA">
            <w:pPr>
              <w:rPr>
                <w:rFonts w:ascii="Consolas" w:hAnsi="Consolas" w:cs="Consolas"/>
              </w:rPr>
            </w:pPr>
          </w:p>
          <w:p w14:paraId="2778A1FB" w14:textId="77777777" w:rsidR="006918F6" w:rsidRDefault="006918F6" w:rsidP="007219FA">
            <w:pPr>
              <w:rPr>
                <w:rFonts w:ascii="Consolas" w:hAnsi="Consolas" w:cs="Consolas"/>
              </w:rPr>
            </w:pPr>
          </w:p>
          <w:p w14:paraId="59EAE8B5" w14:textId="77777777" w:rsidR="006918F6" w:rsidRPr="002757C7" w:rsidRDefault="006918F6" w:rsidP="007219FA">
            <w:pPr>
              <w:rPr>
                <w:rFonts w:ascii="Consolas" w:hAnsi="Consolas" w:cs="Consolas"/>
              </w:rPr>
            </w:pPr>
          </w:p>
        </w:tc>
      </w:tr>
    </w:tbl>
    <w:p w14:paraId="08681E19" w14:textId="77777777" w:rsidR="008D28AD" w:rsidRDefault="008D28AD" w:rsidP="008D28AD"/>
    <w:p w14:paraId="1D57611A" w14:textId="77777777" w:rsidR="00D462EE" w:rsidRDefault="00D462EE" w:rsidP="008D28AD"/>
    <w:p w14:paraId="3C34E8E1" w14:textId="77777777" w:rsidR="00D462EE" w:rsidRDefault="00D462EE" w:rsidP="008D28AD"/>
    <w:p w14:paraId="54D6CFB0" w14:textId="77777777" w:rsidR="00D462EE" w:rsidRDefault="00D462EE" w:rsidP="008D28AD"/>
    <w:p w14:paraId="4FEA6582" w14:textId="77777777" w:rsidR="00D462EE" w:rsidRDefault="00D462EE" w:rsidP="008D28AD"/>
    <w:p w14:paraId="6E450C82" w14:textId="77777777" w:rsidR="00D462EE" w:rsidRDefault="00D462EE" w:rsidP="008D28AD"/>
    <w:p w14:paraId="69FDC0B9" w14:textId="77777777" w:rsidR="00D462EE" w:rsidRDefault="00D462EE" w:rsidP="008D28AD"/>
    <w:p w14:paraId="46D76FD2" w14:textId="77777777" w:rsidR="00D462EE" w:rsidRDefault="00D462EE" w:rsidP="008D28AD"/>
    <w:p w14:paraId="51E9935F" w14:textId="77777777" w:rsidR="00D462EE" w:rsidRDefault="00D462EE" w:rsidP="008D28AD"/>
    <w:p w14:paraId="08C77350" w14:textId="77777777" w:rsidR="00D462EE" w:rsidRDefault="00D462EE" w:rsidP="008D28AD"/>
    <w:p w14:paraId="669F88B2" w14:textId="77777777" w:rsidR="00D462EE" w:rsidRDefault="00D462EE" w:rsidP="008D28AD"/>
    <w:p w14:paraId="114BFD31" w14:textId="77777777" w:rsidR="00D462EE" w:rsidRDefault="00D462EE" w:rsidP="008D28AD"/>
    <w:p w14:paraId="2B3D0330" w14:textId="77777777" w:rsidR="00D462EE" w:rsidRDefault="00D462EE" w:rsidP="008D28AD"/>
    <w:p w14:paraId="5EB01FBA" w14:textId="77777777" w:rsidR="00D462EE" w:rsidRDefault="00D462EE" w:rsidP="008D28AD"/>
    <w:p w14:paraId="25BE13DD" w14:textId="77777777" w:rsidR="00D462EE" w:rsidRDefault="00D462EE" w:rsidP="008D28AD"/>
    <w:p w14:paraId="080CD157" w14:textId="77777777" w:rsidR="00D462EE" w:rsidRDefault="00D462EE" w:rsidP="008D28AD"/>
    <w:p w14:paraId="6EC7B817" w14:textId="77777777" w:rsidR="00D462EE" w:rsidRPr="00D462EE" w:rsidRDefault="00D462EE" w:rsidP="008D28AD">
      <w:pPr>
        <w:rPr>
          <w:rFonts w:ascii="Times New Roman" w:hAnsi="Times New Roman" w:cs="Times New Roman"/>
          <w:b/>
          <w:sz w:val="24"/>
        </w:rPr>
      </w:pPr>
    </w:p>
    <w:p w14:paraId="7EEE411D" w14:textId="77777777" w:rsidR="00D462EE" w:rsidRPr="00D462EE" w:rsidRDefault="00D462EE" w:rsidP="008D28AD">
      <w:pPr>
        <w:rPr>
          <w:rFonts w:ascii="Times New Roman" w:hAnsi="Times New Roman" w:cs="Times New Roman"/>
          <w:b/>
          <w:sz w:val="24"/>
        </w:rPr>
      </w:pPr>
    </w:p>
    <w:p w14:paraId="1544F1FE" w14:textId="77777777" w:rsidR="00D462EE" w:rsidRPr="00D462EE" w:rsidRDefault="00D462EE" w:rsidP="008D28AD">
      <w:pPr>
        <w:rPr>
          <w:rFonts w:ascii="Times New Roman" w:hAnsi="Times New Roman" w:cs="Times New Roman"/>
          <w:b/>
          <w:sz w:val="24"/>
        </w:rPr>
      </w:pPr>
    </w:p>
    <w:p w14:paraId="11046BE0" w14:textId="77777777" w:rsidR="00D462EE" w:rsidRPr="00D462EE" w:rsidRDefault="00D462EE" w:rsidP="008D28AD">
      <w:pPr>
        <w:rPr>
          <w:rFonts w:ascii="Times New Roman" w:hAnsi="Times New Roman" w:cs="Times New Roman"/>
          <w:b/>
          <w:sz w:val="24"/>
        </w:rPr>
      </w:pPr>
    </w:p>
    <w:p w14:paraId="71AB389A" w14:textId="77777777" w:rsidR="00D462EE" w:rsidRPr="00D462EE" w:rsidRDefault="00D462EE" w:rsidP="008D28AD">
      <w:pPr>
        <w:rPr>
          <w:rFonts w:ascii="Times New Roman" w:hAnsi="Times New Roman" w:cs="Times New Roman"/>
          <w:b/>
          <w:sz w:val="24"/>
        </w:rPr>
      </w:pPr>
    </w:p>
    <w:p w14:paraId="50A7700B" w14:textId="77777777" w:rsidR="00D462EE" w:rsidRDefault="00D462EE" w:rsidP="008D28AD">
      <w:pPr>
        <w:rPr>
          <w:rFonts w:ascii="Times New Roman" w:hAnsi="Times New Roman" w:cs="Times New Roman"/>
          <w:b/>
          <w:sz w:val="24"/>
        </w:rPr>
      </w:pPr>
      <w:r w:rsidRPr="00D462EE">
        <w:rPr>
          <w:rFonts w:ascii="Times New Roman" w:hAnsi="Times New Roman" w:cs="Times New Roman"/>
          <w:b/>
          <w:sz w:val="24"/>
        </w:rPr>
        <w:lastRenderedPageBreak/>
        <w:t>SECTION 2 : MODELE ORGANISATIONNEL DE DONNEES (MOD)</w:t>
      </w:r>
    </w:p>
    <w:p w14:paraId="428238D4" w14:textId="77777777" w:rsidR="00D462EE" w:rsidRDefault="00876DF4" w:rsidP="00D462EE">
      <w:pPr>
        <w:pStyle w:val="Paragraphedeliste"/>
        <w:numPr>
          <w:ilvl w:val="1"/>
          <w:numId w:val="41"/>
        </w:numPr>
        <w:rPr>
          <w:rFonts w:ascii="Times New Roman" w:hAnsi="Times New Roman" w:cs="Times New Roman"/>
          <w:b/>
          <w:sz w:val="24"/>
        </w:rPr>
      </w:pPr>
      <w:r>
        <w:rPr>
          <w:rFonts w:ascii="Times New Roman" w:hAnsi="Times New Roman" w:cs="Times New Roman"/>
          <w:b/>
          <w:sz w:val="24"/>
        </w:rPr>
        <w:t>Définition</w:t>
      </w:r>
    </w:p>
    <w:p w14:paraId="18CAE6E6" w14:textId="77777777" w:rsidR="00876DF4" w:rsidRPr="00876DF4" w:rsidRDefault="00876DF4" w:rsidP="00876DF4">
      <w:pPr>
        <w:pStyle w:val="Paragraphedeliste"/>
        <w:spacing w:after="0"/>
        <w:ind w:left="0"/>
        <w:rPr>
          <w:rFonts w:ascii="Times New Roman" w:hAnsi="Times New Roman" w:cs="Times New Roman"/>
          <w:b/>
          <w:sz w:val="24"/>
        </w:rPr>
      </w:pPr>
    </w:p>
    <w:p w14:paraId="3B08BCC7" w14:textId="77777777" w:rsidR="00876DF4" w:rsidRPr="00876DF4" w:rsidRDefault="00876DF4" w:rsidP="009E7591">
      <w:pPr>
        <w:spacing w:after="0" w:line="360" w:lineRule="auto"/>
        <w:ind w:firstLine="567"/>
        <w:jc w:val="both"/>
        <w:rPr>
          <w:rFonts w:ascii="Times New Roman" w:hAnsi="Times New Roman" w:cs="Times New Roman"/>
          <w:sz w:val="24"/>
        </w:rPr>
      </w:pPr>
      <w:r w:rsidRPr="00876DF4">
        <w:rPr>
          <w:rFonts w:ascii="Times New Roman" w:hAnsi="Times New Roman" w:cs="Times New Roman"/>
          <w:sz w:val="24"/>
        </w:rPr>
        <w:t xml:space="preserve">L’étape organisationnelle a pour but de décrire le fonctionnement du système d’information définie au niveau conceptuel, elle permet de définir la répartition dans l’organisation et les modalités d’accès aux données, ainsi que la répartition d’exécution de traitement décrire dans les opérations de gestion en tenant compte de l’organisation. </w:t>
      </w:r>
    </w:p>
    <w:p w14:paraId="593EF31C" w14:textId="77777777" w:rsidR="00876DF4" w:rsidRPr="00D462EE" w:rsidRDefault="00876DF4" w:rsidP="00876DF4">
      <w:pPr>
        <w:pStyle w:val="Paragraphedeliste"/>
        <w:rPr>
          <w:rFonts w:ascii="Times New Roman" w:hAnsi="Times New Roman" w:cs="Times New Roman"/>
          <w:b/>
          <w:sz w:val="24"/>
        </w:rPr>
      </w:pPr>
    </w:p>
    <w:p w14:paraId="5F016AB0" w14:textId="0D09A34E" w:rsidR="00D462EE" w:rsidRDefault="00D462EE" w:rsidP="00D462EE">
      <w:pPr>
        <w:pStyle w:val="Paragraphedeliste"/>
        <w:numPr>
          <w:ilvl w:val="1"/>
          <w:numId w:val="41"/>
        </w:numPr>
        <w:rPr>
          <w:rFonts w:ascii="Times New Roman" w:hAnsi="Times New Roman" w:cs="Times New Roman"/>
          <w:b/>
          <w:sz w:val="24"/>
        </w:rPr>
      </w:pPr>
      <w:r w:rsidRPr="00D462EE">
        <w:rPr>
          <w:rFonts w:ascii="Times New Roman" w:hAnsi="Times New Roman" w:cs="Times New Roman"/>
          <w:b/>
          <w:sz w:val="24"/>
        </w:rPr>
        <w:t>Règle</w:t>
      </w:r>
      <w:r w:rsidR="004D1AA6">
        <w:rPr>
          <w:rFonts w:ascii="Times New Roman" w:hAnsi="Times New Roman" w:cs="Times New Roman"/>
          <w:b/>
          <w:sz w:val="24"/>
        </w:rPr>
        <w:t>s</w:t>
      </w:r>
      <w:r w:rsidRPr="00D462EE">
        <w:rPr>
          <w:rFonts w:ascii="Times New Roman" w:hAnsi="Times New Roman" w:cs="Times New Roman"/>
          <w:b/>
          <w:sz w:val="24"/>
        </w:rPr>
        <w:t xml:space="preserve"> de passage du MCD au MOD</w:t>
      </w:r>
    </w:p>
    <w:p w14:paraId="5466C2E5" w14:textId="77777777" w:rsidR="00876DF4" w:rsidRDefault="00876DF4" w:rsidP="00876DF4">
      <w:pPr>
        <w:pStyle w:val="Paragraphedeliste"/>
        <w:rPr>
          <w:rFonts w:ascii="Times New Roman" w:hAnsi="Times New Roman" w:cs="Times New Roman"/>
          <w:b/>
          <w:sz w:val="24"/>
        </w:rPr>
      </w:pPr>
    </w:p>
    <w:p w14:paraId="054FA6AF" w14:textId="77777777" w:rsidR="009E7591" w:rsidRPr="009E7591" w:rsidRDefault="009E7591" w:rsidP="009E7591">
      <w:pPr>
        <w:spacing w:line="360" w:lineRule="auto"/>
        <w:ind w:firstLine="567"/>
        <w:jc w:val="both"/>
        <w:rPr>
          <w:rFonts w:ascii="Times New Roman" w:hAnsi="Times New Roman" w:cs="Times New Roman"/>
          <w:sz w:val="24"/>
        </w:rPr>
      </w:pPr>
      <w:r w:rsidRPr="009E7591">
        <w:rPr>
          <w:rFonts w:ascii="Times New Roman" w:hAnsi="Times New Roman" w:cs="Times New Roman"/>
          <w:sz w:val="24"/>
        </w:rPr>
        <w:t xml:space="preserve">Il s’agit de choisir à partir des informations formalisées sur le MCD, celle qui devront être effectivement mémorisées informatiquement dans le système d’information informatisé (S.I.I) ou données informatisées. Notons que les autres informations seront mémorisées « manuellement » (support papier ou autre non informatique) mais feront toujours partie des informations constituant la mémoire du système d’information organisationnel (S.I.O). </w:t>
      </w:r>
    </w:p>
    <w:p w14:paraId="5BBA32BB" w14:textId="77777777" w:rsidR="009E7591" w:rsidRPr="009E7591" w:rsidRDefault="009E7591" w:rsidP="009E7591">
      <w:pPr>
        <w:spacing w:line="360" w:lineRule="auto"/>
        <w:ind w:firstLine="567"/>
        <w:jc w:val="both"/>
        <w:rPr>
          <w:rFonts w:ascii="Times New Roman" w:hAnsi="Times New Roman" w:cs="Times New Roman"/>
          <w:sz w:val="24"/>
        </w:rPr>
      </w:pPr>
      <w:r w:rsidRPr="009E7591">
        <w:rPr>
          <w:rFonts w:ascii="Times New Roman" w:hAnsi="Times New Roman" w:cs="Times New Roman"/>
          <w:sz w:val="24"/>
        </w:rPr>
        <w:t>Le modèle organisationnel des données ainsi obtenu est de niveau global, il ne prend pas en compte les choix d’utilisation réparties. Ce MOD dérivé directement du MCD auquel on peut être conduit à :</w:t>
      </w:r>
    </w:p>
    <w:p w14:paraId="113921C1" w14:textId="77777777" w:rsidR="009E7591" w:rsidRPr="009E7591" w:rsidRDefault="009E7591" w:rsidP="00192A6F">
      <w:pPr>
        <w:pStyle w:val="Paragraphedeliste"/>
        <w:numPr>
          <w:ilvl w:val="0"/>
          <w:numId w:val="60"/>
        </w:numPr>
        <w:spacing w:before="60" w:after="120" w:line="360" w:lineRule="auto"/>
        <w:jc w:val="both"/>
        <w:rPr>
          <w:rFonts w:ascii="Times New Roman" w:hAnsi="Times New Roman" w:cs="Times New Roman"/>
          <w:sz w:val="24"/>
        </w:rPr>
      </w:pPr>
      <w:r w:rsidRPr="009E7591">
        <w:rPr>
          <w:rFonts w:ascii="Times New Roman" w:hAnsi="Times New Roman" w:cs="Times New Roman"/>
          <w:sz w:val="24"/>
        </w:rPr>
        <w:t>Supprimer les éléments (entités, relations, propriétés) qui ne se seront pas mémorisés informatiquement ;</w:t>
      </w:r>
    </w:p>
    <w:p w14:paraId="57D09937" w14:textId="77777777" w:rsidR="009E7591" w:rsidRPr="009E7591" w:rsidRDefault="009E7591" w:rsidP="00192A6F">
      <w:pPr>
        <w:pStyle w:val="Paragraphedeliste"/>
        <w:numPr>
          <w:ilvl w:val="0"/>
          <w:numId w:val="60"/>
        </w:numPr>
        <w:spacing w:before="60" w:after="120" w:line="360" w:lineRule="auto"/>
        <w:jc w:val="both"/>
        <w:rPr>
          <w:rFonts w:ascii="Times New Roman" w:hAnsi="Times New Roman" w:cs="Times New Roman"/>
          <w:sz w:val="24"/>
        </w:rPr>
      </w:pPr>
      <w:r w:rsidRPr="009E7591">
        <w:rPr>
          <w:rFonts w:ascii="Times New Roman" w:hAnsi="Times New Roman" w:cs="Times New Roman"/>
          <w:sz w:val="24"/>
        </w:rPr>
        <w:t>Modifier certains éléments (entités, relations, propriétés, cardinalités…) compte tenu du choi</w:t>
      </w:r>
      <w:r>
        <w:rPr>
          <w:rFonts w:ascii="Times New Roman" w:hAnsi="Times New Roman" w:cs="Times New Roman"/>
          <w:sz w:val="24"/>
        </w:rPr>
        <w:t>x de mémorisation informatisée ;</w:t>
      </w:r>
    </w:p>
    <w:p w14:paraId="7892C458" w14:textId="77777777" w:rsidR="00876DF4" w:rsidRDefault="009E7591" w:rsidP="00192A6F">
      <w:pPr>
        <w:pStyle w:val="Paragraphedeliste"/>
        <w:numPr>
          <w:ilvl w:val="0"/>
          <w:numId w:val="60"/>
        </w:numPr>
        <w:spacing w:before="60" w:after="120" w:line="360" w:lineRule="auto"/>
        <w:jc w:val="both"/>
        <w:rPr>
          <w:rFonts w:ascii="Times New Roman" w:hAnsi="Times New Roman" w:cs="Times New Roman"/>
          <w:sz w:val="24"/>
        </w:rPr>
      </w:pPr>
      <w:r w:rsidRPr="009E7591">
        <w:rPr>
          <w:rFonts w:ascii="Times New Roman" w:hAnsi="Times New Roman" w:cs="Times New Roman"/>
          <w:sz w:val="24"/>
        </w:rPr>
        <w:t>Ajouter des nouvelles informations.</w:t>
      </w:r>
    </w:p>
    <w:p w14:paraId="31835D5B" w14:textId="77777777" w:rsidR="009E7591" w:rsidRDefault="009E7591" w:rsidP="009E7591">
      <w:pPr>
        <w:pStyle w:val="Paragraphedeliste"/>
        <w:spacing w:before="60" w:after="120" w:line="360" w:lineRule="auto"/>
        <w:ind w:left="1080"/>
        <w:jc w:val="both"/>
        <w:rPr>
          <w:rFonts w:ascii="Times New Roman" w:hAnsi="Times New Roman" w:cs="Times New Roman"/>
          <w:sz w:val="24"/>
        </w:rPr>
      </w:pPr>
    </w:p>
    <w:p w14:paraId="17A1296D"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1CBF0B5F"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68240E01"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4A3A3C0A"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371E3941"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1D87427D"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690E8103"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6C78347E"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5A82AEE6" w14:textId="77777777" w:rsidR="00622BA4" w:rsidRDefault="00622BA4" w:rsidP="009E7591">
      <w:pPr>
        <w:pStyle w:val="Paragraphedeliste"/>
        <w:spacing w:before="60" w:after="120" w:line="360" w:lineRule="auto"/>
        <w:ind w:left="1080"/>
        <w:jc w:val="both"/>
        <w:rPr>
          <w:rFonts w:ascii="Times New Roman" w:hAnsi="Times New Roman" w:cs="Times New Roman"/>
          <w:sz w:val="24"/>
        </w:rPr>
      </w:pPr>
    </w:p>
    <w:p w14:paraId="627C8166" w14:textId="77777777" w:rsidR="00622BA4" w:rsidRPr="009E7591" w:rsidRDefault="00622BA4" w:rsidP="009E7591">
      <w:pPr>
        <w:pStyle w:val="Paragraphedeliste"/>
        <w:spacing w:before="60" w:after="120" w:line="360" w:lineRule="auto"/>
        <w:ind w:left="1080"/>
        <w:jc w:val="both"/>
        <w:rPr>
          <w:rFonts w:ascii="Times New Roman" w:hAnsi="Times New Roman" w:cs="Times New Roman"/>
          <w:sz w:val="24"/>
        </w:rPr>
      </w:pPr>
    </w:p>
    <w:p w14:paraId="5D7D09B5" w14:textId="77777777" w:rsidR="00D462EE" w:rsidRDefault="00261EF7" w:rsidP="00D462EE">
      <w:pPr>
        <w:pStyle w:val="Paragraphedeliste"/>
        <w:numPr>
          <w:ilvl w:val="1"/>
          <w:numId w:val="41"/>
        </w:numPr>
        <w:rPr>
          <w:rFonts w:ascii="Times New Roman" w:hAnsi="Times New Roman" w:cs="Times New Roman"/>
          <w:b/>
          <w:sz w:val="24"/>
        </w:rPr>
      </w:pPr>
      <w:r>
        <w:rPr>
          <w:rFonts w:ascii="Times New Roman" w:hAnsi="Times New Roman" w:cs="Times New Roman"/>
          <w:b/>
          <w:noProof/>
          <w:sz w:val="24"/>
          <w:lang w:eastAsia="fr-FR"/>
        </w:rPr>
        <w:lastRenderedPageBreak/>
        <mc:AlternateContent>
          <mc:Choice Requires="wpg">
            <w:drawing>
              <wp:anchor distT="0" distB="0" distL="114300" distR="114300" simplePos="0" relativeHeight="251912192" behindDoc="0" locked="0" layoutInCell="1" allowOverlap="1" wp14:anchorId="7B3AAB2C" wp14:editId="14C5C0C8">
                <wp:simplePos x="0" y="0"/>
                <wp:positionH relativeFrom="column">
                  <wp:posOffset>-452755</wp:posOffset>
                </wp:positionH>
                <wp:positionV relativeFrom="paragraph">
                  <wp:posOffset>366395</wp:posOffset>
                </wp:positionV>
                <wp:extent cx="6630035" cy="7903845"/>
                <wp:effectExtent l="0" t="0" r="37465" b="20955"/>
                <wp:wrapNone/>
                <wp:docPr id="942" name="Groupe 942"/>
                <wp:cNvGraphicFramePr/>
                <a:graphic xmlns:a="http://schemas.openxmlformats.org/drawingml/2006/main">
                  <a:graphicData uri="http://schemas.microsoft.com/office/word/2010/wordprocessingGroup">
                    <wpg:wgp>
                      <wpg:cNvGrpSpPr/>
                      <wpg:grpSpPr>
                        <a:xfrm>
                          <a:off x="0" y="0"/>
                          <a:ext cx="6630035" cy="7903845"/>
                          <a:chOff x="0" y="0"/>
                          <a:chExt cx="6630035" cy="7903845"/>
                        </a:xfrm>
                      </wpg:grpSpPr>
                      <wpg:grpSp>
                        <wpg:cNvPr id="892" name="Groupe 892"/>
                        <wpg:cNvGrpSpPr/>
                        <wpg:grpSpPr>
                          <a:xfrm>
                            <a:off x="0" y="0"/>
                            <a:ext cx="6630035" cy="7903845"/>
                            <a:chOff x="0" y="0"/>
                            <a:chExt cx="6630035" cy="7903845"/>
                          </a:xfrm>
                        </wpg:grpSpPr>
                        <wps:wsp>
                          <wps:cNvPr id="893" name="Ellipse 893"/>
                          <wps:cNvSpPr/>
                          <wps:spPr>
                            <a:xfrm>
                              <a:off x="1695450" y="2600325"/>
                              <a:ext cx="1326382" cy="37178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1FD62" w14:textId="77777777" w:rsidR="00D76911" w:rsidRDefault="00D76911" w:rsidP="00261EF7">
                                <w:pPr>
                                  <w:jc w:val="center"/>
                                </w:pPr>
                                <w:r>
                                  <w:t>CONSULTER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Ellipse 894"/>
                          <wps:cNvSpPr/>
                          <wps:spPr>
                            <a:xfrm>
                              <a:off x="2686050" y="1943100"/>
                              <a:ext cx="1326382" cy="371789"/>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393D49" w14:textId="77777777" w:rsidR="00D76911" w:rsidRDefault="00D76911" w:rsidP="00261EF7">
                                <w:pPr>
                                  <w:jc w:val="center"/>
                                </w:pPr>
                                <w:r>
                                  <w:t>APPARTENIR</w:t>
                                </w:r>
                                <w:r w:rsidRPr="00025F7C">
                                  <w:rPr>
                                    <w:noProof/>
                                    <w:lang w:eastAsia="fr-FR"/>
                                  </w:rPr>
                                  <w:drawing>
                                    <wp:inline distT="0" distB="0" distL="0" distR="0" wp14:anchorId="65DD53D6" wp14:editId="76E62011">
                                      <wp:extent cx="741680" cy="210259"/>
                                      <wp:effectExtent l="0" t="0" r="1270" b="0"/>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Ellipse 895"/>
                          <wps:cNvSpPr/>
                          <wps:spPr>
                            <a:xfrm>
                              <a:off x="4019550" y="4286250"/>
                              <a:ext cx="894080" cy="33147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664086" w14:textId="77777777" w:rsidR="00D76911" w:rsidRDefault="00D76911" w:rsidP="00261EF7">
                                <w:pPr>
                                  <w:jc w:val="center"/>
                                </w:pPr>
                                <w:r>
                                  <w:t>PASSER</w:t>
                                </w:r>
                                <w:r w:rsidRPr="00025F7C">
                                  <w:rPr>
                                    <w:noProof/>
                                    <w:lang w:eastAsia="fr-FR"/>
                                  </w:rPr>
                                  <w:drawing>
                                    <wp:inline distT="0" distB="0" distL="0" distR="0" wp14:anchorId="75691885" wp14:editId="5BDE9954">
                                      <wp:extent cx="741680" cy="210259"/>
                                      <wp:effectExtent l="0" t="0" r="1270"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Ellipse 896"/>
                          <wps:cNvSpPr/>
                          <wps:spPr>
                            <a:xfrm>
                              <a:off x="142875" y="4438650"/>
                              <a:ext cx="1084719" cy="36195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8B334" w14:textId="77777777" w:rsidR="00D76911" w:rsidRDefault="00D76911" w:rsidP="00261EF7">
                                <w:pPr>
                                  <w:jc w:val="center"/>
                                </w:pPr>
                                <w:r>
                                  <w:t>ETABLIR</w:t>
                                </w:r>
                                <w:r w:rsidRPr="00025F7C">
                                  <w:rPr>
                                    <w:noProof/>
                                    <w:lang w:eastAsia="fr-FR"/>
                                  </w:rPr>
                                  <w:drawing>
                                    <wp:inline distT="0" distB="0" distL="0" distR="0" wp14:anchorId="05AD24D4" wp14:editId="5E6A8F69">
                                      <wp:extent cx="741680" cy="210259"/>
                                      <wp:effectExtent l="0" t="0" r="1270" b="0"/>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 name="Connecteur droit 897"/>
                          <wps:cNvCnPr/>
                          <wps:spPr>
                            <a:xfrm flipV="1">
                              <a:off x="647700" y="2867025"/>
                              <a:ext cx="524" cy="1567299"/>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98" name="Connecteur droit 898"/>
                          <wps:cNvCnPr/>
                          <wps:spPr>
                            <a:xfrm flipV="1">
                              <a:off x="1343025" y="2781300"/>
                              <a:ext cx="35154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899" name="Connecteur droit 899"/>
                          <wps:cNvCnPr/>
                          <wps:spPr>
                            <a:xfrm flipH="1">
                              <a:off x="3371850" y="1562100"/>
                              <a:ext cx="0" cy="37149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0" name="Connecteur droit 900"/>
                          <wps:cNvCnPr/>
                          <wps:spPr>
                            <a:xfrm flipH="1">
                              <a:off x="2495550" y="2981325"/>
                              <a:ext cx="0" cy="96464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1" name="Connecteur droit 901"/>
                          <wps:cNvCnPr/>
                          <wps:spPr>
                            <a:xfrm flipV="1">
                              <a:off x="3352800" y="2314575"/>
                              <a:ext cx="10049" cy="16479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02" name="Groupe 902"/>
                          <wpg:cNvGrpSpPr/>
                          <wpg:grpSpPr>
                            <a:xfrm>
                              <a:off x="3667125" y="1295400"/>
                              <a:ext cx="1602105" cy="2785745"/>
                              <a:chOff x="0" y="0"/>
                              <a:chExt cx="1602105" cy="2785745"/>
                            </a:xfrm>
                          </wpg:grpSpPr>
                          <wps:wsp>
                            <wps:cNvPr id="903" name="Ellipse 903"/>
                            <wps:cNvSpPr/>
                            <wps:spPr>
                              <a:xfrm>
                                <a:off x="276225" y="1266825"/>
                                <a:ext cx="1325880" cy="37147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3352BE" w14:textId="77777777" w:rsidR="00D76911" w:rsidRDefault="00D76911" w:rsidP="00261EF7">
                                  <w:pPr>
                                    <w:jc w:val="center"/>
                                  </w:pPr>
                                  <w:r>
                                    <w:t>AVOIR</w:t>
                                  </w:r>
                                  <w:r w:rsidRPr="00025F7C">
                                    <w:rPr>
                                      <w:noProof/>
                                      <w:lang w:eastAsia="fr-FR"/>
                                    </w:rPr>
                                    <w:drawing>
                                      <wp:inline distT="0" distB="0" distL="0" distR="0" wp14:anchorId="390CAA67" wp14:editId="35F2038A">
                                        <wp:extent cx="741680" cy="210259"/>
                                        <wp:effectExtent l="0" t="0" r="1270" b="0"/>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Connecteur droit 904"/>
                            <wps:cNvCnPr/>
                            <wps:spPr>
                              <a:xfrm>
                                <a:off x="923925" y="0"/>
                                <a:ext cx="10048" cy="127614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5" name="Connecteur droit 905"/>
                            <wps:cNvCnPr/>
                            <wps:spPr>
                              <a:xfrm>
                                <a:off x="933450" y="9525"/>
                                <a:ext cx="34163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6" name="Connecteur droit 906"/>
                            <wps:cNvCnPr/>
                            <wps:spPr>
                              <a:xfrm flipH="1" flipV="1">
                                <a:off x="923925" y="1600200"/>
                                <a:ext cx="10160" cy="11855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7" name="Connecteur droit 907"/>
                            <wps:cNvCnPr/>
                            <wps:spPr>
                              <a:xfrm>
                                <a:off x="0" y="2771775"/>
                                <a:ext cx="9232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908" name="Connecteur droit 908"/>
                          <wps:cNvCnPr/>
                          <wps:spPr>
                            <a:xfrm flipH="1">
                              <a:off x="647700" y="4772025"/>
                              <a:ext cx="10049" cy="115555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09" name="Connecteur droit 909"/>
                          <wps:cNvCnPr/>
                          <wps:spPr>
                            <a:xfrm>
                              <a:off x="3648075" y="4448175"/>
                              <a:ext cx="38183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10" name="Connecteur droit 910"/>
                          <wps:cNvCnPr/>
                          <wps:spPr>
                            <a:xfrm>
                              <a:off x="4914900" y="4457700"/>
                              <a:ext cx="25120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11" name="Groupe 911"/>
                          <wpg:cNvGrpSpPr/>
                          <wpg:grpSpPr>
                            <a:xfrm>
                              <a:off x="9525" y="0"/>
                              <a:ext cx="1325880" cy="2849992"/>
                              <a:chOff x="0" y="0"/>
                              <a:chExt cx="1325880" cy="2849992"/>
                            </a:xfrm>
                          </wpg:grpSpPr>
                          <wps:wsp>
                            <wps:cNvPr id="912" name="Rectangle 912"/>
                            <wps:cNvSpPr/>
                            <wps:spPr>
                              <a:xfrm>
                                <a:off x="0" y="0"/>
                                <a:ext cx="1315720" cy="2844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DBDFD7" w14:textId="77777777" w:rsidR="00D76911" w:rsidRPr="00261EF7" w:rsidRDefault="00D76911" w:rsidP="00261EF7">
                                  <w:pPr>
                                    <w:jc w:val="center"/>
                                    <w:rPr>
                                      <w:lang w:val="fr-CD"/>
                                    </w:rPr>
                                  </w:pPr>
                                  <w:r w:rsidRPr="00261EF7">
                                    <w:rPr>
                                      <w:lang w:val="fr-CD"/>
                                    </w:rPr>
                                    <w:t>MEDECIN</w:t>
                                  </w:r>
                                </w:p>
                                <w:p w14:paraId="7326F6AC" w14:textId="77777777" w:rsidR="00D76911" w:rsidRPr="00261EF7" w:rsidRDefault="00D76911" w:rsidP="00261EF7">
                                  <w:pPr>
                                    <w:jc w:val="center"/>
                                    <w:rPr>
                                      <w:lang w:val="fr-CD"/>
                                    </w:rPr>
                                  </w:pPr>
                                  <w:r w:rsidRPr="00261EF7">
                                    <w:rPr>
                                      <w:lang w:val="fr-CD"/>
                                    </w:rPr>
                                    <w:t xml:space="preserve">                </w:t>
                                  </w:r>
                                </w:p>
                                <w:p w14:paraId="38D20DD6" w14:textId="77777777" w:rsidR="00D76911" w:rsidRPr="00A1667F" w:rsidRDefault="00D76911" w:rsidP="00261EF7">
                                  <w:pPr>
                                    <w:spacing w:after="0" w:line="360" w:lineRule="auto"/>
                                    <w:rPr>
                                      <w:lang w:val="fr-CD"/>
                                    </w:rPr>
                                  </w:pPr>
                                  <w:r w:rsidRPr="00A1667F">
                                    <w:rPr>
                                      <w:lang w:val="fr-CD"/>
                                    </w:rPr>
                                    <w:t>#Mat Méd</w:t>
                                  </w:r>
                                </w:p>
                                <w:p w14:paraId="6D698D33" w14:textId="77777777" w:rsidR="00D76911" w:rsidRPr="00A1667F" w:rsidRDefault="00D76911" w:rsidP="00261EF7">
                                  <w:pPr>
                                    <w:spacing w:after="0" w:line="360" w:lineRule="auto"/>
                                    <w:rPr>
                                      <w:lang w:val="fr-CD"/>
                                    </w:rPr>
                                  </w:pPr>
                                  <w:r w:rsidRPr="00A1667F">
                                    <w:rPr>
                                      <w:lang w:val="fr-CD"/>
                                    </w:rPr>
                                    <w:t>Nom Méd</w:t>
                                  </w:r>
                                  <w:r>
                                    <w:rPr>
                                      <w:lang w:val="fr-CD"/>
                                    </w:rPr>
                                    <w:t xml:space="preserve">              L</w:t>
                                  </w:r>
                                </w:p>
                                <w:p w14:paraId="055AE228" w14:textId="77777777" w:rsidR="00D76911" w:rsidRDefault="00D76911" w:rsidP="00261EF7">
                                  <w:pPr>
                                    <w:spacing w:after="0" w:line="360" w:lineRule="auto"/>
                                    <w:jc w:val="both"/>
                                    <w:rPr>
                                      <w:lang w:val="fr-CD"/>
                                    </w:rPr>
                                  </w:pPr>
                                  <w:r w:rsidRPr="00A1667F">
                                    <w:rPr>
                                      <w:lang w:val="fr-CD"/>
                                    </w:rPr>
                                    <w:t xml:space="preserve">Post-nom </w:t>
                                  </w:r>
                                  <w:r>
                                    <w:rPr>
                                      <w:lang w:val="fr-CD"/>
                                    </w:rPr>
                                    <w:t>Méd</w:t>
                                  </w:r>
                                </w:p>
                                <w:p w14:paraId="0AA2B921" w14:textId="77777777" w:rsidR="00D76911" w:rsidRDefault="00D76911" w:rsidP="00261EF7">
                                  <w:pPr>
                                    <w:spacing w:after="0" w:line="360" w:lineRule="auto"/>
                                    <w:jc w:val="both"/>
                                    <w:rPr>
                                      <w:lang w:val="fr-CD"/>
                                    </w:rPr>
                                  </w:pPr>
                                  <w:r>
                                    <w:rPr>
                                      <w:lang w:val="fr-CD"/>
                                    </w:rPr>
                                    <w:t>Prénom Méd         C</w:t>
                                  </w:r>
                                </w:p>
                                <w:p w14:paraId="1FA4DAFE" w14:textId="77777777" w:rsidR="00D76911" w:rsidRDefault="00D76911" w:rsidP="00261EF7">
                                  <w:pPr>
                                    <w:spacing w:after="0" w:line="360" w:lineRule="auto"/>
                                    <w:jc w:val="both"/>
                                    <w:rPr>
                                      <w:lang w:val="fr-CD"/>
                                    </w:rPr>
                                  </w:pPr>
                                  <w:r>
                                    <w:rPr>
                                      <w:lang w:val="fr-CD"/>
                                    </w:rPr>
                                    <w:t>Sexe Méd</w:t>
                                  </w:r>
                                </w:p>
                                <w:p w14:paraId="1271F800" w14:textId="77777777" w:rsidR="00D76911" w:rsidRDefault="00D76911" w:rsidP="00261EF7">
                                  <w:pPr>
                                    <w:spacing w:after="0" w:line="360" w:lineRule="auto"/>
                                    <w:jc w:val="both"/>
                                    <w:rPr>
                                      <w:lang w:val="fr-CD"/>
                                    </w:rPr>
                                  </w:pPr>
                                  <w:r>
                                    <w:rPr>
                                      <w:lang w:val="fr-CD"/>
                                    </w:rPr>
                                    <w:t>Adresse Méd        M</w:t>
                                  </w:r>
                                </w:p>
                                <w:p w14:paraId="3943D48B" w14:textId="77777777" w:rsidR="00D76911" w:rsidRDefault="00D76911" w:rsidP="00261EF7">
                                  <w:pPr>
                                    <w:spacing w:after="0" w:line="360" w:lineRule="auto"/>
                                    <w:jc w:val="both"/>
                                    <w:rPr>
                                      <w:lang w:val="fr-CD"/>
                                    </w:rPr>
                                  </w:pPr>
                                  <w:r>
                                    <w:rPr>
                                      <w:lang w:val="fr-CD"/>
                                    </w:rPr>
                                    <w:t>Téléphone Méd</w:t>
                                  </w:r>
                                </w:p>
                                <w:p w14:paraId="7A3DA957" w14:textId="77777777" w:rsidR="00D76911" w:rsidRPr="00A1667F" w:rsidRDefault="00D76911" w:rsidP="00261EF7">
                                  <w:pPr>
                                    <w:spacing w:after="0" w:line="360" w:lineRule="auto"/>
                                    <w:jc w:val="both"/>
                                    <w:rPr>
                                      <w:lang w:val="fr-CD"/>
                                    </w:rPr>
                                  </w:pPr>
                                  <w:r>
                                    <w:rPr>
                                      <w:lang w:val="fr-CD"/>
                                    </w:rPr>
                                    <w:t>Service Méd          S</w:t>
                                  </w:r>
                                </w:p>
                                <w:p w14:paraId="2A966E6F" w14:textId="77777777" w:rsidR="00D76911" w:rsidRDefault="00D76911" w:rsidP="00261EF7">
                                  <w:pPr>
                                    <w:jc w:val="center"/>
                                  </w:pPr>
                                </w:p>
                                <w:p w14:paraId="68176DAA" w14:textId="77777777" w:rsidR="00D76911" w:rsidRDefault="00D76911" w:rsidP="00261EF7">
                                  <w:pPr>
                                    <w:jc w:val="center"/>
                                  </w:pPr>
                                </w:p>
                                <w:p w14:paraId="65D70EB0" w14:textId="77777777" w:rsidR="00D76911" w:rsidRDefault="00D76911" w:rsidP="00261EF7">
                                  <w:pPr>
                                    <w:jc w:val="center"/>
                                  </w:pPr>
                                </w:p>
                                <w:p w14:paraId="065B606A" w14:textId="77777777" w:rsidR="00D76911" w:rsidRDefault="00D76911" w:rsidP="00261EF7">
                                  <w:pPr>
                                    <w:jc w:val="center"/>
                                  </w:pPr>
                                </w:p>
                                <w:p w14:paraId="7A8E7A40" w14:textId="77777777" w:rsidR="00D76911" w:rsidRDefault="00D76911" w:rsidP="0026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Connecteur droit 913"/>
                            <wps:cNvCnPr/>
                            <wps:spPr>
                              <a:xfrm>
                                <a:off x="0" y="409575"/>
                                <a:ext cx="13258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14" name="Connecteur droit 914"/>
                            <wps:cNvCnPr/>
                            <wps:spPr>
                              <a:xfrm flipH="1">
                                <a:off x="1000125" y="428625"/>
                                <a:ext cx="0" cy="242136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915" name="Groupe 915"/>
                          <wpg:cNvGrpSpPr/>
                          <wpg:grpSpPr>
                            <a:xfrm>
                              <a:off x="2705100" y="142875"/>
                              <a:ext cx="1255395" cy="1416818"/>
                              <a:chOff x="0" y="0"/>
                              <a:chExt cx="1255395" cy="1416818"/>
                            </a:xfrm>
                          </wpg:grpSpPr>
                          <wps:wsp>
                            <wps:cNvPr id="916" name="Rectangle 916"/>
                            <wps:cNvSpPr/>
                            <wps:spPr>
                              <a:xfrm>
                                <a:off x="9525" y="0"/>
                                <a:ext cx="1245870" cy="141681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7BCF94" w14:textId="77777777" w:rsidR="00D76911" w:rsidRDefault="00D76911" w:rsidP="00261EF7">
                                  <w:pPr>
                                    <w:jc w:val="center"/>
                                  </w:pPr>
                                  <w:r>
                                    <w:t>CATEGORIE</w:t>
                                  </w:r>
                                </w:p>
                                <w:p w14:paraId="51D724F3" w14:textId="77777777" w:rsidR="00D76911" w:rsidRDefault="00D76911" w:rsidP="00261EF7">
                                  <w:pPr>
                                    <w:jc w:val="both"/>
                                  </w:pPr>
                                  <w:r>
                                    <w:t>#Code Cat            L</w:t>
                                  </w:r>
                                </w:p>
                                <w:p w14:paraId="45B1635B" w14:textId="77777777" w:rsidR="00D76911" w:rsidRPr="00261EF7" w:rsidRDefault="00D76911" w:rsidP="00261EF7">
                                  <w:pPr>
                                    <w:jc w:val="both"/>
                                    <w:rPr>
                                      <w:lang w:val="fr-CD"/>
                                    </w:rPr>
                                  </w:pPr>
                                  <w:r w:rsidRPr="00261EF7">
                                    <w:rPr>
                                      <w:lang w:val="fr-CD"/>
                                    </w:rPr>
                                    <w:t xml:space="preserve">Libellé Cat              C              </w:t>
                                  </w:r>
                                </w:p>
                                <w:p w14:paraId="413D752C" w14:textId="77777777" w:rsidR="00D76911" w:rsidRPr="00A1667F" w:rsidRDefault="00D76911" w:rsidP="00261EF7">
                                  <w:pPr>
                                    <w:jc w:val="center"/>
                                    <w:rPr>
                                      <w:lang w:val="en-US"/>
                                    </w:rPr>
                                  </w:pPr>
                                  <w:r w:rsidRPr="00261EF7">
                                    <w:rPr>
                                      <w:lang w:val="fr-CD"/>
                                    </w:rPr>
                                    <w:t xml:space="preserve">                             </w:t>
                                  </w:r>
                                  <w:r w:rsidRPr="00A1667F">
                                    <w:rPr>
                                      <w:lang w:val="en-US"/>
                                    </w:rPr>
                                    <w:t xml:space="preserve">M         </w:t>
                                  </w:r>
                                </w:p>
                                <w:p w14:paraId="6DC4EE07" w14:textId="77777777" w:rsidR="00D76911" w:rsidRPr="00A1667F" w:rsidRDefault="00D76911" w:rsidP="00261EF7">
                                  <w:pPr>
                                    <w:jc w:val="center"/>
                                    <w:rPr>
                                      <w:lang w:val="en-US"/>
                                    </w:rPr>
                                  </w:pPr>
                                  <w:r w:rsidRPr="00A1667F">
                                    <w:rPr>
                                      <w:lang w:val="en-US"/>
                                    </w:rPr>
                                    <w:t xml:space="preserve">                             S                  </w:t>
                                  </w:r>
                                </w:p>
                                <w:p w14:paraId="36EC629A" w14:textId="77777777" w:rsidR="00D76911" w:rsidRPr="00A1667F" w:rsidRDefault="00D76911" w:rsidP="00261EF7">
                                  <w:pPr>
                                    <w:jc w:val="center"/>
                                    <w:rPr>
                                      <w:lang w:val="en-US"/>
                                    </w:rPr>
                                  </w:pPr>
                                  <w:r w:rsidRPr="00A1667F">
                                    <w:rPr>
                                      <w:lang w:val="en-US"/>
                                    </w:rPr>
                                    <w:t xml:space="preserve">                             </w:t>
                                  </w:r>
                                </w:p>
                                <w:p w14:paraId="258F82B1" w14:textId="77777777" w:rsidR="00D76911" w:rsidRPr="00A1667F" w:rsidRDefault="00D76911" w:rsidP="00261EF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Connecteur droit 917"/>
                            <wps:cNvCnPr/>
                            <wps:spPr>
                              <a:xfrm>
                                <a:off x="0" y="228600"/>
                                <a:ext cx="12553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18" name="Connecteur droit 918"/>
                            <wps:cNvCnPr/>
                            <wps:spPr>
                              <a:xfrm>
                                <a:off x="942975" y="238125"/>
                                <a:ext cx="10049" cy="1175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919" name="Groupe 919"/>
                          <wpg:cNvGrpSpPr/>
                          <wpg:grpSpPr>
                            <a:xfrm>
                              <a:off x="4953000" y="476250"/>
                              <a:ext cx="1677035" cy="1812053"/>
                              <a:chOff x="0" y="0"/>
                              <a:chExt cx="1677035" cy="1812053"/>
                            </a:xfrm>
                          </wpg:grpSpPr>
                          <wps:wsp>
                            <wps:cNvPr id="920" name="Rectangle 920"/>
                            <wps:cNvSpPr/>
                            <wps:spPr>
                              <a:xfrm>
                                <a:off x="9525" y="0"/>
                                <a:ext cx="1657350" cy="180870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086E20" w14:textId="77777777" w:rsidR="00D76911" w:rsidRDefault="00D76911" w:rsidP="00261EF7">
                                  <w:pPr>
                                    <w:jc w:val="center"/>
                                  </w:pPr>
                                  <w:r>
                                    <w:t>FICHE DE CONSULTATION</w:t>
                                  </w:r>
                                </w:p>
                                <w:p w14:paraId="2A759CBD" w14:textId="77777777" w:rsidR="00D76911" w:rsidRDefault="00D76911" w:rsidP="00261EF7">
                                  <w:pPr>
                                    <w:jc w:val="both"/>
                                  </w:pPr>
                                  <w:r>
                                    <w:t xml:space="preserve">#Num Fiche           </w:t>
                                  </w:r>
                                </w:p>
                                <w:p w14:paraId="7D0AD3B3" w14:textId="77777777" w:rsidR="00D76911" w:rsidRPr="00FF30FD" w:rsidRDefault="00D76911" w:rsidP="00261EF7">
                                  <w:pPr>
                                    <w:jc w:val="both"/>
                                    <w:rPr>
                                      <w:lang w:val="fr-CD"/>
                                    </w:rPr>
                                  </w:pPr>
                                  <w:r w:rsidRPr="00FF30FD">
                                    <w:rPr>
                                      <w:lang w:val="fr-CD"/>
                                    </w:rPr>
                                    <w:t>Date consult                  L</w:t>
                                  </w:r>
                                </w:p>
                                <w:p w14:paraId="23688073" w14:textId="77777777" w:rsidR="00D76911" w:rsidRPr="00001F6B" w:rsidRDefault="00D76911" w:rsidP="00261EF7">
                                  <w:pPr>
                                    <w:jc w:val="both"/>
                                    <w:rPr>
                                      <w:lang w:val="en-US"/>
                                    </w:rPr>
                                  </w:pPr>
                                  <w:r>
                                    <w:rPr>
                                      <w:lang w:val="en-US"/>
                                    </w:rPr>
                                    <w:t xml:space="preserve">Remarque  </w:t>
                                  </w:r>
                                  <w:r w:rsidRPr="00001F6B">
                                    <w:rPr>
                                      <w:lang w:val="en-US"/>
                                    </w:rPr>
                                    <w:t xml:space="preserve">                    C</w:t>
                                  </w:r>
                                </w:p>
                                <w:p w14:paraId="7B149085" w14:textId="77777777" w:rsidR="00D76911" w:rsidRDefault="00D76911" w:rsidP="00001F6B">
                                  <w:pPr>
                                    <w:ind w:firstLine="708"/>
                                    <w:jc w:val="both"/>
                                  </w:pPr>
                                  <w:r>
                                    <w:rPr>
                                      <w:lang w:val="en-US"/>
                                    </w:rPr>
                                    <w:t xml:space="preserve"> </w:t>
                                  </w:r>
                                  <w:r w:rsidRPr="00001F6B">
                                    <w:rPr>
                                      <w:lang w:val="en-US"/>
                                    </w:rPr>
                                    <w:t xml:space="preserve">                         </w:t>
                                  </w:r>
                                  <w:r>
                                    <w:t xml:space="preserve">M      </w:t>
                                  </w:r>
                                </w:p>
                                <w:p w14:paraId="5EF928DD" w14:textId="77777777" w:rsidR="00D76911" w:rsidRDefault="00D76911" w:rsidP="00261EF7">
                                  <w:pPr>
                                    <w:jc w:val="center"/>
                                  </w:pPr>
                                  <w:r>
                                    <w:t xml:space="preserve">                                      S            </w:t>
                                  </w:r>
                                </w:p>
                                <w:p w14:paraId="17A18B84" w14:textId="77777777" w:rsidR="00D76911" w:rsidRDefault="00D76911" w:rsidP="00261EF7">
                                  <w:pPr>
                                    <w:jc w:val="center"/>
                                  </w:pPr>
                                  <w:r>
                                    <w:t xml:space="preserve">                                   </w:t>
                                  </w:r>
                                </w:p>
                                <w:p w14:paraId="2B7209A4" w14:textId="77777777" w:rsidR="00D76911" w:rsidRDefault="00D76911" w:rsidP="00261EF7">
                                  <w:pPr>
                                    <w:jc w:val="center"/>
                                  </w:pPr>
                                  <w:r>
                                    <w:t xml:space="preserve">                                    </w:t>
                                  </w:r>
                                </w:p>
                                <w:p w14:paraId="50E8A561" w14:textId="77777777" w:rsidR="00D76911" w:rsidRDefault="00D76911" w:rsidP="00261EF7">
                                  <w:pPr>
                                    <w:jc w:val="both"/>
                                  </w:pPr>
                                  <w:r>
                                    <w:t xml:space="preserve">                                  </w:t>
                                  </w:r>
                                </w:p>
                                <w:p w14:paraId="081D5B0D" w14:textId="77777777" w:rsidR="00D76911" w:rsidRDefault="00D76911" w:rsidP="00261EF7">
                                  <w:pPr>
                                    <w:jc w:val="center"/>
                                  </w:pPr>
                                </w:p>
                                <w:p w14:paraId="693AA8E8" w14:textId="77777777" w:rsidR="00D76911" w:rsidRDefault="00D76911" w:rsidP="0026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Connecteur droit 921"/>
                            <wps:cNvCnPr/>
                            <wps:spPr>
                              <a:xfrm>
                                <a:off x="0" y="285750"/>
                                <a:ext cx="167703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22" name="Connecteur droit 922"/>
                            <wps:cNvCnPr/>
                            <wps:spPr>
                              <a:xfrm>
                                <a:off x="1209675" y="304800"/>
                                <a:ext cx="10572" cy="150725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923" name="Groupe 923"/>
                          <wpg:cNvGrpSpPr/>
                          <wpg:grpSpPr>
                            <a:xfrm>
                              <a:off x="2333625" y="3952875"/>
                              <a:ext cx="1325880" cy="3164840"/>
                              <a:chOff x="0" y="0"/>
                              <a:chExt cx="1325880" cy="3164840"/>
                            </a:xfrm>
                          </wpg:grpSpPr>
                          <wps:wsp>
                            <wps:cNvPr id="924" name="Rectangle 924"/>
                            <wps:cNvSpPr/>
                            <wps:spPr>
                              <a:xfrm>
                                <a:off x="9525" y="0"/>
                                <a:ext cx="1315720" cy="316484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A4A2D9" w14:textId="77777777" w:rsidR="00D76911" w:rsidRDefault="00D76911" w:rsidP="00261EF7">
                                  <w:pPr>
                                    <w:jc w:val="center"/>
                                  </w:pPr>
                                  <w:r>
                                    <w:t>MALADE</w:t>
                                  </w:r>
                                </w:p>
                                <w:p w14:paraId="62083C57" w14:textId="77777777" w:rsidR="00D76911" w:rsidRDefault="00D76911" w:rsidP="00261EF7">
                                  <w:pPr>
                                    <w:jc w:val="both"/>
                                  </w:pPr>
                                  <w:r>
                                    <w:t>#Num Mal</w:t>
                                  </w:r>
                                </w:p>
                                <w:p w14:paraId="70FFC9D1" w14:textId="77777777" w:rsidR="00D76911" w:rsidRDefault="00D76911" w:rsidP="00261EF7">
                                  <w:pPr>
                                    <w:jc w:val="both"/>
                                  </w:pPr>
                                  <w:r>
                                    <w:t xml:space="preserve">Nom Mal               </w:t>
                                  </w:r>
                                </w:p>
                                <w:p w14:paraId="1FEE4C91" w14:textId="77777777" w:rsidR="00D76911" w:rsidRDefault="00D76911" w:rsidP="00261EF7">
                                  <w:pPr>
                                    <w:jc w:val="both"/>
                                  </w:pPr>
                                  <w:r>
                                    <w:t>Post-nom Mal      L</w:t>
                                  </w:r>
                                </w:p>
                                <w:p w14:paraId="13FC110C" w14:textId="77777777" w:rsidR="00D76911" w:rsidRDefault="00D76911" w:rsidP="00261EF7">
                                  <w:pPr>
                                    <w:jc w:val="both"/>
                                  </w:pPr>
                                  <w:r>
                                    <w:t>Prénom Mal</w:t>
                                  </w:r>
                                </w:p>
                                <w:p w14:paraId="4826BFF1" w14:textId="77777777" w:rsidR="00D76911" w:rsidRDefault="00D76911" w:rsidP="00261EF7">
                                  <w:pPr>
                                    <w:jc w:val="both"/>
                                  </w:pPr>
                                  <w:r>
                                    <w:t>Sexe Mal               C</w:t>
                                  </w:r>
                                </w:p>
                                <w:p w14:paraId="119E5E70" w14:textId="77777777" w:rsidR="00D76911" w:rsidRDefault="00D76911" w:rsidP="00261EF7">
                                  <w:pPr>
                                    <w:jc w:val="both"/>
                                  </w:pPr>
                                  <w:r>
                                    <w:t>Adresse Mal</w:t>
                                  </w:r>
                                </w:p>
                                <w:p w14:paraId="0399B905" w14:textId="77777777" w:rsidR="00D76911" w:rsidRDefault="00D76911" w:rsidP="00261EF7">
                                  <w:pPr>
                                    <w:jc w:val="both"/>
                                  </w:pPr>
                                  <w:r>
                                    <w:t>Datenaiss Mal      M</w:t>
                                  </w:r>
                                </w:p>
                                <w:p w14:paraId="3B5BAF7C" w14:textId="77777777" w:rsidR="00D76911" w:rsidRDefault="00D76911" w:rsidP="00261EF7">
                                  <w:pPr>
                                    <w:jc w:val="both"/>
                                  </w:pPr>
                                  <w:r>
                                    <w:t>Etat-civil Mal</w:t>
                                  </w:r>
                                </w:p>
                                <w:p w14:paraId="47680A81" w14:textId="77777777" w:rsidR="00D76911" w:rsidRDefault="00D76911" w:rsidP="00261EF7">
                                  <w:pPr>
                                    <w:jc w:val="both"/>
                                  </w:pPr>
                                  <w:r>
                                    <w:t>Téléphone Mal     S</w:t>
                                  </w:r>
                                </w:p>
                                <w:p w14:paraId="7D67C443" w14:textId="77777777" w:rsidR="00D76911" w:rsidRDefault="00D76911" w:rsidP="00261EF7">
                                  <w:pPr>
                                    <w:jc w:val="both"/>
                                  </w:pPr>
                                  <w:r>
                                    <w:t>Age Mal</w:t>
                                  </w:r>
                                </w:p>
                                <w:p w14:paraId="10E13089" w14:textId="77777777" w:rsidR="00D76911" w:rsidRDefault="00D76911" w:rsidP="00261EF7">
                                  <w:pPr>
                                    <w:jc w:val="center"/>
                                  </w:pPr>
                                  <w:r>
                                    <w:t xml:space="preserve">                 </w:t>
                                  </w:r>
                                </w:p>
                                <w:p w14:paraId="2A0FA45B" w14:textId="77777777" w:rsidR="00D76911" w:rsidRDefault="00D76911" w:rsidP="00261EF7">
                                  <w:pPr>
                                    <w:jc w:val="center"/>
                                  </w:pPr>
                                  <w:r>
                                    <w:t xml:space="preserve">                   </w:t>
                                  </w:r>
                                </w:p>
                                <w:p w14:paraId="3520ED75" w14:textId="77777777" w:rsidR="00D76911" w:rsidRDefault="00D76911" w:rsidP="00261EF7">
                                  <w:pPr>
                                    <w:jc w:val="center"/>
                                  </w:pPr>
                                  <w:r>
                                    <w:t xml:space="preserve">                          </w:t>
                                  </w:r>
                                </w:p>
                                <w:p w14:paraId="4B427666" w14:textId="77777777" w:rsidR="00D76911" w:rsidRDefault="00D76911" w:rsidP="00261EF7">
                                  <w:pPr>
                                    <w:jc w:val="center"/>
                                  </w:pPr>
                                  <w:r>
                                    <w:t xml:space="preserve">                          </w:t>
                                  </w:r>
                                </w:p>
                                <w:p w14:paraId="4FC4F92D" w14:textId="77777777" w:rsidR="00D76911" w:rsidRDefault="00D76911" w:rsidP="00261EF7">
                                  <w:pPr>
                                    <w:jc w:val="center"/>
                                  </w:pPr>
                                  <w:r>
                                    <w:t xml:space="preserve">                           </w:t>
                                  </w:r>
                                </w:p>
                                <w:p w14:paraId="5298102F" w14:textId="77777777" w:rsidR="00D76911" w:rsidRDefault="00D76911" w:rsidP="00261EF7">
                                  <w:pPr>
                                    <w:jc w:val="center"/>
                                  </w:pPr>
                                  <w:r>
                                    <w:t xml:space="preserve">                         </w:t>
                                  </w:r>
                                </w:p>
                                <w:p w14:paraId="2EB1B6F0" w14:textId="77777777" w:rsidR="00D76911" w:rsidRDefault="00D76911" w:rsidP="00261EF7">
                                  <w:pPr>
                                    <w:jc w:val="center"/>
                                  </w:pPr>
                                </w:p>
                                <w:p w14:paraId="72C3E32F" w14:textId="77777777" w:rsidR="00D76911" w:rsidRDefault="00D76911" w:rsidP="00261EF7">
                                  <w:pPr>
                                    <w:jc w:val="center"/>
                                  </w:pPr>
                                </w:p>
                                <w:p w14:paraId="5FEF85A6" w14:textId="77777777" w:rsidR="00D76911" w:rsidRDefault="00D76911" w:rsidP="00261EF7">
                                  <w:pPr>
                                    <w:jc w:val="center"/>
                                  </w:pPr>
                                </w:p>
                                <w:p w14:paraId="02E709A6" w14:textId="77777777" w:rsidR="00D76911" w:rsidRDefault="00D76911" w:rsidP="00261EF7">
                                  <w:pPr>
                                    <w:jc w:val="center"/>
                                  </w:pPr>
                                </w:p>
                                <w:p w14:paraId="7469DEB2" w14:textId="77777777" w:rsidR="00D76911" w:rsidRDefault="00D76911" w:rsidP="00261EF7">
                                  <w:pPr>
                                    <w:jc w:val="center"/>
                                  </w:pPr>
                                </w:p>
                                <w:p w14:paraId="1C91581E" w14:textId="77777777" w:rsidR="00D76911" w:rsidRDefault="00D76911" w:rsidP="00261EF7">
                                  <w:pPr>
                                    <w:jc w:val="center"/>
                                  </w:pPr>
                                </w:p>
                                <w:p w14:paraId="0EEE2E46" w14:textId="77777777" w:rsidR="00D76911" w:rsidRDefault="00D76911" w:rsidP="00261EF7">
                                  <w:pPr>
                                    <w:jc w:val="center"/>
                                  </w:pPr>
                                </w:p>
                                <w:p w14:paraId="6271EFD2" w14:textId="77777777" w:rsidR="00D76911" w:rsidRDefault="00D76911" w:rsidP="0026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Connecteur droit 925"/>
                            <wps:cNvCnPr/>
                            <wps:spPr>
                              <a:xfrm flipV="1">
                                <a:off x="0" y="257175"/>
                                <a:ext cx="13258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26" name="Connecteur droit 926"/>
                            <wps:cNvCnPr/>
                            <wps:spPr>
                              <a:xfrm>
                                <a:off x="971550" y="257175"/>
                                <a:ext cx="10048" cy="290357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927" name="Groupe 927"/>
                          <wpg:cNvGrpSpPr/>
                          <wpg:grpSpPr>
                            <a:xfrm>
                              <a:off x="0" y="5924550"/>
                              <a:ext cx="6584315" cy="1979295"/>
                              <a:chOff x="0" y="0"/>
                              <a:chExt cx="6584315" cy="1979295"/>
                            </a:xfrm>
                          </wpg:grpSpPr>
                          <wps:wsp>
                            <wps:cNvPr id="928" name="Rectangle 928"/>
                            <wps:cNvSpPr/>
                            <wps:spPr>
                              <a:xfrm>
                                <a:off x="9525" y="0"/>
                                <a:ext cx="1406525" cy="197929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F5A05" w14:textId="77777777" w:rsidR="00D76911" w:rsidRDefault="00D76911" w:rsidP="00261EF7">
                                  <w:pPr>
                                    <w:jc w:val="center"/>
                                  </w:pPr>
                                  <w:r>
                                    <w:t>FICHE PRESCRIPTION</w:t>
                                  </w:r>
                                </w:p>
                                <w:p w14:paraId="787D4642" w14:textId="77777777" w:rsidR="00D76911" w:rsidRDefault="00D76911" w:rsidP="00261EF7">
                                  <w:pPr>
                                    <w:jc w:val="both"/>
                                  </w:pPr>
                                  <w:r>
                                    <w:t xml:space="preserve">#Num Fiche </w:t>
                                  </w:r>
                                </w:p>
                                <w:p w14:paraId="78FD4703" w14:textId="77777777" w:rsidR="00D76911" w:rsidRDefault="00D76911" w:rsidP="00261EF7">
                                  <w:pPr>
                                    <w:jc w:val="both"/>
                                  </w:pPr>
                                  <w:r>
                                    <w:t>Nom Mal                 L</w:t>
                                  </w:r>
                                </w:p>
                                <w:p w14:paraId="279A33CE" w14:textId="77777777" w:rsidR="00D76911" w:rsidRDefault="00D76911" w:rsidP="00261EF7">
                                  <w:pPr>
                                    <w:jc w:val="both"/>
                                  </w:pPr>
                                  <w:r>
                                    <w:t>Date Fiche              C</w:t>
                                  </w:r>
                                </w:p>
                                <w:p w14:paraId="61C22719" w14:textId="77777777" w:rsidR="00D76911" w:rsidRPr="00320BC4" w:rsidRDefault="00D76911" w:rsidP="00261EF7">
                                  <w:pPr>
                                    <w:jc w:val="both"/>
                                    <w:rPr>
                                      <w:lang w:val="en-US"/>
                                    </w:rPr>
                                  </w:pPr>
                                  <w:r w:rsidRPr="00320BC4">
                                    <w:rPr>
                                      <w:lang w:val="en-US"/>
                                    </w:rPr>
                                    <w:t>Service                    M</w:t>
                                  </w:r>
                                </w:p>
                                <w:p w14:paraId="7062CBF0" w14:textId="77777777" w:rsidR="00D76911" w:rsidRPr="00320BC4" w:rsidRDefault="00D76911" w:rsidP="00261EF7">
                                  <w:pPr>
                                    <w:jc w:val="both"/>
                                    <w:rPr>
                                      <w:lang w:val="en-US"/>
                                    </w:rPr>
                                  </w:pPr>
                                  <w:r w:rsidRPr="00320BC4">
                                    <w:rPr>
                                      <w:lang w:val="en-US"/>
                                    </w:rPr>
                                    <w:t xml:space="preserve">Age Mal                  S  </w:t>
                                  </w:r>
                                </w:p>
                                <w:p w14:paraId="19369892" w14:textId="77777777" w:rsidR="00D76911" w:rsidRPr="00320BC4" w:rsidRDefault="00D76911" w:rsidP="00261EF7">
                                  <w:pPr>
                                    <w:jc w:val="center"/>
                                    <w:rPr>
                                      <w:lang w:val="en-US"/>
                                    </w:rPr>
                                  </w:pPr>
                                  <w:r w:rsidRPr="00320BC4">
                                    <w:rPr>
                                      <w:lang w:val="en-US"/>
                                    </w:rPr>
                                    <w:t xml:space="preserve">                              </w:t>
                                  </w:r>
                                </w:p>
                                <w:p w14:paraId="5E87DF8C" w14:textId="77777777" w:rsidR="00D76911" w:rsidRPr="00320BC4" w:rsidRDefault="00D76911" w:rsidP="00261EF7">
                                  <w:pPr>
                                    <w:jc w:val="center"/>
                                    <w:rPr>
                                      <w:lang w:val="en-US"/>
                                    </w:rPr>
                                  </w:pPr>
                                  <w:r w:rsidRPr="00320BC4">
                                    <w:rPr>
                                      <w:lang w:val="en-US"/>
                                    </w:rPr>
                                    <w:t xml:space="preserve">                              </w:t>
                                  </w:r>
                                </w:p>
                                <w:p w14:paraId="1D97D4C7" w14:textId="77777777" w:rsidR="00D76911" w:rsidRPr="00320BC4" w:rsidRDefault="00D76911" w:rsidP="00261EF7">
                                  <w:pPr>
                                    <w:jc w:val="center"/>
                                    <w:rPr>
                                      <w:lang w:val="en-US"/>
                                    </w:rPr>
                                  </w:pPr>
                                  <w:r w:rsidRPr="00320BC4">
                                    <w:rPr>
                                      <w:lang w:val="en-US"/>
                                    </w:rPr>
                                    <w:t xml:space="preserve">                              </w:t>
                                  </w:r>
                                </w:p>
                                <w:p w14:paraId="64CAA4BE" w14:textId="77777777" w:rsidR="00D76911" w:rsidRPr="00320BC4" w:rsidRDefault="00D76911" w:rsidP="00261EF7">
                                  <w:pPr>
                                    <w:jc w:val="center"/>
                                    <w:rPr>
                                      <w:lang w:val="en-US"/>
                                    </w:rPr>
                                  </w:pPr>
                                  <w:r w:rsidRPr="00320BC4">
                                    <w:rPr>
                                      <w:lang w:val="en-US"/>
                                    </w:rPr>
                                    <w:t xml:space="preserve">                              </w:t>
                                  </w:r>
                                </w:p>
                                <w:p w14:paraId="4D1EEDAE" w14:textId="77777777" w:rsidR="00D76911" w:rsidRPr="00320BC4" w:rsidRDefault="00D76911" w:rsidP="00261EF7">
                                  <w:pPr>
                                    <w:jc w:val="center"/>
                                    <w:rPr>
                                      <w:lang w:val="en-US"/>
                                    </w:rPr>
                                  </w:pPr>
                                </w:p>
                                <w:p w14:paraId="36911230" w14:textId="77777777" w:rsidR="00D76911" w:rsidRPr="00320BC4" w:rsidRDefault="00D76911" w:rsidP="00261EF7">
                                  <w:pPr>
                                    <w:jc w:val="center"/>
                                    <w:rPr>
                                      <w:lang w:val="en-US"/>
                                    </w:rPr>
                                  </w:pPr>
                                </w:p>
                                <w:p w14:paraId="76739D71" w14:textId="77777777" w:rsidR="00D76911" w:rsidRPr="00320BC4" w:rsidRDefault="00D76911" w:rsidP="00261EF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Rectangle 929"/>
                            <wps:cNvSpPr/>
                            <wps:spPr>
                              <a:xfrm>
                                <a:off x="5257800" y="66675"/>
                                <a:ext cx="1315720" cy="179574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E42C6" w14:textId="77777777" w:rsidR="00D76911" w:rsidRDefault="00D76911" w:rsidP="00261EF7">
                                  <w:pPr>
                                    <w:jc w:val="center"/>
                                  </w:pPr>
                                  <w:r>
                                    <w:t>TRAITEMENT</w:t>
                                  </w:r>
                                </w:p>
                                <w:p w14:paraId="3814A3F6" w14:textId="77777777" w:rsidR="00D76911" w:rsidRDefault="00D76911" w:rsidP="00261EF7">
                                  <w:pPr>
                                    <w:jc w:val="both"/>
                                  </w:pPr>
                                  <w:r>
                                    <w:t>#Code Trait</w:t>
                                  </w:r>
                                </w:p>
                                <w:p w14:paraId="0AE2DBC7" w14:textId="77777777" w:rsidR="00D76911" w:rsidRDefault="00D76911" w:rsidP="00261EF7">
                                  <w:pPr>
                                    <w:jc w:val="both"/>
                                  </w:pPr>
                                  <w:r>
                                    <w:t>Libellé Trait          L</w:t>
                                  </w:r>
                                </w:p>
                                <w:p w14:paraId="3C1618BE" w14:textId="77777777" w:rsidR="00D76911" w:rsidRDefault="00D76911" w:rsidP="00261EF7">
                                  <w:pPr>
                                    <w:jc w:val="both"/>
                                  </w:pPr>
                                  <w:r>
                                    <w:t>Date Trait             C</w:t>
                                  </w:r>
                                </w:p>
                                <w:p w14:paraId="36BFF463" w14:textId="77777777" w:rsidR="00D76911" w:rsidRDefault="00D76911" w:rsidP="00261EF7">
                                  <w:pPr>
                                    <w:jc w:val="both"/>
                                  </w:pPr>
                                  <w:r>
                                    <w:t>Heure Trait          M</w:t>
                                  </w:r>
                                </w:p>
                                <w:p w14:paraId="7D0F38C0" w14:textId="77777777" w:rsidR="00D76911" w:rsidRDefault="00D76911" w:rsidP="00261EF7">
                                  <w:pPr>
                                    <w:jc w:val="center"/>
                                  </w:pPr>
                                  <w:r>
                                    <w:t xml:space="preserve">                            S            </w:t>
                                  </w:r>
                                </w:p>
                                <w:p w14:paraId="4C012632" w14:textId="77777777" w:rsidR="00D76911" w:rsidRDefault="00D76911" w:rsidP="00261EF7">
                                  <w:pPr>
                                    <w:jc w:val="center"/>
                                  </w:pPr>
                                  <w:r>
                                    <w:t xml:space="preserve">                             </w:t>
                                  </w:r>
                                </w:p>
                                <w:p w14:paraId="63231D29" w14:textId="77777777" w:rsidR="00D76911" w:rsidRDefault="00D76911" w:rsidP="00261EF7">
                                  <w:pPr>
                                    <w:jc w:val="center"/>
                                  </w:pPr>
                                  <w:r>
                                    <w:t xml:space="preserve">                              </w:t>
                                  </w:r>
                                </w:p>
                                <w:p w14:paraId="5522954B" w14:textId="77777777" w:rsidR="00D76911" w:rsidRDefault="00D76911" w:rsidP="00261EF7">
                                  <w:pPr>
                                    <w:jc w:val="center"/>
                                  </w:pPr>
                                  <w:r>
                                    <w:t xml:space="preserve">                             </w:t>
                                  </w:r>
                                </w:p>
                                <w:p w14:paraId="2AC65190" w14:textId="77777777" w:rsidR="00D76911" w:rsidRDefault="00D76911" w:rsidP="0026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Connecteur droit 930"/>
                            <wps:cNvCnPr/>
                            <wps:spPr>
                              <a:xfrm>
                                <a:off x="0" y="314325"/>
                                <a:ext cx="142684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31" name="Connecteur droit 931"/>
                            <wps:cNvCnPr/>
                            <wps:spPr>
                              <a:xfrm>
                                <a:off x="5248275" y="314325"/>
                                <a:ext cx="1336040"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32" name="Connecteur droit 932"/>
                            <wps:cNvCnPr/>
                            <wps:spPr>
                              <a:xfrm flipH="1">
                                <a:off x="1009650" y="323850"/>
                                <a:ext cx="19797" cy="1647699"/>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33" name="Connecteur droit 933"/>
                            <wps:cNvCnPr/>
                            <wps:spPr>
                              <a:xfrm>
                                <a:off x="6200775" y="333375"/>
                                <a:ext cx="11017" cy="155337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grpSp>
                        <wpg:cNvPr id="938" name="Groupe 938"/>
                        <wpg:cNvGrpSpPr/>
                        <wpg:grpSpPr>
                          <a:xfrm>
                            <a:off x="5153025" y="4010025"/>
                            <a:ext cx="1335405" cy="1583397"/>
                            <a:chOff x="0" y="0"/>
                            <a:chExt cx="1335405" cy="1583397"/>
                          </a:xfrm>
                        </wpg:grpSpPr>
                        <wps:wsp>
                          <wps:cNvPr id="939" name="Rectangle 939"/>
                          <wps:cNvSpPr/>
                          <wps:spPr>
                            <a:xfrm>
                              <a:off x="9525" y="0"/>
                              <a:ext cx="1315720" cy="15473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CD76F8" w14:textId="77777777" w:rsidR="00D76911" w:rsidRDefault="00D76911" w:rsidP="00261EF7">
                                <w:pPr>
                                  <w:jc w:val="center"/>
                                </w:pPr>
                                <w:r>
                                  <w:t>EXAMEN</w:t>
                                </w:r>
                              </w:p>
                              <w:p w14:paraId="2B5A08F9" w14:textId="77777777" w:rsidR="00D76911" w:rsidRDefault="00D76911" w:rsidP="00261EF7">
                                <w:pPr>
                                  <w:jc w:val="both"/>
                                </w:pPr>
                                <w:r>
                                  <w:t>#Cod Examen       L</w:t>
                                </w:r>
                              </w:p>
                              <w:p w14:paraId="3816FC1E" w14:textId="77777777" w:rsidR="00D76911" w:rsidRDefault="00D76911" w:rsidP="00261EF7">
                                <w:pPr>
                                  <w:jc w:val="both"/>
                                </w:pPr>
                                <w:r>
                                  <w:t>Libellé Examen     C</w:t>
                                </w:r>
                              </w:p>
                              <w:p w14:paraId="64D2E58F" w14:textId="77777777" w:rsidR="00D76911" w:rsidRDefault="00D76911" w:rsidP="00261EF7">
                                <w:pPr>
                                  <w:jc w:val="both"/>
                                </w:pPr>
                                <w:r>
                                  <w:t xml:space="preserve">Date Examen        M          </w:t>
                                </w:r>
                              </w:p>
                              <w:p w14:paraId="09BD96EA" w14:textId="77777777" w:rsidR="00D76911" w:rsidRDefault="00D76911" w:rsidP="00261EF7">
                                <w:pPr>
                                  <w:jc w:val="center"/>
                                </w:pPr>
                                <w:r>
                                  <w:t xml:space="preserve">                               S         </w:t>
                                </w:r>
                              </w:p>
                              <w:p w14:paraId="49533B11" w14:textId="77777777" w:rsidR="00D76911" w:rsidRDefault="00D76911" w:rsidP="00261EF7">
                                <w:pPr>
                                  <w:jc w:val="center"/>
                                </w:pPr>
                                <w:r>
                                  <w:t xml:space="preserve">                             </w:t>
                                </w:r>
                              </w:p>
                              <w:p w14:paraId="190DCD86" w14:textId="77777777" w:rsidR="00D76911" w:rsidRDefault="00D76911" w:rsidP="00261EF7">
                                <w:pPr>
                                  <w:jc w:val="center"/>
                                </w:pPr>
                                <w:r>
                                  <w:t xml:space="preserve">                            </w:t>
                                </w:r>
                              </w:p>
                              <w:p w14:paraId="4192590F" w14:textId="77777777" w:rsidR="00D76911" w:rsidRDefault="00D76911" w:rsidP="00261EF7">
                                <w:pPr>
                                  <w:jc w:val="center"/>
                                </w:pPr>
                              </w:p>
                              <w:p w14:paraId="266F63F3" w14:textId="77777777" w:rsidR="00D76911" w:rsidRDefault="00D76911" w:rsidP="0026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Connecteur droit 940"/>
                          <wps:cNvCnPr/>
                          <wps:spPr>
                            <a:xfrm>
                              <a:off x="0" y="257175"/>
                              <a:ext cx="1335405" cy="9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941" name="Connecteur droit 941"/>
                          <wps:cNvCnPr/>
                          <wps:spPr>
                            <a:xfrm>
                              <a:off x="1000125" y="266700"/>
                              <a:ext cx="29098" cy="131669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7B3AAB2C" id="Groupe 942" o:spid="_x0000_s1356" style="position:absolute;left:0;text-align:left;margin-left:-35.65pt;margin-top:28.85pt;width:522.05pt;height:622.35pt;z-index:251912192" coordsize="66300,7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">
                <v:group id="Groupe 892" o:spid="_x0000_s1357" style="position:absolute;width:66300;height:79038" coordsize="66300,79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oval id="Ellipse 893" o:spid="_x0000_s1358" style="position:absolute;left:16954;top:26003;width:13264;height: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" filled="f" strokecolor="black [3213]" strokeweight="1pt">
                    <v:stroke joinstyle="miter"/>
                    <v:textbox>
                      <w:txbxContent>
                        <w:p w14:paraId="1851FD62" w14:textId="77777777" w:rsidR="00D76911" w:rsidRDefault="00D76911" w:rsidP="00261EF7">
                          <w:pPr>
                            <w:jc w:val="center"/>
                          </w:pPr>
                          <w:r>
                            <w:t>CONSULTER</w:t>
                          </w:r>
                        </w:p>
                      </w:txbxContent>
                    </v:textbox>
                  </v:oval>
                  <v:oval id="Ellipse 894" o:spid="_x0000_s1359" style="position:absolute;left:26860;top:19431;width:13264;height: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" filled="f" strokecolor="black [3213]" strokeweight="1pt">
                    <v:stroke joinstyle="miter"/>
                    <v:textbox>
                      <w:txbxContent>
                        <w:p w14:paraId="69393D49" w14:textId="77777777" w:rsidR="00D76911" w:rsidRDefault="00D76911" w:rsidP="00261EF7">
                          <w:pPr>
                            <w:jc w:val="center"/>
                          </w:pPr>
                          <w:r>
                            <w:t>APPARTENIR</w:t>
                          </w:r>
                          <w:r w:rsidRPr="00025F7C">
                            <w:rPr>
                              <w:noProof/>
                              <w:lang w:eastAsia="fr-FR"/>
                            </w:rPr>
                            <w:drawing>
                              <wp:inline distT="0" distB="0" distL="0" distR="0" wp14:anchorId="65DD53D6" wp14:editId="76E62011">
                                <wp:extent cx="741680" cy="210259"/>
                                <wp:effectExtent l="0" t="0" r="1270" b="0"/>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oval id="Ellipse 895" o:spid="_x0000_s1360" style="position:absolute;left:40195;top:42862;width:8941;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" filled="f" strokecolor="black [3213]" strokeweight="1pt">
                    <v:stroke joinstyle="miter"/>
                    <v:textbox>
                      <w:txbxContent>
                        <w:p w14:paraId="63664086" w14:textId="77777777" w:rsidR="00D76911" w:rsidRDefault="00D76911" w:rsidP="00261EF7">
                          <w:pPr>
                            <w:jc w:val="center"/>
                          </w:pPr>
                          <w:r>
                            <w:t>PASSER</w:t>
                          </w:r>
                          <w:r w:rsidRPr="00025F7C">
                            <w:rPr>
                              <w:noProof/>
                              <w:lang w:eastAsia="fr-FR"/>
                            </w:rPr>
                            <w:drawing>
                              <wp:inline distT="0" distB="0" distL="0" distR="0" wp14:anchorId="75691885" wp14:editId="5BDE9954">
                                <wp:extent cx="741680" cy="210259"/>
                                <wp:effectExtent l="0" t="0" r="1270"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oval id="Ellipse 896" o:spid="_x0000_s1361" style="position:absolute;left:1428;top:44386;width:1084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" filled="f" strokecolor="black [3213]" strokeweight="1pt">
                    <v:stroke joinstyle="miter"/>
                    <v:textbox>
                      <w:txbxContent>
                        <w:p w14:paraId="24F8B334" w14:textId="77777777" w:rsidR="00D76911" w:rsidRDefault="00D76911" w:rsidP="00261EF7">
                          <w:pPr>
                            <w:jc w:val="center"/>
                          </w:pPr>
                          <w:r>
                            <w:t>ETABLIR</w:t>
                          </w:r>
                          <w:r w:rsidRPr="00025F7C">
                            <w:rPr>
                              <w:noProof/>
                              <w:lang w:eastAsia="fr-FR"/>
                            </w:rPr>
                            <w:drawing>
                              <wp:inline distT="0" distB="0" distL="0" distR="0" wp14:anchorId="05AD24D4" wp14:editId="5E6A8F69">
                                <wp:extent cx="741680" cy="210259"/>
                                <wp:effectExtent l="0" t="0" r="1270" b="0"/>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line id="Connecteur droit 897" o:spid="_x0000_s1362" style="position:absolute;flip:y;visibility:visible;mso-wrap-style:square" from="6477,28670" to="6482,4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" strokecolor="black [3213]" strokeweight=".5pt">
                    <v:stroke joinstyle="miter"/>
                  </v:line>
                  <v:line id="Connecteur droit 898" o:spid="_x0000_s1363" style="position:absolute;flip:y;visibility:visible;mso-wrap-style:square" from="13430,27813" to="16945,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" strokecolor="black [3213]" strokeweight=".5pt">
                    <v:stroke joinstyle="miter"/>
                  </v:line>
                  <v:line id="Connecteur droit 899" o:spid="_x0000_s1364" style="position:absolute;flip:x;visibility:visible;mso-wrap-style:square" from="33718,15621" to="33718,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" strokecolor="black [3213]" strokeweight=".5pt">
                    <v:stroke joinstyle="miter"/>
                  </v:line>
                  <v:line id="Connecteur droit 900" o:spid="_x0000_s1365" style="position:absolute;flip:x;visibility:visible;mso-wrap-style:square" from="24955,29813" to="24955,3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" strokecolor="black [3213]" strokeweight=".5pt">
                    <v:stroke joinstyle="miter"/>
                  </v:line>
                  <v:line id="Connecteur droit 901" o:spid="_x0000_s1366" style="position:absolute;flip:y;visibility:visible;mso-wrap-style:square" from="33528,23145" to="33628,3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" strokecolor="black [3213]" strokeweight=".5pt">
                    <v:stroke joinstyle="miter"/>
                  </v:line>
                  <v:group id="Groupe 902" o:spid="_x0000_s1367" style="position:absolute;left:36671;top:12954;width:16021;height:27857" coordsize="16021,2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oval id="Ellipse 903" o:spid="_x0000_s1368" style="position:absolute;left:2762;top:12668;width:1325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" filled="f" strokecolor="black [3213]" strokeweight="1pt">
                      <v:stroke joinstyle="miter"/>
                      <v:textbox>
                        <w:txbxContent>
                          <w:p w14:paraId="2D3352BE" w14:textId="77777777" w:rsidR="00D76911" w:rsidRDefault="00D76911" w:rsidP="00261EF7">
                            <w:pPr>
                              <w:jc w:val="center"/>
                            </w:pPr>
                            <w:r>
                              <w:t>AVOIR</w:t>
                            </w:r>
                            <w:r w:rsidRPr="00025F7C">
                              <w:rPr>
                                <w:noProof/>
                                <w:lang w:eastAsia="fr-FR"/>
                              </w:rPr>
                              <w:drawing>
                                <wp:inline distT="0" distB="0" distL="0" distR="0" wp14:anchorId="390CAA67" wp14:editId="35F2038A">
                                  <wp:extent cx="741680" cy="210259"/>
                                  <wp:effectExtent l="0" t="0" r="1270" b="0"/>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680" cy="210259"/>
                                          </a:xfrm>
                                          <a:prstGeom prst="rect">
                                            <a:avLst/>
                                          </a:prstGeom>
                                          <a:noFill/>
                                          <a:ln>
                                            <a:noFill/>
                                          </a:ln>
                                        </pic:spPr>
                                      </pic:pic>
                                    </a:graphicData>
                                  </a:graphic>
                                </wp:inline>
                              </w:drawing>
                            </w:r>
                          </w:p>
                        </w:txbxContent>
                      </v:textbox>
                    </v:oval>
                    <v:line id="Connecteur droit 904" o:spid="_x0000_s1369" style="position:absolute;visibility:visible;mso-wrap-style:square" from="9239,0" to="9339,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" strokecolor="black [3213]" strokeweight=".5pt">
                      <v:stroke joinstyle="miter"/>
                    </v:line>
                    <v:line id="Connecteur droit 905" o:spid="_x0000_s1370" style="position:absolute;visibility:visible;mso-wrap-style:square" from="9334,95" to="127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" strokecolor="black [3213]" strokeweight=".5pt">
                      <v:stroke joinstyle="miter"/>
                    </v:line>
                    <v:line id="Connecteur droit 906" o:spid="_x0000_s1371" style="position:absolute;flip:x y;visibility:visible;mso-wrap-style:square" from="9239,16002" to="9340,2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" strokecolor="black [3213]" strokeweight=".5pt">
                      <v:stroke joinstyle="miter"/>
                    </v:line>
                    <v:line id="Connecteur droit 907" o:spid="_x0000_s1372" style="position:absolute;visibility:visible;mso-wrap-style:square" from="0,27717" to="9232,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" strokecolor="black [3213]" strokeweight=".5pt">
                      <v:stroke joinstyle="miter"/>
                    </v:line>
                  </v:group>
                  <v:line id="Connecteur droit 908" o:spid="_x0000_s1373" style="position:absolute;flip:x;visibility:visible;mso-wrap-style:square" from="6477,47720" to="6577,59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" strokecolor="black [3213]" strokeweight=".5pt">
                    <v:stroke joinstyle="miter"/>
                  </v:line>
                  <v:line id="Connecteur droit 909" o:spid="_x0000_s1374" style="position:absolute;visibility:visible;mso-wrap-style:square" from="36480,44481" to="40299,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" strokecolor="black [3213]" strokeweight=".5pt">
                    <v:stroke joinstyle="miter"/>
                  </v:line>
                  <v:line id="Connecteur droit 910" o:spid="_x0000_s1375" style="position:absolute;visibility:visible;mso-wrap-style:square" from="49149,44577" to="51661,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" strokecolor="black [3213]" strokeweight=".5pt">
                    <v:stroke joinstyle="miter"/>
                  </v:line>
                  <v:group id="Groupe 911" o:spid="_x0000_s1376" style="position:absolute;left:95;width:13259;height:28499" coordsize="13258,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912" o:spid="_x0000_s1377" style="position:absolute;width:13157;height:2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" filled="f" strokecolor="black [3213]" strokeweight="1pt">
                      <v:textbox>
                        <w:txbxContent>
                          <w:p w14:paraId="29DBDFD7" w14:textId="77777777" w:rsidR="00D76911" w:rsidRPr="00261EF7" w:rsidRDefault="00D76911" w:rsidP="00261EF7">
                            <w:pPr>
                              <w:jc w:val="center"/>
                              <w:rPr>
                                <w:lang w:val="fr-CD"/>
                              </w:rPr>
                            </w:pPr>
                            <w:r w:rsidRPr="00261EF7">
                              <w:rPr>
                                <w:lang w:val="fr-CD"/>
                              </w:rPr>
                              <w:t>MEDECIN</w:t>
                            </w:r>
                          </w:p>
                          <w:p w14:paraId="7326F6AC" w14:textId="77777777" w:rsidR="00D76911" w:rsidRPr="00261EF7" w:rsidRDefault="00D76911" w:rsidP="00261EF7">
                            <w:pPr>
                              <w:jc w:val="center"/>
                              <w:rPr>
                                <w:lang w:val="fr-CD"/>
                              </w:rPr>
                            </w:pPr>
                            <w:r w:rsidRPr="00261EF7">
                              <w:rPr>
                                <w:lang w:val="fr-CD"/>
                              </w:rPr>
                              <w:t xml:space="preserve">                </w:t>
                            </w:r>
                          </w:p>
                          <w:p w14:paraId="38D20DD6" w14:textId="77777777" w:rsidR="00D76911" w:rsidRPr="00A1667F" w:rsidRDefault="00D76911" w:rsidP="00261EF7">
                            <w:pPr>
                              <w:spacing w:after="0" w:line="360" w:lineRule="auto"/>
                              <w:rPr>
                                <w:lang w:val="fr-CD"/>
                              </w:rPr>
                            </w:pPr>
                            <w:r w:rsidRPr="00A1667F">
                              <w:rPr>
                                <w:lang w:val="fr-CD"/>
                              </w:rPr>
                              <w:t>#Mat Méd</w:t>
                            </w:r>
                          </w:p>
                          <w:p w14:paraId="6D698D33" w14:textId="77777777" w:rsidR="00D76911" w:rsidRPr="00A1667F" w:rsidRDefault="00D76911" w:rsidP="00261EF7">
                            <w:pPr>
                              <w:spacing w:after="0" w:line="360" w:lineRule="auto"/>
                              <w:rPr>
                                <w:lang w:val="fr-CD"/>
                              </w:rPr>
                            </w:pPr>
                            <w:r w:rsidRPr="00A1667F">
                              <w:rPr>
                                <w:lang w:val="fr-CD"/>
                              </w:rPr>
                              <w:t>Nom Méd</w:t>
                            </w:r>
                            <w:r>
                              <w:rPr>
                                <w:lang w:val="fr-CD"/>
                              </w:rPr>
                              <w:t xml:space="preserve">              L</w:t>
                            </w:r>
                          </w:p>
                          <w:p w14:paraId="055AE228" w14:textId="77777777" w:rsidR="00D76911" w:rsidRDefault="00D76911" w:rsidP="00261EF7">
                            <w:pPr>
                              <w:spacing w:after="0" w:line="360" w:lineRule="auto"/>
                              <w:jc w:val="both"/>
                              <w:rPr>
                                <w:lang w:val="fr-CD"/>
                              </w:rPr>
                            </w:pPr>
                            <w:r w:rsidRPr="00A1667F">
                              <w:rPr>
                                <w:lang w:val="fr-CD"/>
                              </w:rPr>
                              <w:t xml:space="preserve">Post-nom </w:t>
                            </w:r>
                            <w:r>
                              <w:rPr>
                                <w:lang w:val="fr-CD"/>
                              </w:rPr>
                              <w:t>Méd</w:t>
                            </w:r>
                          </w:p>
                          <w:p w14:paraId="0AA2B921" w14:textId="77777777" w:rsidR="00D76911" w:rsidRDefault="00D76911" w:rsidP="00261EF7">
                            <w:pPr>
                              <w:spacing w:after="0" w:line="360" w:lineRule="auto"/>
                              <w:jc w:val="both"/>
                              <w:rPr>
                                <w:lang w:val="fr-CD"/>
                              </w:rPr>
                            </w:pPr>
                            <w:r>
                              <w:rPr>
                                <w:lang w:val="fr-CD"/>
                              </w:rPr>
                              <w:t>Prénom Méd         C</w:t>
                            </w:r>
                          </w:p>
                          <w:p w14:paraId="1FA4DAFE" w14:textId="77777777" w:rsidR="00D76911" w:rsidRDefault="00D76911" w:rsidP="00261EF7">
                            <w:pPr>
                              <w:spacing w:after="0" w:line="360" w:lineRule="auto"/>
                              <w:jc w:val="both"/>
                              <w:rPr>
                                <w:lang w:val="fr-CD"/>
                              </w:rPr>
                            </w:pPr>
                            <w:r>
                              <w:rPr>
                                <w:lang w:val="fr-CD"/>
                              </w:rPr>
                              <w:t>Sexe Méd</w:t>
                            </w:r>
                          </w:p>
                          <w:p w14:paraId="1271F800" w14:textId="77777777" w:rsidR="00D76911" w:rsidRDefault="00D76911" w:rsidP="00261EF7">
                            <w:pPr>
                              <w:spacing w:after="0" w:line="360" w:lineRule="auto"/>
                              <w:jc w:val="both"/>
                              <w:rPr>
                                <w:lang w:val="fr-CD"/>
                              </w:rPr>
                            </w:pPr>
                            <w:r>
                              <w:rPr>
                                <w:lang w:val="fr-CD"/>
                              </w:rPr>
                              <w:t>Adresse Méd        M</w:t>
                            </w:r>
                          </w:p>
                          <w:p w14:paraId="3943D48B" w14:textId="77777777" w:rsidR="00D76911" w:rsidRDefault="00D76911" w:rsidP="00261EF7">
                            <w:pPr>
                              <w:spacing w:after="0" w:line="360" w:lineRule="auto"/>
                              <w:jc w:val="both"/>
                              <w:rPr>
                                <w:lang w:val="fr-CD"/>
                              </w:rPr>
                            </w:pPr>
                            <w:r>
                              <w:rPr>
                                <w:lang w:val="fr-CD"/>
                              </w:rPr>
                              <w:t>Téléphone Méd</w:t>
                            </w:r>
                          </w:p>
                          <w:p w14:paraId="7A3DA957" w14:textId="77777777" w:rsidR="00D76911" w:rsidRPr="00A1667F" w:rsidRDefault="00D76911" w:rsidP="00261EF7">
                            <w:pPr>
                              <w:spacing w:after="0" w:line="360" w:lineRule="auto"/>
                              <w:jc w:val="both"/>
                              <w:rPr>
                                <w:lang w:val="fr-CD"/>
                              </w:rPr>
                            </w:pPr>
                            <w:r>
                              <w:rPr>
                                <w:lang w:val="fr-CD"/>
                              </w:rPr>
                              <w:t>Service Méd          S</w:t>
                            </w:r>
                          </w:p>
                          <w:p w14:paraId="2A966E6F" w14:textId="77777777" w:rsidR="00D76911" w:rsidRDefault="00D76911" w:rsidP="00261EF7">
                            <w:pPr>
                              <w:jc w:val="center"/>
                            </w:pPr>
                          </w:p>
                          <w:p w14:paraId="68176DAA" w14:textId="77777777" w:rsidR="00D76911" w:rsidRDefault="00D76911" w:rsidP="00261EF7">
                            <w:pPr>
                              <w:jc w:val="center"/>
                            </w:pPr>
                          </w:p>
                          <w:p w14:paraId="65D70EB0" w14:textId="77777777" w:rsidR="00D76911" w:rsidRDefault="00D76911" w:rsidP="00261EF7">
                            <w:pPr>
                              <w:jc w:val="center"/>
                            </w:pPr>
                          </w:p>
                          <w:p w14:paraId="065B606A" w14:textId="77777777" w:rsidR="00D76911" w:rsidRDefault="00D76911" w:rsidP="00261EF7">
                            <w:pPr>
                              <w:jc w:val="center"/>
                            </w:pPr>
                          </w:p>
                          <w:p w14:paraId="7A8E7A40" w14:textId="77777777" w:rsidR="00D76911" w:rsidRDefault="00D76911" w:rsidP="00261EF7">
                            <w:pPr>
                              <w:jc w:val="center"/>
                            </w:pPr>
                          </w:p>
                        </w:txbxContent>
                      </v:textbox>
                    </v:rect>
                    <v:line id="Connecteur droit 913" o:spid="_x0000_s1378" style="position:absolute;visibility:visible;mso-wrap-style:square" from="0,4095" to="13258,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" strokecolor="black [3213]" strokeweight=".5pt">
                      <v:stroke joinstyle="miter"/>
                    </v:line>
                    <v:line id="Connecteur droit 914" o:spid="_x0000_s1379" style="position:absolute;flip:x;visibility:visible;mso-wrap-style:square" from="10001,4286" to="10001,2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" strokecolor="black [3213]" strokeweight=".5pt">
                      <v:stroke joinstyle="miter"/>
                    </v:line>
                  </v:group>
                  <v:group id="Groupe 915" o:spid="_x0000_s1380" style="position:absolute;left:27051;top:1428;width:12553;height:14168" coordsize="12553,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rect id="Rectangle 916" o:spid="_x0000_s1381" style="position:absolute;left:95;width:12458;height:1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" filled="f" strokecolor="black [3213]" strokeweight="1pt">
                      <v:textbox>
                        <w:txbxContent>
                          <w:p w14:paraId="3D7BCF94" w14:textId="77777777" w:rsidR="00D76911" w:rsidRDefault="00D76911" w:rsidP="00261EF7">
                            <w:pPr>
                              <w:jc w:val="center"/>
                            </w:pPr>
                            <w:r>
                              <w:t>CATEGORIE</w:t>
                            </w:r>
                          </w:p>
                          <w:p w14:paraId="51D724F3" w14:textId="77777777" w:rsidR="00D76911" w:rsidRDefault="00D76911" w:rsidP="00261EF7">
                            <w:pPr>
                              <w:jc w:val="both"/>
                            </w:pPr>
                            <w:r>
                              <w:t>#Code Cat            L</w:t>
                            </w:r>
                          </w:p>
                          <w:p w14:paraId="45B1635B" w14:textId="77777777" w:rsidR="00D76911" w:rsidRPr="00261EF7" w:rsidRDefault="00D76911" w:rsidP="00261EF7">
                            <w:pPr>
                              <w:jc w:val="both"/>
                              <w:rPr>
                                <w:lang w:val="fr-CD"/>
                              </w:rPr>
                            </w:pPr>
                            <w:r w:rsidRPr="00261EF7">
                              <w:rPr>
                                <w:lang w:val="fr-CD"/>
                              </w:rPr>
                              <w:t xml:space="preserve">Libellé Cat              C              </w:t>
                            </w:r>
                          </w:p>
                          <w:p w14:paraId="413D752C" w14:textId="77777777" w:rsidR="00D76911" w:rsidRPr="00A1667F" w:rsidRDefault="00D76911" w:rsidP="00261EF7">
                            <w:pPr>
                              <w:jc w:val="center"/>
                              <w:rPr>
                                <w:lang w:val="en-US"/>
                              </w:rPr>
                            </w:pPr>
                            <w:r w:rsidRPr="00261EF7">
                              <w:rPr>
                                <w:lang w:val="fr-CD"/>
                              </w:rPr>
                              <w:t xml:space="preserve">                             </w:t>
                            </w:r>
                            <w:r w:rsidRPr="00A1667F">
                              <w:rPr>
                                <w:lang w:val="en-US"/>
                              </w:rPr>
                              <w:t xml:space="preserve">M         </w:t>
                            </w:r>
                          </w:p>
                          <w:p w14:paraId="6DC4EE07" w14:textId="77777777" w:rsidR="00D76911" w:rsidRPr="00A1667F" w:rsidRDefault="00D76911" w:rsidP="00261EF7">
                            <w:pPr>
                              <w:jc w:val="center"/>
                              <w:rPr>
                                <w:lang w:val="en-US"/>
                              </w:rPr>
                            </w:pPr>
                            <w:r w:rsidRPr="00A1667F">
                              <w:rPr>
                                <w:lang w:val="en-US"/>
                              </w:rPr>
                              <w:t xml:space="preserve">                             S                  </w:t>
                            </w:r>
                          </w:p>
                          <w:p w14:paraId="36EC629A" w14:textId="77777777" w:rsidR="00D76911" w:rsidRPr="00A1667F" w:rsidRDefault="00D76911" w:rsidP="00261EF7">
                            <w:pPr>
                              <w:jc w:val="center"/>
                              <w:rPr>
                                <w:lang w:val="en-US"/>
                              </w:rPr>
                            </w:pPr>
                            <w:r w:rsidRPr="00A1667F">
                              <w:rPr>
                                <w:lang w:val="en-US"/>
                              </w:rPr>
                              <w:t xml:space="preserve">                             </w:t>
                            </w:r>
                          </w:p>
                          <w:p w14:paraId="258F82B1" w14:textId="77777777" w:rsidR="00D76911" w:rsidRPr="00A1667F" w:rsidRDefault="00D76911" w:rsidP="00261EF7">
                            <w:pPr>
                              <w:jc w:val="center"/>
                              <w:rPr>
                                <w:lang w:val="en-US"/>
                              </w:rPr>
                            </w:pPr>
                          </w:p>
                        </w:txbxContent>
                      </v:textbox>
                    </v:rect>
                    <v:line id="Connecteur droit 917" o:spid="_x0000_s1382" style="position:absolute;visibility:visible;mso-wrap-style:square" from="0,2286" to="1255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" strokecolor="black [3213]" strokeweight=".5pt">
                      <v:stroke joinstyle="miter"/>
                    </v:line>
                    <v:line id="Connecteur droit 918" o:spid="_x0000_s1383" style="position:absolute;visibility:visible;mso-wrap-style:square" from="9429,2381" to="9530,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" strokecolor="black [3213]" strokeweight=".5pt">
                      <v:stroke joinstyle="miter"/>
                    </v:line>
                  </v:group>
                  <v:group id="Groupe 919" o:spid="_x0000_s1384" style="position:absolute;left:49530;top:4762;width:16770;height:18121" coordsize="16770,1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Rectangle 920" o:spid="_x0000_s1385" style="position:absolute;left:95;width:16573;height:1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" filled="f" strokecolor="black [3213]" strokeweight="1pt">
                      <v:textbox>
                        <w:txbxContent>
                          <w:p w14:paraId="3C086E20" w14:textId="77777777" w:rsidR="00D76911" w:rsidRDefault="00D76911" w:rsidP="00261EF7">
                            <w:pPr>
                              <w:jc w:val="center"/>
                            </w:pPr>
                            <w:r>
                              <w:t>FICHE DE CONSULTATION</w:t>
                            </w:r>
                          </w:p>
                          <w:p w14:paraId="2A759CBD" w14:textId="77777777" w:rsidR="00D76911" w:rsidRDefault="00D76911" w:rsidP="00261EF7">
                            <w:pPr>
                              <w:jc w:val="both"/>
                            </w:pPr>
                            <w:r>
                              <w:t xml:space="preserve">#Num Fiche           </w:t>
                            </w:r>
                          </w:p>
                          <w:p w14:paraId="7D0AD3B3" w14:textId="77777777" w:rsidR="00D76911" w:rsidRPr="00FF30FD" w:rsidRDefault="00D76911" w:rsidP="00261EF7">
                            <w:pPr>
                              <w:jc w:val="both"/>
                              <w:rPr>
                                <w:lang w:val="fr-CD"/>
                              </w:rPr>
                            </w:pPr>
                            <w:r w:rsidRPr="00FF30FD">
                              <w:rPr>
                                <w:lang w:val="fr-CD"/>
                              </w:rPr>
                              <w:t>Date consult                  L</w:t>
                            </w:r>
                          </w:p>
                          <w:p w14:paraId="23688073" w14:textId="77777777" w:rsidR="00D76911" w:rsidRPr="00001F6B" w:rsidRDefault="00D76911" w:rsidP="00261EF7">
                            <w:pPr>
                              <w:jc w:val="both"/>
                              <w:rPr>
                                <w:lang w:val="en-US"/>
                              </w:rPr>
                            </w:pPr>
                            <w:r>
                              <w:rPr>
                                <w:lang w:val="en-US"/>
                              </w:rPr>
                              <w:t xml:space="preserve">Remarque  </w:t>
                            </w:r>
                            <w:r w:rsidRPr="00001F6B">
                              <w:rPr>
                                <w:lang w:val="en-US"/>
                              </w:rPr>
                              <w:t xml:space="preserve">                    C</w:t>
                            </w:r>
                          </w:p>
                          <w:p w14:paraId="7B149085" w14:textId="77777777" w:rsidR="00D76911" w:rsidRDefault="00D76911" w:rsidP="00001F6B">
                            <w:pPr>
                              <w:ind w:firstLine="708"/>
                              <w:jc w:val="both"/>
                            </w:pPr>
                            <w:r>
                              <w:rPr>
                                <w:lang w:val="en-US"/>
                              </w:rPr>
                              <w:t xml:space="preserve"> </w:t>
                            </w:r>
                            <w:r w:rsidRPr="00001F6B">
                              <w:rPr>
                                <w:lang w:val="en-US"/>
                              </w:rPr>
                              <w:t xml:space="preserve">                         </w:t>
                            </w:r>
                            <w:r>
                              <w:t xml:space="preserve">M      </w:t>
                            </w:r>
                          </w:p>
                          <w:p w14:paraId="5EF928DD" w14:textId="77777777" w:rsidR="00D76911" w:rsidRDefault="00D76911" w:rsidP="00261EF7">
                            <w:pPr>
                              <w:jc w:val="center"/>
                            </w:pPr>
                            <w:r>
                              <w:t xml:space="preserve">                                      S            </w:t>
                            </w:r>
                          </w:p>
                          <w:p w14:paraId="17A18B84" w14:textId="77777777" w:rsidR="00D76911" w:rsidRDefault="00D76911" w:rsidP="00261EF7">
                            <w:pPr>
                              <w:jc w:val="center"/>
                            </w:pPr>
                            <w:r>
                              <w:t xml:space="preserve">                                   </w:t>
                            </w:r>
                          </w:p>
                          <w:p w14:paraId="2B7209A4" w14:textId="77777777" w:rsidR="00D76911" w:rsidRDefault="00D76911" w:rsidP="00261EF7">
                            <w:pPr>
                              <w:jc w:val="center"/>
                            </w:pPr>
                            <w:r>
                              <w:t xml:space="preserve">                                    </w:t>
                            </w:r>
                          </w:p>
                          <w:p w14:paraId="50E8A561" w14:textId="77777777" w:rsidR="00D76911" w:rsidRDefault="00D76911" w:rsidP="00261EF7">
                            <w:pPr>
                              <w:jc w:val="both"/>
                            </w:pPr>
                            <w:r>
                              <w:t xml:space="preserve">                                  </w:t>
                            </w:r>
                          </w:p>
                          <w:p w14:paraId="081D5B0D" w14:textId="77777777" w:rsidR="00D76911" w:rsidRDefault="00D76911" w:rsidP="00261EF7">
                            <w:pPr>
                              <w:jc w:val="center"/>
                            </w:pPr>
                          </w:p>
                          <w:p w14:paraId="693AA8E8" w14:textId="77777777" w:rsidR="00D76911" w:rsidRDefault="00D76911" w:rsidP="00261EF7">
                            <w:pPr>
                              <w:jc w:val="center"/>
                            </w:pPr>
                          </w:p>
                        </w:txbxContent>
                      </v:textbox>
                    </v:rect>
                    <v:line id="Connecteur droit 921" o:spid="_x0000_s1386" style="position:absolute;visibility:visible;mso-wrap-style:square" from="0,2857" to="16770,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" strokecolor="black [3213]" strokeweight=".5pt">
                      <v:stroke joinstyle="miter"/>
                    </v:line>
                    <v:line id="Connecteur droit 922" o:spid="_x0000_s1387" style="position:absolute;visibility:visible;mso-wrap-style:square" from="12096,3048" to="12202,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" strokecolor="black [3213]" strokeweight=".5pt">
                      <v:stroke joinstyle="miter"/>
                    </v:line>
                  </v:group>
                  <v:group id="Groupe 923" o:spid="_x0000_s1388" style="position:absolute;left:23336;top:39528;width:13259;height:31649" coordsize="13258,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rect id="Rectangle 924" o:spid="_x0000_s1389" style="position:absolute;left:95;width:13157;height:3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" filled="f" strokecolor="black [3213]" strokeweight="1pt">
                      <v:textbox>
                        <w:txbxContent>
                          <w:p w14:paraId="57A4A2D9" w14:textId="77777777" w:rsidR="00D76911" w:rsidRDefault="00D76911" w:rsidP="00261EF7">
                            <w:pPr>
                              <w:jc w:val="center"/>
                            </w:pPr>
                            <w:r>
                              <w:t>MALADE</w:t>
                            </w:r>
                          </w:p>
                          <w:p w14:paraId="62083C57" w14:textId="77777777" w:rsidR="00D76911" w:rsidRDefault="00D76911" w:rsidP="00261EF7">
                            <w:pPr>
                              <w:jc w:val="both"/>
                            </w:pPr>
                            <w:r>
                              <w:t>#Num Mal</w:t>
                            </w:r>
                          </w:p>
                          <w:p w14:paraId="70FFC9D1" w14:textId="77777777" w:rsidR="00D76911" w:rsidRDefault="00D76911" w:rsidP="00261EF7">
                            <w:pPr>
                              <w:jc w:val="both"/>
                            </w:pPr>
                            <w:r>
                              <w:t xml:space="preserve">Nom Mal               </w:t>
                            </w:r>
                          </w:p>
                          <w:p w14:paraId="1FEE4C91" w14:textId="77777777" w:rsidR="00D76911" w:rsidRDefault="00D76911" w:rsidP="00261EF7">
                            <w:pPr>
                              <w:jc w:val="both"/>
                            </w:pPr>
                            <w:r>
                              <w:t>Post-nom Mal      L</w:t>
                            </w:r>
                          </w:p>
                          <w:p w14:paraId="13FC110C" w14:textId="77777777" w:rsidR="00D76911" w:rsidRDefault="00D76911" w:rsidP="00261EF7">
                            <w:pPr>
                              <w:jc w:val="both"/>
                            </w:pPr>
                            <w:r>
                              <w:t>Prénom Mal</w:t>
                            </w:r>
                          </w:p>
                          <w:p w14:paraId="4826BFF1" w14:textId="77777777" w:rsidR="00D76911" w:rsidRDefault="00D76911" w:rsidP="00261EF7">
                            <w:pPr>
                              <w:jc w:val="both"/>
                            </w:pPr>
                            <w:r>
                              <w:t>Sexe Mal               C</w:t>
                            </w:r>
                          </w:p>
                          <w:p w14:paraId="119E5E70" w14:textId="77777777" w:rsidR="00D76911" w:rsidRDefault="00D76911" w:rsidP="00261EF7">
                            <w:pPr>
                              <w:jc w:val="both"/>
                            </w:pPr>
                            <w:r>
                              <w:t>Adresse Mal</w:t>
                            </w:r>
                          </w:p>
                          <w:p w14:paraId="0399B905" w14:textId="77777777" w:rsidR="00D76911" w:rsidRDefault="00D76911" w:rsidP="00261EF7">
                            <w:pPr>
                              <w:jc w:val="both"/>
                            </w:pPr>
                            <w:r>
                              <w:t>Datenaiss Mal      M</w:t>
                            </w:r>
                          </w:p>
                          <w:p w14:paraId="3B5BAF7C" w14:textId="77777777" w:rsidR="00D76911" w:rsidRDefault="00D76911" w:rsidP="00261EF7">
                            <w:pPr>
                              <w:jc w:val="both"/>
                            </w:pPr>
                            <w:r>
                              <w:t>Etat-civil Mal</w:t>
                            </w:r>
                          </w:p>
                          <w:p w14:paraId="47680A81" w14:textId="77777777" w:rsidR="00D76911" w:rsidRDefault="00D76911" w:rsidP="00261EF7">
                            <w:pPr>
                              <w:jc w:val="both"/>
                            </w:pPr>
                            <w:r>
                              <w:t>Téléphone Mal     S</w:t>
                            </w:r>
                          </w:p>
                          <w:p w14:paraId="7D67C443" w14:textId="77777777" w:rsidR="00D76911" w:rsidRDefault="00D76911" w:rsidP="00261EF7">
                            <w:pPr>
                              <w:jc w:val="both"/>
                            </w:pPr>
                            <w:r>
                              <w:t>Age Mal</w:t>
                            </w:r>
                          </w:p>
                          <w:p w14:paraId="10E13089" w14:textId="77777777" w:rsidR="00D76911" w:rsidRDefault="00D76911" w:rsidP="00261EF7">
                            <w:pPr>
                              <w:jc w:val="center"/>
                            </w:pPr>
                            <w:r>
                              <w:t xml:space="preserve">                 </w:t>
                            </w:r>
                          </w:p>
                          <w:p w14:paraId="2A0FA45B" w14:textId="77777777" w:rsidR="00D76911" w:rsidRDefault="00D76911" w:rsidP="00261EF7">
                            <w:pPr>
                              <w:jc w:val="center"/>
                            </w:pPr>
                            <w:r>
                              <w:t xml:space="preserve">                   </w:t>
                            </w:r>
                          </w:p>
                          <w:p w14:paraId="3520ED75" w14:textId="77777777" w:rsidR="00D76911" w:rsidRDefault="00D76911" w:rsidP="00261EF7">
                            <w:pPr>
                              <w:jc w:val="center"/>
                            </w:pPr>
                            <w:r>
                              <w:t xml:space="preserve">                          </w:t>
                            </w:r>
                          </w:p>
                          <w:p w14:paraId="4B427666" w14:textId="77777777" w:rsidR="00D76911" w:rsidRDefault="00D76911" w:rsidP="00261EF7">
                            <w:pPr>
                              <w:jc w:val="center"/>
                            </w:pPr>
                            <w:r>
                              <w:t xml:space="preserve">                          </w:t>
                            </w:r>
                          </w:p>
                          <w:p w14:paraId="4FC4F92D" w14:textId="77777777" w:rsidR="00D76911" w:rsidRDefault="00D76911" w:rsidP="00261EF7">
                            <w:pPr>
                              <w:jc w:val="center"/>
                            </w:pPr>
                            <w:r>
                              <w:t xml:space="preserve">                           </w:t>
                            </w:r>
                          </w:p>
                          <w:p w14:paraId="5298102F" w14:textId="77777777" w:rsidR="00D76911" w:rsidRDefault="00D76911" w:rsidP="00261EF7">
                            <w:pPr>
                              <w:jc w:val="center"/>
                            </w:pPr>
                            <w:r>
                              <w:t xml:space="preserve">                         </w:t>
                            </w:r>
                          </w:p>
                          <w:p w14:paraId="2EB1B6F0" w14:textId="77777777" w:rsidR="00D76911" w:rsidRDefault="00D76911" w:rsidP="00261EF7">
                            <w:pPr>
                              <w:jc w:val="center"/>
                            </w:pPr>
                          </w:p>
                          <w:p w14:paraId="72C3E32F" w14:textId="77777777" w:rsidR="00D76911" w:rsidRDefault="00D76911" w:rsidP="00261EF7">
                            <w:pPr>
                              <w:jc w:val="center"/>
                            </w:pPr>
                          </w:p>
                          <w:p w14:paraId="5FEF85A6" w14:textId="77777777" w:rsidR="00D76911" w:rsidRDefault="00D76911" w:rsidP="00261EF7">
                            <w:pPr>
                              <w:jc w:val="center"/>
                            </w:pPr>
                          </w:p>
                          <w:p w14:paraId="02E709A6" w14:textId="77777777" w:rsidR="00D76911" w:rsidRDefault="00D76911" w:rsidP="00261EF7">
                            <w:pPr>
                              <w:jc w:val="center"/>
                            </w:pPr>
                          </w:p>
                          <w:p w14:paraId="7469DEB2" w14:textId="77777777" w:rsidR="00D76911" w:rsidRDefault="00D76911" w:rsidP="00261EF7">
                            <w:pPr>
                              <w:jc w:val="center"/>
                            </w:pPr>
                          </w:p>
                          <w:p w14:paraId="1C91581E" w14:textId="77777777" w:rsidR="00D76911" w:rsidRDefault="00D76911" w:rsidP="00261EF7">
                            <w:pPr>
                              <w:jc w:val="center"/>
                            </w:pPr>
                          </w:p>
                          <w:p w14:paraId="0EEE2E46" w14:textId="77777777" w:rsidR="00D76911" w:rsidRDefault="00D76911" w:rsidP="00261EF7">
                            <w:pPr>
                              <w:jc w:val="center"/>
                            </w:pPr>
                          </w:p>
                          <w:p w14:paraId="6271EFD2" w14:textId="77777777" w:rsidR="00D76911" w:rsidRDefault="00D76911" w:rsidP="00261EF7">
                            <w:pPr>
                              <w:jc w:val="center"/>
                            </w:pPr>
                          </w:p>
                        </w:txbxContent>
                      </v:textbox>
                    </v:rect>
                    <v:line id="Connecteur droit 925" o:spid="_x0000_s1390" style="position:absolute;flip:y;visibility:visible;mso-wrap-style:square" from="0,2571" to="1325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" strokecolor="black [3213]" strokeweight=".5pt">
                      <v:stroke joinstyle="miter"/>
                    </v:line>
                    <v:line id="Connecteur droit 926" o:spid="_x0000_s1391" style="position:absolute;visibility:visible;mso-wrap-style:square" from="9715,2571" to="9815,3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" strokecolor="black [3213]" strokeweight=".5pt">
                      <v:stroke joinstyle="miter"/>
                    </v:line>
                  </v:group>
                  <v:group id="Groupe 927" o:spid="_x0000_s1392" style="position:absolute;top:59245;width:65843;height:19793" coordsize="65843,1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928" o:spid="_x0000_s1393" style="position:absolute;left:95;width:14065;height:19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" filled="f" strokecolor="black [3213]" strokeweight="1pt">
                      <v:textbox>
                        <w:txbxContent>
                          <w:p w14:paraId="4A8F5A05" w14:textId="77777777" w:rsidR="00D76911" w:rsidRDefault="00D76911" w:rsidP="00261EF7">
                            <w:pPr>
                              <w:jc w:val="center"/>
                            </w:pPr>
                            <w:r>
                              <w:t>FICHE PRESCRIPTION</w:t>
                            </w:r>
                          </w:p>
                          <w:p w14:paraId="787D4642" w14:textId="77777777" w:rsidR="00D76911" w:rsidRDefault="00D76911" w:rsidP="00261EF7">
                            <w:pPr>
                              <w:jc w:val="both"/>
                            </w:pPr>
                            <w:r>
                              <w:t xml:space="preserve">#Num Fiche </w:t>
                            </w:r>
                          </w:p>
                          <w:p w14:paraId="78FD4703" w14:textId="77777777" w:rsidR="00D76911" w:rsidRDefault="00D76911" w:rsidP="00261EF7">
                            <w:pPr>
                              <w:jc w:val="both"/>
                            </w:pPr>
                            <w:r>
                              <w:t>Nom Mal                 L</w:t>
                            </w:r>
                          </w:p>
                          <w:p w14:paraId="279A33CE" w14:textId="77777777" w:rsidR="00D76911" w:rsidRDefault="00D76911" w:rsidP="00261EF7">
                            <w:pPr>
                              <w:jc w:val="both"/>
                            </w:pPr>
                            <w:r>
                              <w:t>Date Fiche              C</w:t>
                            </w:r>
                          </w:p>
                          <w:p w14:paraId="61C22719" w14:textId="77777777" w:rsidR="00D76911" w:rsidRPr="00320BC4" w:rsidRDefault="00D76911" w:rsidP="00261EF7">
                            <w:pPr>
                              <w:jc w:val="both"/>
                              <w:rPr>
                                <w:lang w:val="en-US"/>
                              </w:rPr>
                            </w:pPr>
                            <w:r w:rsidRPr="00320BC4">
                              <w:rPr>
                                <w:lang w:val="en-US"/>
                              </w:rPr>
                              <w:t>Service                    M</w:t>
                            </w:r>
                          </w:p>
                          <w:p w14:paraId="7062CBF0" w14:textId="77777777" w:rsidR="00D76911" w:rsidRPr="00320BC4" w:rsidRDefault="00D76911" w:rsidP="00261EF7">
                            <w:pPr>
                              <w:jc w:val="both"/>
                              <w:rPr>
                                <w:lang w:val="en-US"/>
                              </w:rPr>
                            </w:pPr>
                            <w:r w:rsidRPr="00320BC4">
                              <w:rPr>
                                <w:lang w:val="en-US"/>
                              </w:rPr>
                              <w:t xml:space="preserve">Age Mal                  S  </w:t>
                            </w:r>
                          </w:p>
                          <w:p w14:paraId="19369892" w14:textId="77777777" w:rsidR="00D76911" w:rsidRPr="00320BC4" w:rsidRDefault="00D76911" w:rsidP="00261EF7">
                            <w:pPr>
                              <w:jc w:val="center"/>
                              <w:rPr>
                                <w:lang w:val="en-US"/>
                              </w:rPr>
                            </w:pPr>
                            <w:r w:rsidRPr="00320BC4">
                              <w:rPr>
                                <w:lang w:val="en-US"/>
                              </w:rPr>
                              <w:t xml:space="preserve">                              </w:t>
                            </w:r>
                          </w:p>
                          <w:p w14:paraId="5E87DF8C" w14:textId="77777777" w:rsidR="00D76911" w:rsidRPr="00320BC4" w:rsidRDefault="00D76911" w:rsidP="00261EF7">
                            <w:pPr>
                              <w:jc w:val="center"/>
                              <w:rPr>
                                <w:lang w:val="en-US"/>
                              </w:rPr>
                            </w:pPr>
                            <w:r w:rsidRPr="00320BC4">
                              <w:rPr>
                                <w:lang w:val="en-US"/>
                              </w:rPr>
                              <w:t xml:space="preserve">                              </w:t>
                            </w:r>
                          </w:p>
                          <w:p w14:paraId="1D97D4C7" w14:textId="77777777" w:rsidR="00D76911" w:rsidRPr="00320BC4" w:rsidRDefault="00D76911" w:rsidP="00261EF7">
                            <w:pPr>
                              <w:jc w:val="center"/>
                              <w:rPr>
                                <w:lang w:val="en-US"/>
                              </w:rPr>
                            </w:pPr>
                            <w:r w:rsidRPr="00320BC4">
                              <w:rPr>
                                <w:lang w:val="en-US"/>
                              </w:rPr>
                              <w:t xml:space="preserve">                              </w:t>
                            </w:r>
                          </w:p>
                          <w:p w14:paraId="64CAA4BE" w14:textId="77777777" w:rsidR="00D76911" w:rsidRPr="00320BC4" w:rsidRDefault="00D76911" w:rsidP="00261EF7">
                            <w:pPr>
                              <w:jc w:val="center"/>
                              <w:rPr>
                                <w:lang w:val="en-US"/>
                              </w:rPr>
                            </w:pPr>
                            <w:r w:rsidRPr="00320BC4">
                              <w:rPr>
                                <w:lang w:val="en-US"/>
                              </w:rPr>
                              <w:t xml:space="preserve">                              </w:t>
                            </w:r>
                          </w:p>
                          <w:p w14:paraId="4D1EEDAE" w14:textId="77777777" w:rsidR="00D76911" w:rsidRPr="00320BC4" w:rsidRDefault="00D76911" w:rsidP="00261EF7">
                            <w:pPr>
                              <w:jc w:val="center"/>
                              <w:rPr>
                                <w:lang w:val="en-US"/>
                              </w:rPr>
                            </w:pPr>
                          </w:p>
                          <w:p w14:paraId="36911230" w14:textId="77777777" w:rsidR="00D76911" w:rsidRPr="00320BC4" w:rsidRDefault="00D76911" w:rsidP="00261EF7">
                            <w:pPr>
                              <w:jc w:val="center"/>
                              <w:rPr>
                                <w:lang w:val="en-US"/>
                              </w:rPr>
                            </w:pPr>
                          </w:p>
                          <w:p w14:paraId="76739D71" w14:textId="77777777" w:rsidR="00D76911" w:rsidRPr="00320BC4" w:rsidRDefault="00D76911" w:rsidP="00261EF7">
                            <w:pPr>
                              <w:jc w:val="center"/>
                              <w:rPr>
                                <w:lang w:val="en-US"/>
                              </w:rPr>
                            </w:pPr>
                          </w:p>
                        </w:txbxContent>
                      </v:textbox>
                    </v:rect>
                    <v:rect id="Rectangle 929" o:spid="_x0000_s1394" style="position:absolute;left:52578;top:666;width:13157;height:17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" filled="f" strokecolor="black [3213]" strokeweight="1pt">
                      <v:textbox>
                        <w:txbxContent>
                          <w:p w14:paraId="62BE42C6" w14:textId="77777777" w:rsidR="00D76911" w:rsidRDefault="00D76911" w:rsidP="00261EF7">
                            <w:pPr>
                              <w:jc w:val="center"/>
                            </w:pPr>
                            <w:r>
                              <w:t>TRAITEMENT</w:t>
                            </w:r>
                          </w:p>
                          <w:p w14:paraId="3814A3F6" w14:textId="77777777" w:rsidR="00D76911" w:rsidRDefault="00D76911" w:rsidP="00261EF7">
                            <w:pPr>
                              <w:jc w:val="both"/>
                            </w:pPr>
                            <w:r>
                              <w:t>#Code Trait</w:t>
                            </w:r>
                          </w:p>
                          <w:p w14:paraId="0AE2DBC7" w14:textId="77777777" w:rsidR="00D76911" w:rsidRDefault="00D76911" w:rsidP="00261EF7">
                            <w:pPr>
                              <w:jc w:val="both"/>
                            </w:pPr>
                            <w:r>
                              <w:t>Libellé Trait          L</w:t>
                            </w:r>
                          </w:p>
                          <w:p w14:paraId="3C1618BE" w14:textId="77777777" w:rsidR="00D76911" w:rsidRDefault="00D76911" w:rsidP="00261EF7">
                            <w:pPr>
                              <w:jc w:val="both"/>
                            </w:pPr>
                            <w:r>
                              <w:t>Date Trait             C</w:t>
                            </w:r>
                          </w:p>
                          <w:p w14:paraId="36BFF463" w14:textId="77777777" w:rsidR="00D76911" w:rsidRDefault="00D76911" w:rsidP="00261EF7">
                            <w:pPr>
                              <w:jc w:val="both"/>
                            </w:pPr>
                            <w:r>
                              <w:t>Heure Trait          M</w:t>
                            </w:r>
                          </w:p>
                          <w:p w14:paraId="7D0F38C0" w14:textId="77777777" w:rsidR="00D76911" w:rsidRDefault="00D76911" w:rsidP="00261EF7">
                            <w:pPr>
                              <w:jc w:val="center"/>
                            </w:pPr>
                            <w:r>
                              <w:t xml:space="preserve">                            S            </w:t>
                            </w:r>
                          </w:p>
                          <w:p w14:paraId="4C012632" w14:textId="77777777" w:rsidR="00D76911" w:rsidRDefault="00D76911" w:rsidP="00261EF7">
                            <w:pPr>
                              <w:jc w:val="center"/>
                            </w:pPr>
                            <w:r>
                              <w:t xml:space="preserve">                             </w:t>
                            </w:r>
                          </w:p>
                          <w:p w14:paraId="63231D29" w14:textId="77777777" w:rsidR="00D76911" w:rsidRDefault="00D76911" w:rsidP="00261EF7">
                            <w:pPr>
                              <w:jc w:val="center"/>
                            </w:pPr>
                            <w:r>
                              <w:t xml:space="preserve">                              </w:t>
                            </w:r>
                          </w:p>
                          <w:p w14:paraId="5522954B" w14:textId="77777777" w:rsidR="00D76911" w:rsidRDefault="00D76911" w:rsidP="00261EF7">
                            <w:pPr>
                              <w:jc w:val="center"/>
                            </w:pPr>
                            <w:r>
                              <w:t xml:space="preserve">                             </w:t>
                            </w:r>
                          </w:p>
                          <w:p w14:paraId="2AC65190" w14:textId="77777777" w:rsidR="00D76911" w:rsidRDefault="00D76911" w:rsidP="00261EF7">
                            <w:pPr>
                              <w:jc w:val="center"/>
                            </w:pPr>
                          </w:p>
                        </w:txbxContent>
                      </v:textbox>
                    </v:rect>
                    <v:line id="Connecteur droit 930" o:spid="_x0000_s1395" style="position:absolute;visibility:visible;mso-wrap-style:square" from="0,3143" to="1426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" strokecolor="black [3213]" strokeweight=".5pt">
                      <v:stroke joinstyle="miter"/>
                    </v:line>
                    <v:line id="Connecteur droit 931" o:spid="_x0000_s1396" style="position:absolute;visibility:visible;mso-wrap-style:square" from="52482,3143" to="6584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" strokecolor="black [3213]" strokeweight=".5pt">
                      <v:stroke joinstyle="miter"/>
                    </v:line>
                    <v:line id="Connecteur droit 932" o:spid="_x0000_s1397" style="position:absolute;flip:x;visibility:visible;mso-wrap-style:square" from="10096,3238" to="10294,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" strokecolor="black [3213]" strokeweight=".5pt">
                      <v:stroke joinstyle="miter"/>
                    </v:line>
                    <v:line id="Connecteur droit 933" o:spid="_x0000_s1398" style="position:absolute;visibility:visible;mso-wrap-style:square" from="62007,3333" to="62117,1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" strokecolor="black [3213]" strokeweight=".5pt">
                      <v:stroke joinstyle="miter"/>
                    </v:line>
                  </v:group>
                </v:group>
                <v:group id="Groupe 938" o:spid="_x0000_s1399" style="position:absolute;left:51530;top:40100;width:13354;height:15834" coordsize="13354,1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ect id="Rectangle 939" o:spid="_x0000_s1400" style="position:absolute;left:95;width:13157;height:1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" filled="f" strokecolor="black [3213]" strokeweight="1pt">
                    <v:textbox>
                      <w:txbxContent>
                        <w:p w14:paraId="7ECD76F8" w14:textId="77777777" w:rsidR="00D76911" w:rsidRDefault="00D76911" w:rsidP="00261EF7">
                          <w:pPr>
                            <w:jc w:val="center"/>
                          </w:pPr>
                          <w:r>
                            <w:t>EXAMEN</w:t>
                          </w:r>
                        </w:p>
                        <w:p w14:paraId="2B5A08F9" w14:textId="77777777" w:rsidR="00D76911" w:rsidRDefault="00D76911" w:rsidP="00261EF7">
                          <w:pPr>
                            <w:jc w:val="both"/>
                          </w:pPr>
                          <w:r>
                            <w:t>#Cod Examen       L</w:t>
                          </w:r>
                        </w:p>
                        <w:p w14:paraId="3816FC1E" w14:textId="77777777" w:rsidR="00D76911" w:rsidRDefault="00D76911" w:rsidP="00261EF7">
                          <w:pPr>
                            <w:jc w:val="both"/>
                          </w:pPr>
                          <w:r>
                            <w:t>Libellé Examen     C</w:t>
                          </w:r>
                        </w:p>
                        <w:p w14:paraId="64D2E58F" w14:textId="77777777" w:rsidR="00D76911" w:rsidRDefault="00D76911" w:rsidP="00261EF7">
                          <w:pPr>
                            <w:jc w:val="both"/>
                          </w:pPr>
                          <w:r>
                            <w:t xml:space="preserve">Date Examen        M          </w:t>
                          </w:r>
                        </w:p>
                        <w:p w14:paraId="09BD96EA" w14:textId="77777777" w:rsidR="00D76911" w:rsidRDefault="00D76911" w:rsidP="00261EF7">
                          <w:pPr>
                            <w:jc w:val="center"/>
                          </w:pPr>
                          <w:r>
                            <w:t xml:space="preserve">                               S         </w:t>
                          </w:r>
                        </w:p>
                        <w:p w14:paraId="49533B11" w14:textId="77777777" w:rsidR="00D76911" w:rsidRDefault="00D76911" w:rsidP="00261EF7">
                          <w:pPr>
                            <w:jc w:val="center"/>
                          </w:pPr>
                          <w:r>
                            <w:t xml:space="preserve">                             </w:t>
                          </w:r>
                        </w:p>
                        <w:p w14:paraId="190DCD86" w14:textId="77777777" w:rsidR="00D76911" w:rsidRDefault="00D76911" w:rsidP="00261EF7">
                          <w:pPr>
                            <w:jc w:val="center"/>
                          </w:pPr>
                          <w:r>
                            <w:t xml:space="preserve">                            </w:t>
                          </w:r>
                        </w:p>
                        <w:p w14:paraId="4192590F" w14:textId="77777777" w:rsidR="00D76911" w:rsidRDefault="00D76911" w:rsidP="00261EF7">
                          <w:pPr>
                            <w:jc w:val="center"/>
                          </w:pPr>
                        </w:p>
                        <w:p w14:paraId="266F63F3" w14:textId="77777777" w:rsidR="00D76911" w:rsidRDefault="00D76911" w:rsidP="00261EF7">
                          <w:pPr>
                            <w:jc w:val="center"/>
                          </w:pPr>
                        </w:p>
                      </w:txbxContent>
                    </v:textbox>
                  </v:rect>
                  <v:line id="Connecteur droit 940" o:spid="_x0000_s1401" style="position:absolute;visibility:visible;mso-wrap-style:square" from="0,2571" to="1335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" strokecolor="black [3213]" strokeweight=".5pt">
                    <v:stroke joinstyle="miter"/>
                  </v:line>
                  <v:line id="Connecteur droit 941" o:spid="_x0000_s1402" style="position:absolute;visibility:visible;mso-wrap-style:square" from="10001,2667" to="10292,15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" strokecolor="black [3213]" strokeweight=".5pt">
                    <v:stroke joinstyle="miter"/>
                  </v:line>
                </v:group>
              </v:group>
            </w:pict>
          </mc:Fallback>
        </mc:AlternateContent>
      </w:r>
      <w:r w:rsidR="00D462EE">
        <w:rPr>
          <w:rFonts w:ascii="Times New Roman" w:hAnsi="Times New Roman" w:cs="Times New Roman"/>
          <w:b/>
          <w:sz w:val="24"/>
        </w:rPr>
        <w:t>Présentation du MOD Global</w:t>
      </w:r>
    </w:p>
    <w:p w14:paraId="20EA54EC" w14:textId="77777777" w:rsidR="009E7591" w:rsidRDefault="009E7591" w:rsidP="009E7591">
      <w:pPr>
        <w:ind w:left="360"/>
        <w:rPr>
          <w:rFonts w:ascii="Times New Roman" w:hAnsi="Times New Roman" w:cs="Times New Roman"/>
          <w:b/>
          <w:sz w:val="24"/>
        </w:rPr>
      </w:pPr>
    </w:p>
    <w:p w14:paraId="58C8B85A" w14:textId="77777777" w:rsidR="009E7591" w:rsidRDefault="009E7591" w:rsidP="009E7591">
      <w:pPr>
        <w:ind w:left="360"/>
        <w:rPr>
          <w:rFonts w:ascii="Times New Roman" w:hAnsi="Times New Roman" w:cs="Times New Roman"/>
          <w:b/>
          <w:sz w:val="24"/>
        </w:rPr>
      </w:pPr>
    </w:p>
    <w:p w14:paraId="27552DA3" w14:textId="77777777" w:rsidR="00622BA4" w:rsidRDefault="00622BA4" w:rsidP="009E7591">
      <w:pPr>
        <w:ind w:left="360"/>
        <w:rPr>
          <w:rFonts w:ascii="Times New Roman" w:hAnsi="Times New Roman" w:cs="Times New Roman"/>
          <w:b/>
          <w:sz w:val="24"/>
        </w:rPr>
      </w:pPr>
    </w:p>
    <w:p w14:paraId="09C490FF" w14:textId="77777777" w:rsidR="00622BA4" w:rsidRDefault="00622BA4" w:rsidP="009E7591">
      <w:pPr>
        <w:ind w:left="360"/>
        <w:rPr>
          <w:rFonts w:ascii="Times New Roman" w:hAnsi="Times New Roman" w:cs="Times New Roman"/>
          <w:b/>
          <w:sz w:val="24"/>
        </w:rPr>
      </w:pPr>
    </w:p>
    <w:p w14:paraId="54FB44C0" w14:textId="77777777" w:rsidR="00622BA4" w:rsidRDefault="00261EF7" w:rsidP="00261EF7">
      <w:pPr>
        <w:tabs>
          <w:tab w:val="left" w:pos="6540"/>
        </w:tabs>
        <w:ind w:left="360"/>
        <w:rPr>
          <w:rFonts w:ascii="Times New Roman" w:hAnsi="Times New Roman" w:cs="Times New Roman"/>
          <w:b/>
          <w:sz w:val="24"/>
        </w:rPr>
      </w:pPr>
      <w:r>
        <w:rPr>
          <w:rFonts w:ascii="Times New Roman" w:hAnsi="Times New Roman" w:cs="Times New Roman"/>
          <w:b/>
          <w:sz w:val="24"/>
        </w:rPr>
        <w:tab/>
        <w:t>1,1</w:t>
      </w:r>
    </w:p>
    <w:p w14:paraId="468969D8" w14:textId="77777777" w:rsidR="00622BA4" w:rsidRDefault="00622BA4" w:rsidP="009E7591">
      <w:pPr>
        <w:ind w:left="360"/>
        <w:rPr>
          <w:rFonts w:ascii="Times New Roman" w:hAnsi="Times New Roman" w:cs="Times New Roman"/>
          <w:b/>
          <w:sz w:val="24"/>
        </w:rPr>
      </w:pPr>
    </w:p>
    <w:p w14:paraId="20AE531F" w14:textId="77777777" w:rsidR="00622BA4" w:rsidRDefault="00261EF7" w:rsidP="00261EF7">
      <w:pPr>
        <w:ind w:left="360"/>
        <w:jc w:val="center"/>
        <w:rPr>
          <w:rFonts w:ascii="Times New Roman" w:hAnsi="Times New Roman" w:cs="Times New Roman"/>
          <w:b/>
          <w:sz w:val="24"/>
        </w:rPr>
      </w:pPr>
      <w:r>
        <w:rPr>
          <w:rFonts w:ascii="Times New Roman" w:hAnsi="Times New Roman" w:cs="Times New Roman"/>
          <w:b/>
          <w:sz w:val="24"/>
        </w:rPr>
        <w:t xml:space="preserve">  1,n</w:t>
      </w:r>
    </w:p>
    <w:p w14:paraId="5AB782F5" w14:textId="77777777" w:rsidR="00622BA4" w:rsidRDefault="00622BA4" w:rsidP="009E7591">
      <w:pPr>
        <w:ind w:left="360"/>
        <w:rPr>
          <w:rFonts w:ascii="Times New Roman" w:hAnsi="Times New Roman" w:cs="Times New Roman"/>
          <w:b/>
          <w:sz w:val="24"/>
        </w:rPr>
      </w:pPr>
    </w:p>
    <w:p w14:paraId="4D27E1C5" w14:textId="77777777" w:rsidR="00622BA4" w:rsidRDefault="00622BA4" w:rsidP="009E7591">
      <w:pPr>
        <w:ind w:left="360"/>
        <w:rPr>
          <w:rFonts w:ascii="Times New Roman" w:hAnsi="Times New Roman" w:cs="Times New Roman"/>
          <w:b/>
          <w:sz w:val="24"/>
        </w:rPr>
      </w:pPr>
    </w:p>
    <w:p w14:paraId="0E0D2A92" w14:textId="77777777" w:rsidR="00622BA4" w:rsidRDefault="00261EF7" w:rsidP="00261EF7">
      <w:pPr>
        <w:tabs>
          <w:tab w:val="left" w:pos="1590"/>
        </w:tabs>
        <w:ind w:left="360"/>
        <w:rPr>
          <w:rFonts w:ascii="Times New Roman" w:hAnsi="Times New Roman" w:cs="Times New Roman"/>
          <w:b/>
          <w:sz w:val="24"/>
        </w:rPr>
      </w:pPr>
      <w:r>
        <w:rPr>
          <w:rFonts w:ascii="Times New Roman" w:hAnsi="Times New Roman" w:cs="Times New Roman"/>
          <w:b/>
          <w:sz w:val="24"/>
        </w:rPr>
        <w:tab/>
        <w:t>1,n</w:t>
      </w:r>
    </w:p>
    <w:p w14:paraId="2A26DB03" w14:textId="77777777" w:rsidR="00622BA4" w:rsidRDefault="00622BA4" w:rsidP="009E7591">
      <w:pPr>
        <w:ind w:left="360"/>
        <w:rPr>
          <w:rFonts w:ascii="Times New Roman" w:hAnsi="Times New Roman" w:cs="Times New Roman"/>
          <w:b/>
          <w:sz w:val="24"/>
        </w:rPr>
      </w:pPr>
    </w:p>
    <w:p w14:paraId="2FACCFDE" w14:textId="77777777" w:rsidR="00622BA4" w:rsidRDefault="00261EF7" w:rsidP="009E7591">
      <w:pPr>
        <w:ind w:left="360"/>
        <w:rPr>
          <w:rFonts w:ascii="Times New Roman" w:hAnsi="Times New Roman" w:cs="Times New Roman"/>
          <w:b/>
          <w:sz w:val="24"/>
        </w:rPr>
      </w:pPr>
      <w:r>
        <w:rPr>
          <w:rFonts w:ascii="Times New Roman" w:hAnsi="Times New Roman" w:cs="Times New Roman"/>
          <w:b/>
          <w:sz w:val="24"/>
        </w:rPr>
        <w:t>1,n</w:t>
      </w:r>
    </w:p>
    <w:p w14:paraId="13AF3FF5" w14:textId="77777777" w:rsidR="00622BA4" w:rsidRDefault="00622BA4" w:rsidP="009E7591">
      <w:pPr>
        <w:ind w:left="360"/>
        <w:rPr>
          <w:rFonts w:ascii="Times New Roman" w:hAnsi="Times New Roman" w:cs="Times New Roman"/>
          <w:b/>
          <w:sz w:val="24"/>
        </w:rPr>
      </w:pPr>
    </w:p>
    <w:p w14:paraId="45355858" w14:textId="77777777" w:rsidR="00622BA4" w:rsidRDefault="00261EF7" w:rsidP="00261EF7">
      <w:pPr>
        <w:tabs>
          <w:tab w:val="left" w:pos="3345"/>
          <w:tab w:val="left" w:pos="4410"/>
          <w:tab w:val="left" w:pos="6180"/>
        </w:tabs>
        <w:ind w:left="360"/>
        <w:rPr>
          <w:rFonts w:ascii="Times New Roman" w:hAnsi="Times New Roman" w:cs="Times New Roman"/>
          <w:b/>
          <w:sz w:val="24"/>
        </w:rPr>
      </w:pPr>
      <w:r>
        <w:rPr>
          <w:rFonts w:ascii="Times New Roman" w:hAnsi="Times New Roman" w:cs="Times New Roman"/>
          <w:b/>
          <w:sz w:val="24"/>
        </w:rPr>
        <w:tab/>
        <w:t>1,1</w:t>
      </w:r>
      <w:r>
        <w:rPr>
          <w:rFonts w:ascii="Times New Roman" w:hAnsi="Times New Roman" w:cs="Times New Roman"/>
          <w:b/>
          <w:sz w:val="24"/>
        </w:rPr>
        <w:tab/>
        <w:t xml:space="preserve">    1,1</w:t>
      </w:r>
      <w:r>
        <w:rPr>
          <w:rFonts w:ascii="Times New Roman" w:hAnsi="Times New Roman" w:cs="Times New Roman"/>
          <w:b/>
          <w:sz w:val="24"/>
        </w:rPr>
        <w:tab/>
        <w:t>1,1</w:t>
      </w:r>
    </w:p>
    <w:p w14:paraId="2A8B069B" w14:textId="77777777" w:rsidR="00622BA4" w:rsidRDefault="00622BA4" w:rsidP="009E7591">
      <w:pPr>
        <w:ind w:left="360"/>
        <w:rPr>
          <w:rFonts w:ascii="Times New Roman" w:hAnsi="Times New Roman" w:cs="Times New Roman"/>
          <w:b/>
          <w:sz w:val="24"/>
        </w:rPr>
      </w:pPr>
    </w:p>
    <w:p w14:paraId="32892B98" w14:textId="77777777" w:rsidR="00622BA4" w:rsidRDefault="00261EF7" w:rsidP="00261EF7">
      <w:pPr>
        <w:tabs>
          <w:tab w:val="left" w:pos="5175"/>
          <w:tab w:val="left" w:pos="7065"/>
        </w:tabs>
        <w:ind w:left="360"/>
        <w:rPr>
          <w:rFonts w:ascii="Times New Roman" w:hAnsi="Times New Roman" w:cs="Times New Roman"/>
          <w:b/>
          <w:sz w:val="24"/>
        </w:rPr>
      </w:pPr>
      <w:r>
        <w:rPr>
          <w:rFonts w:ascii="Times New Roman" w:hAnsi="Times New Roman" w:cs="Times New Roman"/>
          <w:b/>
          <w:sz w:val="24"/>
        </w:rPr>
        <w:tab/>
        <w:t>1,n</w:t>
      </w:r>
      <w:r>
        <w:rPr>
          <w:rFonts w:ascii="Times New Roman" w:hAnsi="Times New Roman" w:cs="Times New Roman"/>
          <w:b/>
          <w:sz w:val="24"/>
        </w:rPr>
        <w:tab/>
        <w:t>1,1</w:t>
      </w:r>
    </w:p>
    <w:p w14:paraId="535A4467" w14:textId="77777777" w:rsidR="00622BA4" w:rsidRDefault="00622BA4" w:rsidP="009E7591">
      <w:pPr>
        <w:ind w:left="360"/>
        <w:rPr>
          <w:rFonts w:ascii="Times New Roman" w:hAnsi="Times New Roman" w:cs="Times New Roman"/>
          <w:b/>
          <w:sz w:val="24"/>
        </w:rPr>
      </w:pPr>
    </w:p>
    <w:p w14:paraId="48FF099F" w14:textId="77777777" w:rsidR="00622BA4" w:rsidRDefault="00622BA4" w:rsidP="009E7591">
      <w:pPr>
        <w:ind w:left="360"/>
        <w:rPr>
          <w:rFonts w:ascii="Times New Roman" w:hAnsi="Times New Roman" w:cs="Times New Roman"/>
          <w:b/>
          <w:sz w:val="24"/>
        </w:rPr>
      </w:pPr>
    </w:p>
    <w:p w14:paraId="7B20E94E" w14:textId="77777777" w:rsidR="00622BA4" w:rsidRDefault="00622BA4" w:rsidP="009E7591">
      <w:pPr>
        <w:ind w:left="360"/>
        <w:rPr>
          <w:rFonts w:ascii="Times New Roman" w:hAnsi="Times New Roman" w:cs="Times New Roman"/>
          <w:b/>
          <w:sz w:val="24"/>
        </w:rPr>
      </w:pPr>
    </w:p>
    <w:p w14:paraId="38A35FA8" w14:textId="77777777" w:rsidR="00622BA4" w:rsidRDefault="00261EF7" w:rsidP="009E7591">
      <w:pPr>
        <w:ind w:left="360"/>
        <w:rPr>
          <w:rFonts w:ascii="Times New Roman" w:hAnsi="Times New Roman" w:cs="Times New Roman"/>
          <w:b/>
          <w:sz w:val="24"/>
        </w:rPr>
      </w:pPr>
      <w:r>
        <w:rPr>
          <w:rFonts w:ascii="Times New Roman" w:hAnsi="Times New Roman" w:cs="Times New Roman"/>
          <w:b/>
          <w:sz w:val="24"/>
        </w:rPr>
        <w:t>1,1</w:t>
      </w:r>
    </w:p>
    <w:p w14:paraId="6E996F7E" w14:textId="77777777" w:rsidR="00622BA4" w:rsidRDefault="00261EF7" w:rsidP="009E7591">
      <w:pPr>
        <w:ind w:left="360"/>
        <w:rPr>
          <w:rFonts w:ascii="Times New Roman" w:hAnsi="Times New Roman" w:cs="Times New Roman"/>
          <w:b/>
          <w:sz w:val="24"/>
        </w:rPr>
      </w:pPr>
      <w:r>
        <w:rPr>
          <w:noProof/>
          <w:lang w:eastAsia="fr-FR"/>
        </w:rPr>
        <mc:AlternateContent>
          <mc:Choice Requires="wps">
            <w:drawing>
              <wp:anchor distT="0" distB="0" distL="114300" distR="114300" simplePos="0" relativeHeight="251914240" behindDoc="0" locked="0" layoutInCell="1" allowOverlap="1" wp14:anchorId="01816DA2" wp14:editId="5D57A36F">
                <wp:simplePos x="0" y="0"/>
                <wp:positionH relativeFrom="column">
                  <wp:posOffset>3449320</wp:posOffset>
                </wp:positionH>
                <wp:positionV relativeFrom="paragraph">
                  <wp:posOffset>81280</wp:posOffset>
                </wp:positionV>
                <wp:extent cx="1084580" cy="847725"/>
                <wp:effectExtent l="0" t="0" r="20320" b="28575"/>
                <wp:wrapNone/>
                <wp:docPr id="943" name="Ellipse 943"/>
                <wp:cNvGraphicFramePr/>
                <a:graphic xmlns:a="http://schemas.openxmlformats.org/drawingml/2006/main">
                  <a:graphicData uri="http://schemas.microsoft.com/office/word/2010/wordprocessingShape">
                    <wps:wsp>
                      <wps:cNvSpPr/>
                      <wps:spPr>
                        <a:xfrm>
                          <a:off x="0" y="0"/>
                          <a:ext cx="1084580" cy="8477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FFB211" w14:textId="77777777" w:rsidR="00D76911" w:rsidRDefault="00D76911" w:rsidP="00261EF7">
                            <w:pPr>
                              <w:spacing w:after="0" w:line="240" w:lineRule="auto"/>
                              <w:jc w:val="center"/>
                            </w:pPr>
                            <w:r>
                              <w:t>SUBIR</w:t>
                            </w:r>
                          </w:p>
                          <w:p w14:paraId="3C5EF710" w14:textId="77777777" w:rsidR="00D76911" w:rsidRDefault="00D76911" w:rsidP="00261EF7">
                            <w:pPr>
                              <w:spacing w:after="0" w:line="240" w:lineRule="auto"/>
                              <w:jc w:val="center"/>
                            </w:pPr>
                          </w:p>
                          <w:p w14:paraId="22390631" w14:textId="77777777" w:rsidR="00D76911" w:rsidRDefault="00D76911" w:rsidP="00261EF7">
                            <w:pPr>
                              <w:spacing w:after="0" w:line="240" w:lineRule="auto"/>
                              <w:jc w:val="center"/>
                            </w:pPr>
                            <w:r>
                              <w:t>Observat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16DA2" id="Ellipse 943" o:spid="_x0000_s1403" style="position:absolute;left:0;text-align:left;margin-left:271.6pt;margin-top:6.4pt;width:85.4pt;height:66.7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" filled="f" strokecolor="black [3213]" strokeweight="1pt">
                <v:stroke joinstyle="miter"/>
                <v:textbox>
                  <w:txbxContent>
                    <w:p w14:paraId="10FFB211" w14:textId="77777777" w:rsidR="00D76911" w:rsidRDefault="00D76911" w:rsidP="00261EF7">
                      <w:pPr>
                        <w:spacing w:after="0" w:line="240" w:lineRule="auto"/>
                        <w:jc w:val="center"/>
                      </w:pPr>
                      <w:r>
                        <w:t>SUBIR</w:t>
                      </w:r>
                    </w:p>
                    <w:p w14:paraId="3C5EF710" w14:textId="77777777" w:rsidR="00D76911" w:rsidRDefault="00D76911" w:rsidP="00261EF7">
                      <w:pPr>
                        <w:spacing w:after="0" w:line="240" w:lineRule="auto"/>
                        <w:jc w:val="center"/>
                      </w:pPr>
                    </w:p>
                    <w:p w14:paraId="22390631" w14:textId="77777777" w:rsidR="00D76911" w:rsidRDefault="00D76911" w:rsidP="00261EF7">
                      <w:pPr>
                        <w:spacing w:after="0" w:line="240" w:lineRule="auto"/>
                        <w:jc w:val="center"/>
                      </w:pPr>
                      <w:r>
                        <w:t>Observat</w:t>
                      </w:r>
                    </w:p>
                  </w:txbxContent>
                </v:textbox>
              </v:oval>
            </w:pict>
          </mc:Fallback>
        </mc:AlternateContent>
      </w:r>
    </w:p>
    <w:p w14:paraId="0F572F36" w14:textId="77777777" w:rsidR="00622BA4" w:rsidRPr="00261EF7" w:rsidRDefault="00261EF7" w:rsidP="00261EF7">
      <w:pPr>
        <w:tabs>
          <w:tab w:val="left" w:pos="5190"/>
          <w:tab w:val="left" w:pos="7215"/>
        </w:tabs>
        <w:ind w:left="360"/>
        <w:rPr>
          <w:rFonts w:ascii="Times New Roman" w:hAnsi="Times New Roman" w:cs="Times New Roman"/>
          <w:sz w:val="24"/>
        </w:rPr>
      </w:pPr>
      <w:r>
        <w:rPr>
          <w:rFonts w:ascii="Times New Roman" w:hAnsi="Times New Roman" w:cs="Times New Roman"/>
          <w:b/>
          <w:noProof/>
          <w:sz w:val="24"/>
          <w:lang w:eastAsia="fr-FR"/>
        </w:rPr>
        <mc:AlternateContent>
          <mc:Choice Requires="wps">
            <w:drawing>
              <wp:anchor distT="0" distB="0" distL="114300" distR="114300" simplePos="0" relativeHeight="251915264" behindDoc="0" locked="0" layoutInCell="1" allowOverlap="1" wp14:anchorId="0625D363" wp14:editId="742B37C8">
                <wp:simplePos x="0" y="0"/>
                <wp:positionH relativeFrom="column">
                  <wp:posOffset>3205369</wp:posOffset>
                </wp:positionH>
                <wp:positionV relativeFrom="paragraph">
                  <wp:posOffset>209550</wp:posOffset>
                </wp:positionV>
                <wp:extent cx="1647301" cy="0"/>
                <wp:effectExtent l="0" t="0" r="29210" b="19050"/>
                <wp:wrapNone/>
                <wp:docPr id="944" name="Connecteur droit 944"/>
                <wp:cNvGraphicFramePr/>
                <a:graphic xmlns:a="http://schemas.openxmlformats.org/drawingml/2006/main">
                  <a:graphicData uri="http://schemas.microsoft.com/office/word/2010/wordprocessingShape">
                    <wps:wsp>
                      <wps:cNvCnPr/>
                      <wps:spPr>
                        <a:xfrm>
                          <a:off x="0" y="0"/>
                          <a:ext cx="1647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39CEF" id="Connecteur droit 94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16.5pt" to="382.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" strokecolor="black [3200]" strokeweight=".5pt">
                <v:stroke joinstyle="miter"/>
              </v:line>
            </w:pict>
          </mc:Fallback>
        </mc:AlternateContent>
      </w:r>
      <w:r>
        <w:rPr>
          <w:rFonts w:ascii="Times New Roman" w:hAnsi="Times New Roman" w:cs="Times New Roman"/>
          <w:b/>
          <w:sz w:val="24"/>
        </w:rPr>
        <w:tab/>
      </w:r>
      <w:r w:rsidRPr="00261EF7">
        <w:rPr>
          <w:rFonts w:ascii="Times New Roman" w:hAnsi="Times New Roman" w:cs="Times New Roman"/>
        </w:rPr>
        <w:t>1,n</w:t>
      </w:r>
      <w:r>
        <w:rPr>
          <w:rFonts w:ascii="Times New Roman" w:hAnsi="Times New Roman" w:cs="Times New Roman"/>
        </w:rPr>
        <w:tab/>
        <w:t>1,n</w:t>
      </w:r>
    </w:p>
    <w:p w14:paraId="1EBAD69A" w14:textId="77777777" w:rsidR="00622BA4" w:rsidRDefault="00622BA4" w:rsidP="009E7591">
      <w:pPr>
        <w:ind w:left="360"/>
        <w:rPr>
          <w:rFonts w:ascii="Times New Roman" w:hAnsi="Times New Roman" w:cs="Times New Roman"/>
          <w:b/>
          <w:sz w:val="24"/>
        </w:rPr>
      </w:pPr>
    </w:p>
    <w:p w14:paraId="00C79D54" w14:textId="77777777" w:rsidR="00622BA4" w:rsidRDefault="00622BA4" w:rsidP="009E7591">
      <w:pPr>
        <w:ind w:left="360"/>
        <w:rPr>
          <w:rFonts w:ascii="Times New Roman" w:hAnsi="Times New Roman" w:cs="Times New Roman"/>
          <w:b/>
          <w:sz w:val="24"/>
        </w:rPr>
      </w:pPr>
    </w:p>
    <w:p w14:paraId="04EB48A8" w14:textId="77777777" w:rsidR="00622BA4" w:rsidRDefault="00622BA4" w:rsidP="009E7591">
      <w:pPr>
        <w:ind w:left="360"/>
        <w:rPr>
          <w:rFonts w:ascii="Times New Roman" w:hAnsi="Times New Roman" w:cs="Times New Roman"/>
          <w:b/>
          <w:sz w:val="24"/>
        </w:rPr>
      </w:pPr>
    </w:p>
    <w:p w14:paraId="514EFDCB" w14:textId="77777777" w:rsidR="00622BA4" w:rsidRDefault="00622BA4" w:rsidP="009E7591">
      <w:pPr>
        <w:ind w:left="360"/>
        <w:rPr>
          <w:rFonts w:ascii="Times New Roman" w:hAnsi="Times New Roman" w:cs="Times New Roman"/>
          <w:b/>
          <w:sz w:val="24"/>
        </w:rPr>
      </w:pPr>
    </w:p>
    <w:p w14:paraId="5E6B32E3" w14:textId="77777777" w:rsidR="00622BA4" w:rsidRDefault="00622BA4" w:rsidP="009E7591">
      <w:pPr>
        <w:ind w:left="360"/>
        <w:rPr>
          <w:rFonts w:ascii="Times New Roman" w:hAnsi="Times New Roman" w:cs="Times New Roman"/>
          <w:b/>
          <w:sz w:val="24"/>
        </w:rPr>
      </w:pPr>
    </w:p>
    <w:p w14:paraId="518C1CC2" w14:textId="77777777" w:rsidR="00622BA4" w:rsidRDefault="00622BA4" w:rsidP="009E7591">
      <w:pPr>
        <w:ind w:left="360"/>
        <w:rPr>
          <w:rFonts w:ascii="Times New Roman" w:hAnsi="Times New Roman" w:cs="Times New Roman"/>
          <w:b/>
          <w:sz w:val="24"/>
        </w:rPr>
      </w:pPr>
    </w:p>
    <w:p w14:paraId="073826B5" w14:textId="77777777" w:rsidR="00622BA4" w:rsidRDefault="00622BA4" w:rsidP="009E7591">
      <w:pPr>
        <w:ind w:left="360"/>
        <w:rPr>
          <w:rFonts w:ascii="Times New Roman" w:hAnsi="Times New Roman" w:cs="Times New Roman"/>
          <w:b/>
          <w:sz w:val="24"/>
        </w:rPr>
      </w:pPr>
    </w:p>
    <w:p w14:paraId="10319445" w14:textId="77777777" w:rsidR="00261EF7" w:rsidRPr="009E7591" w:rsidRDefault="00261EF7" w:rsidP="009E7591">
      <w:pPr>
        <w:ind w:left="360"/>
        <w:rPr>
          <w:rFonts w:ascii="Times New Roman" w:hAnsi="Times New Roman" w:cs="Times New Roman"/>
          <w:b/>
          <w:sz w:val="24"/>
        </w:rPr>
      </w:pPr>
    </w:p>
    <w:p w14:paraId="5911DC7A" w14:textId="77777777" w:rsidR="00D462EE" w:rsidRDefault="00D462EE" w:rsidP="00D462EE">
      <w:pPr>
        <w:pStyle w:val="Paragraphedeliste"/>
        <w:numPr>
          <w:ilvl w:val="1"/>
          <w:numId w:val="41"/>
        </w:numPr>
        <w:rPr>
          <w:rFonts w:ascii="Times New Roman" w:hAnsi="Times New Roman" w:cs="Times New Roman"/>
          <w:b/>
          <w:sz w:val="24"/>
        </w:rPr>
      </w:pPr>
      <w:r>
        <w:rPr>
          <w:rFonts w:ascii="Times New Roman" w:hAnsi="Times New Roman" w:cs="Times New Roman"/>
          <w:b/>
          <w:sz w:val="24"/>
        </w:rPr>
        <w:lastRenderedPageBreak/>
        <w:t>MOD Local</w:t>
      </w:r>
    </w:p>
    <w:p w14:paraId="1D44241E" w14:textId="77777777" w:rsidR="00D462EE" w:rsidRDefault="00D462EE" w:rsidP="00D462EE">
      <w:pPr>
        <w:pStyle w:val="Paragraphedeliste"/>
        <w:numPr>
          <w:ilvl w:val="2"/>
          <w:numId w:val="41"/>
        </w:numPr>
        <w:rPr>
          <w:rFonts w:ascii="Times New Roman" w:hAnsi="Times New Roman" w:cs="Times New Roman"/>
          <w:b/>
          <w:sz w:val="24"/>
        </w:rPr>
      </w:pPr>
      <w:r>
        <w:rPr>
          <w:rFonts w:ascii="Times New Roman" w:hAnsi="Times New Roman" w:cs="Times New Roman"/>
          <w:b/>
          <w:sz w:val="24"/>
        </w:rPr>
        <w:t>Accessibilité des données d’un MOD local</w:t>
      </w:r>
    </w:p>
    <w:p w14:paraId="5A2A46AC" w14:textId="77777777" w:rsidR="000A4B50" w:rsidRPr="000A4B50" w:rsidRDefault="000A4B50" w:rsidP="000A4B50">
      <w:pPr>
        <w:spacing w:line="360" w:lineRule="auto"/>
        <w:ind w:firstLine="567"/>
        <w:jc w:val="both"/>
        <w:rPr>
          <w:rFonts w:ascii="Times New Roman" w:hAnsi="Times New Roman" w:cs="Times New Roman"/>
          <w:sz w:val="24"/>
        </w:rPr>
      </w:pPr>
      <w:r w:rsidRPr="000A4B50">
        <w:rPr>
          <w:rFonts w:ascii="Times New Roman" w:hAnsi="Times New Roman" w:cs="Times New Roman"/>
          <w:sz w:val="24"/>
        </w:rPr>
        <w:t>L’accessibilité des données d’un MOD local s’exprime par les actions éléments que peuvent effectuer sur ce sous-ensemble de données les traitements réalisés dans le site organisationnel. Ce différent type d’accès en lecture (L), en modification (M), en création (C) et en suppression (S) sont précisés sur le MOD Local généralement dans un tableau récapitulant les restrictions de disponibilité, les partages et les actions autorisées.</w:t>
      </w:r>
    </w:p>
    <w:p w14:paraId="22E62208" w14:textId="77777777" w:rsidR="00535D74" w:rsidRPr="000A4B50" w:rsidRDefault="000A4B50" w:rsidP="000A4B50">
      <w:pPr>
        <w:spacing w:line="360" w:lineRule="auto"/>
        <w:ind w:firstLine="567"/>
        <w:jc w:val="both"/>
        <w:rPr>
          <w:rFonts w:ascii="Times New Roman" w:hAnsi="Times New Roman" w:cs="Times New Roman"/>
          <w:b/>
          <w:sz w:val="28"/>
        </w:rPr>
      </w:pPr>
      <w:r w:rsidRPr="000A4B50">
        <w:rPr>
          <w:rFonts w:ascii="Times New Roman" w:hAnsi="Times New Roman" w:cs="Times New Roman"/>
          <w:sz w:val="24"/>
        </w:rPr>
        <w:t>La notion d’accessibilité d’un MOD local peut s’assimiler à une macro sous-schéma (voir sous-schème organisationnel de données) dans la modélisation organisationnelle des traitements au niveau d’une unité organisationnelle.</w:t>
      </w:r>
    </w:p>
    <w:p w14:paraId="71B455CF" w14:textId="77777777" w:rsidR="00D462EE" w:rsidRDefault="00D462EE" w:rsidP="00D462EE">
      <w:pPr>
        <w:pStyle w:val="Paragraphedeliste"/>
        <w:numPr>
          <w:ilvl w:val="2"/>
          <w:numId w:val="41"/>
        </w:numPr>
        <w:rPr>
          <w:rFonts w:ascii="Times New Roman" w:hAnsi="Times New Roman" w:cs="Times New Roman"/>
          <w:b/>
          <w:sz w:val="24"/>
        </w:rPr>
      </w:pPr>
      <w:r>
        <w:rPr>
          <w:rFonts w:ascii="Times New Roman" w:hAnsi="Times New Roman" w:cs="Times New Roman"/>
          <w:b/>
          <w:sz w:val="24"/>
        </w:rPr>
        <w:t>Sécurité de données</w:t>
      </w:r>
    </w:p>
    <w:p w14:paraId="2E4CDC4A" w14:textId="77777777" w:rsidR="000A4B50" w:rsidRPr="000A4B50" w:rsidRDefault="000A4B50" w:rsidP="000A4B50">
      <w:pPr>
        <w:pStyle w:val="NormalWeb"/>
        <w:spacing w:before="0" w:beforeAutospacing="0" w:after="300" w:afterAutospacing="0" w:line="360" w:lineRule="auto"/>
        <w:ind w:firstLine="567"/>
        <w:contextualSpacing/>
        <w:jc w:val="both"/>
        <w:textAlignment w:val="baseline"/>
      </w:pPr>
      <w:r w:rsidRPr="000A4B50">
        <w:t>La sécurité des données définit des restrictions d’accès aux données mémorisées pour certaines catégories d’utilisateurs. Ces restrictions peuvent concerner un type d’action limité (L, M, C, S) soit aux entités, relations ou propriétés du MOD global ou local, doit à une sous-population des occurrences d’entités ou des relations. La sécurité d’accès aux données comprend la limitation d’actions à certaines personnes (seul le responsable de la comptabilité peut modifier une écriture comptable) et intègre aussi les aspects de confidentialité (accès à certaines informations du dossier de personnes dites « sensibles »).</w:t>
      </w:r>
    </w:p>
    <w:p w14:paraId="55ABC08C" w14:textId="77777777" w:rsidR="00B60144" w:rsidRDefault="000A4B50" w:rsidP="000A4B50">
      <w:pPr>
        <w:spacing w:line="360" w:lineRule="auto"/>
        <w:ind w:firstLine="567"/>
        <w:jc w:val="both"/>
        <w:rPr>
          <w:rFonts w:ascii="Times New Roman" w:hAnsi="Times New Roman" w:cs="Times New Roman"/>
          <w:b/>
          <w:sz w:val="24"/>
          <w:szCs w:val="24"/>
        </w:rPr>
      </w:pPr>
      <w:r w:rsidRPr="000A4B50">
        <w:rPr>
          <w:rFonts w:ascii="Times New Roman" w:hAnsi="Times New Roman" w:cs="Times New Roman"/>
          <w:sz w:val="24"/>
          <w:szCs w:val="24"/>
        </w:rPr>
        <w:t>La sécurité d’accès s’exprime, selon les cas, au niveau du MOD global ou des MOD locaux, et passe par la définition de catégories ou profils d’utilisateurs. Pour chaque profil, on précise les éventuelles restrictions d’accès envisagées. En pratique, on présente ces restrictions sous la forme de tableaux faisant référence aux schémas MOD.</w:t>
      </w:r>
    </w:p>
    <w:p w14:paraId="3906A782" w14:textId="77777777" w:rsidR="00D2212F" w:rsidRPr="00D2212F" w:rsidRDefault="00D2212F" w:rsidP="00D2212F">
      <w:pPr>
        <w:tabs>
          <w:tab w:val="left" w:pos="1925"/>
        </w:tabs>
        <w:spacing w:line="240" w:lineRule="auto"/>
        <w:contextualSpacing/>
        <w:jc w:val="both"/>
        <w:rPr>
          <w:rFonts w:ascii="Times New Roman" w:hAnsi="Times New Roman" w:cs="Times New Roman"/>
          <w:sz w:val="24"/>
          <w:szCs w:val="24"/>
        </w:rPr>
      </w:pPr>
      <w:r w:rsidRPr="00D2212F">
        <w:rPr>
          <w:rFonts w:ascii="Times New Roman" w:hAnsi="Times New Roman" w:cs="Times New Roman"/>
          <w:sz w:val="24"/>
          <w:szCs w:val="24"/>
        </w:rPr>
        <w:t>L : Lecture</w:t>
      </w:r>
    </w:p>
    <w:p w14:paraId="4F54E83D" w14:textId="77777777" w:rsidR="00D2212F" w:rsidRPr="00D2212F" w:rsidRDefault="00D2212F" w:rsidP="00D2212F">
      <w:pPr>
        <w:tabs>
          <w:tab w:val="left" w:pos="1925"/>
        </w:tabs>
        <w:spacing w:line="240" w:lineRule="auto"/>
        <w:contextualSpacing/>
        <w:jc w:val="both"/>
        <w:rPr>
          <w:rFonts w:ascii="Times New Roman" w:hAnsi="Times New Roman" w:cs="Times New Roman"/>
          <w:sz w:val="24"/>
          <w:szCs w:val="24"/>
        </w:rPr>
      </w:pPr>
      <w:r w:rsidRPr="00D2212F">
        <w:rPr>
          <w:rFonts w:ascii="Times New Roman" w:hAnsi="Times New Roman" w:cs="Times New Roman"/>
          <w:sz w:val="24"/>
          <w:szCs w:val="24"/>
        </w:rPr>
        <w:t>C : Création</w:t>
      </w:r>
    </w:p>
    <w:p w14:paraId="075E46FA" w14:textId="77777777" w:rsidR="00D2212F" w:rsidRPr="00D2212F" w:rsidRDefault="00D2212F" w:rsidP="00D2212F">
      <w:pPr>
        <w:tabs>
          <w:tab w:val="left" w:pos="1925"/>
        </w:tabs>
        <w:spacing w:line="240" w:lineRule="auto"/>
        <w:contextualSpacing/>
        <w:jc w:val="both"/>
        <w:rPr>
          <w:rFonts w:ascii="Times New Roman" w:hAnsi="Times New Roman" w:cs="Times New Roman"/>
          <w:sz w:val="24"/>
          <w:szCs w:val="24"/>
        </w:rPr>
      </w:pPr>
      <w:r w:rsidRPr="00D2212F">
        <w:rPr>
          <w:rFonts w:ascii="Times New Roman" w:hAnsi="Times New Roman" w:cs="Times New Roman"/>
          <w:sz w:val="24"/>
          <w:szCs w:val="24"/>
        </w:rPr>
        <w:t>M : Modification</w:t>
      </w:r>
    </w:p>
    <w:p w14:paraId="46D59DFE" w14:textId="77777777" w:rsidR="00D462EE" w:rsidRPr="00D2212F" w:rsidRDefault="00D2212F" w:rsidP="00D2212F">
      <w:pPr>
        <w:rPr>
          <w:rFonts w:ascii="Times New Roman" w:hAnsi="Times New Roman" w:cs="Times New Roman"/>
          <w:sz w:val="24"/>
          <w:szCs w:val="24"/>
        </w:rPr>
      </w:pPr>
      <w:r w:rsidRPr="00D2212F">
        <w:rPr>
          <w:rFonts w:ascii="Times New Roman" w:hAnsi="Times New Roman" w:cs="Times New Roman"/>
          <w:sz w:val="24"/>
          <w:szCs w:val="24"/>
        </w:rPr>
        <w:t>S : Suppression</w:t>
      </w:r>
    </w:p>
    <w:p w14:paraId="0C1AE375" w14:textId="77777777" w:rsidR="00CF6118" w:rsidRDefault="00CF6118" w:rsidP="00B60144">
      <w:pPr>
        <w:rPr>
          <w:rFonts w:ascii="Times New Roman" w:hAnsi="Times New Roman" w:cs="Times New Roman"/>
          <w:sz w:val="24"/>
          <w:szCs w:val="24"/>
        </w:rPr>
      </w:pPr>
    </w:p>
    <w:p w14:paraId="7E94AC3C" w14:textId="77777777" w:rsidR="00CF6118" w:rsidRDefault="00CF6118" w:rsidP="00B60144">
      <w:pPr>
        <w:rPr>
          <w:rFonts w:ascii="Times New Roman" w:hAnsi="Times New Roman" w:cs="Times New Roman"/>
          <w:sz w:val="24"/>
          <w:szCs w:val="24"/>
        </w:rPr>
      </w:pPr>
    </w:p>
    <w:p w14:paraId="28A0647F" w14:textId="77777777" w:rsidR="00CF6118" w:rsidRDefault="00CF6118" w:rsidP="00B60144">
      <w:pPr>
        <w:rPr>
          <w:rFonts w:ascii="Times New Roman" w:hAnsi="Times New Roman" w:cs="Times New Roman"/>
          <w:sz w:val="24"/>
          <w:szCs w:val="24"/>
        </w:rPr>
      </w:pPr>
    </w:p>
    <w:p w14:paraId="2C3C28CA" w14:textId="77777777" w:rsidR="00CF6118" w:rsidRDefault="00CF6118" w:rsidP="00B60144">
      <w:pPr>
        <w:rPr>
          <w:rFonts w:ascii="Times New Roman" w:hAnsi="Times New Roman" w:cs="Times New Roman"/>
          <w:sz w:val="24"/>
          <w:szCs w:val="24"/>
        </w:rPr>
      </w:pPr>
    </w:p>
    <w:p w14:paraId="1AF5A042" w14:textId="77777777" w:rsidR="00CF6118" w:rsidRDefault="00CF6118" w:rsidP="00B60144">
      <w:pPr>
        <w:rPr>
          <w:rFonts w:ascii="Times New Roman" w:hAnsi="Times New Roman" w:cs="Times New Roman"/>
          <w:sz w:val="24"/>
          <w:szCs w:val="24"/>
        </w:rPr>
      </w:pPr>
    </w:p>
    <w:p w14:paraId="5C11B368" w14:textId="77777777" w:rsidR="00CF6118" w:rsidRDefault="00CF6118" w:rsidP="00B60144">
      <w:pPr>
        <w:rPr>
          <w:rFonts w:ascii="Times New Roman" w:hAnsi="Times New Roman" w:cs="Times New Roman"/>
          <w:sz w:val="24"/>
          <w:szCs w:val="24"/>
        </w:rPr>
      </w:pPr>
    </w:p>
    <w:p w14:paraId="2E1C75CC" w14:textId="77777777" w:rsidR="00CF6118" w:rsidRDefault="00CF6118" w:rsidP="00CF6118">
      <w:pPr>
        <w:spacing w:after="0"/>
        <w:rPr>
          <w:rFonts w:ascii="Times New Roman" w:hAnsi="Times New Roman" w:cs="Times New Roman"/>
          <w:b/>
          <w:sz w:val="24"/>
          <w:szCs w:val="24"/>
        </w:rPr>
      </w:pPr>
      <w:r w:rsidRPr="00CF6118">
        <w:rPr>
          <w:rFonts w:ascii="Times New Roman" w:hAnsi="Times New Roman" w:cs="Times New Roman"/>
          <w:b/>
          <w:sz w:val="24"/>
          <w:szCs w:val="24"/>
        </w:rPr>
        <w:lastRenderedPageBreak/>
        <w:t>CHAPITRE III. ETAPE LOGIQUE</w:t>
      </w:r>
    </w:p>
    <w:p w14:paraId="14DFE4DC" w14:textId="77777777" w:rsidR="00CF6118" w:rsidRDefault="00CF6118" w:rsidP="00CF6118">
      <w:pPr>
        <w:spacing w:after="0"/>
        <w:rPr>
          <w:rFonts w:ascii="Times New Roman" w:hAnsi="Times New Roman" w:cs="Times New Roman"/>
          <w:b/>
          <w:sz w:val="24"/>
          <w:szCs w:val="24"/>
        </w:rPr>
      </w:pPr>
    </w:p>
    <w:p w14:paraId="6C5B85EA" w14:textId="77777777" w:rsidR="004528BB" w:rsidRDefault="0080336B" w:rsidP="00CF6118">
      <w:pPr>
        <w:spacing w:after="0"/>
        <w:rPr>
          <w:rFonts w:ascii="Times New Roman" w:hAnsi="Times New Roman" w:cs="Times New Roman"/>
          <w:b/>
          <w:sz w:val="24"/>
          <w:szCs w:val="24"/>
        </w:rPr>
      </w:pPr>
      <w:r>
        <w:rPr>
          <w:rFonts w:ascii="Times New Roman" w:hAnsi="Times New Roman" w:cs="Times New Roman"/>
          <w:b/>
          <w:sz w:val="24"/>
          <w:szCs w:val="24"/>
        </w:rPr>
        <w:t>III. 1. Introduction</w:t>
      </w:r>
    </w:p>
    <w:p w14:paraId="0E2D527B" w14:textId="77777777" w:rsidR="004528BB" w:rsidRDefault="004528BB" w:rsidP="00053DAF">
      <w:pPr>
        <w:spacing w:after="0"/>
      </w:pPr>
    </w:p>
    <w:p w14:paraId="7BC1DE85" w14:textId="77777777" w:rsidR="00053DAF" w:rsidRPr="00053DAF" w:rsidRDefault="00053DAF" w:rsidP="00053DAF">
      <w:pPr>
        <w:spacing w:before="100" w:beforeAutospacing="1" w:after="0" w:line="360" w:lineRule="auto"/>
        <w:ind w:firstLine="708"/>
        <w:jc w:val="both"/>
        <w:rPr>
          <w:rFonts w:ascii="Times New Roman" w:hAnsi="Times New Roman" w:cs="Times New Roman"/>
          <w:sz w:val="25"/>
          <w:szCs w:val="25"/>
        </w:rPr>
      </w:pPr>
      <w:r w:rsidRPr="00053DAF">
        <w:rPr>
          <w:rFonts w:ascii="Times New Roman" w:hAnsi="Times New Roman" w:cs="Times New Roman"/>
          <w:sz w:val="25"/>
          <w:szCs w:val="25"/>
        </w:rPr>
        <w:t>L’étape logique est celle dans laquelle nous faisons le choix d’organisations nous allons chercher comment adopter notre base de données à certaines contraintes matérielles et logiques auxquelles elle doit être susceptiblement liée.</w:t>
      </w:r>
    </w:p>
    <w:p w14:paraId="57828A1A" w14:textId="77777777" w:rsidR="00053DAF" w:rsidRDefault="00053DAF" w:rsidP="00053DAF">
      <w:pPr>
        <w:spacing w:after="0" w:line="240" w:lineRule="auto"/>
      </w:pPr>
    </w:p>
    <w:p w14:paraId="45F8F5F7" w14:textId="77777777" w:rsidR="004528BB" w:rsidRDefault="004528BB" w:rsidP="004528BB">
      <w:pPr>
        <w:rPr>
          <w:rFonts w:ascii="Times New Roman" w:hAnsi="Times New Roman" w:cs="Times New Roman"/>
          <w:b/>
          <w:sz w:val="24"/>
          <w:szCs w:val="24"/>
        </w:rPr>
      </w:pPr>
      <w:r w:rsidRPr="004528BB">
        <w:rPr>
          <w:rFonts w:ascii="Times New Roman" w:hAnsi="Times New Roman" w:cs="Times New Roman"/>
          <w:b/>
          <w:sz w:val="24"/>
          <w:szCs w:val="24"/>
        </w:rPr>
        <w:t>SECTION 1 : MODELE LOGIQUE DE TRAITEMENT (MLT)</w:t>
      </w:r>
    </w:p>
    <w:p w14:paraId="7B00DB7F" w14:textId="77777777" w:rsidR="0080336B" w:rsidRDefault="004528BB" w:rsidP="00192A6F">
      <w:pPr>
        <w:pStyle w:val="Paragraphedeliste"/>
        <w:numPr>
          <w:ilvl w:val="1"/>
          <w:numId w:val="62"/>
        </w:numPr>
        <w:rPr>
          <w:rFonts w:ascii="Times New Roman" w:hAnsi="Times New Roman" w:cs="Times New Roman"/>
          <w:b/>
          <w:sz w:val="24"/>
          <w:szCs w:val="24"/>
        </w:rPr>
      </w:pPr>
      <w:r w:rsidRPr="004528BB">
        <w:rPr>
          <w:rFonts w:ascii="Times New Roman" w:hAnsi="Times New Roman" w:cs="Times New Roman"/>
          <w:b/>
          <w:sz w:val="24"/>
          <w:szCs w:val="24"/>
        </w:rPr>
        <w:t xml:space="preserve"> Définition</w:t>
      </w:r>
    </w:p>
    <w:p w14:paraId="6AF17E03" w14:textId="77777777" w:rsidR="00D84154" w:rsidRPr="00A42317" w:rsidRDefault="00D84154" w:rsidP="00D84154">
      <w:pPr>
        <w:spacing w:line="360" w:lineRule="auto"/>
        <w:ind w:firstLine="567"/>
        <w:jc w:val="both"/>
        <w:rPr>
          <w:rFonts w:ascii="Times New Roman" w:hAnsi="Times New Roman" w:cs="Times New Roman"/>
          <w:sz w:val="25"/>
          <w:szCs w:val="25"/>
        </w:rPr>
      </w:pPr>
      <w:r w:rsidRPr="00A42317">
        <w:rPr>
          <w:rFonts w:ascii="Times New Roman" w:hAnsi="Times New Roman" w:cs="Times New Roman"/>
          <w:sz w:val="25"/>
          <w:szCs w:val="25"/>
        </w:rPr>
        <w:t>Le modèle logique de traitement se définie comme les tâches informatisables décrites dans le MOT qui sont conçues en terme de logiciel. Il est composé des procédures logiques et les dernières sont composées des unités de traitement, ULT en sigle.</w:t>
      </w:r>
    </w:p>
    <w:p w14:paraId="4D7C2210" w14:textId="77777777" w:rsidR="00631CB4" w:rsidRDefault="00D84154" w:rsidP="008D5DD6">
      <w:pPr>
        <w:spacing w:after="0" w:line="240" w:lineRule="auto"/>
        <w:ind w:firstLine="567"/>
        <w:jc w:val="both"/>
        <w:rPr>
          <w:rFonts w:ascii="Times New Roman" w:hAnsi="Times New Roman" w:cs="Times New Roman"/>
          <w:sz w:val="25"/>
          <w:szCs w:val="25"/>
        </w:rPr>
      </w:pPr>
      <w:r w:rsidRPr="00A42317">
        <w:rPr>
          <w:rFonts w:ascii="Times New Roman" w:hAnsi="Times New Roman" w:cs="Times New Roman"/>
          <w:sz w:val="25"/>
          <w:szCs w:val="25"/>
        </w:rPr>
        <w:t>Il se préoccupe d’une vision interne des moyens que l’informaticien utilise pour construire les applications demandées : enchainement de la transaction, de coupage en module. Il tient compte de ressource et contraintes matérielles et logicielles et des principes généraux de l’ergonomie (étude scientifique des conditions de travail et des relations entre l’homme et la machine). C’est ici ou l’information se demande comment il va concevoir son logiciel par rapport aux fonctionnalités.</w:t>
      </w:r>
    </w:p>
    <w:p w14:paraId="2E33AC16" w14:textId="77777777" w:rsidR="00A42317" w:rsidRPr="00A42317" w:rsidRDefault="00A42317" w:rsidP="008D5DD6">
      <w:pPr>
        <w:spacing w:after="0" w:line="240" w:lineRule="auto"/>
        <w:ind w:firstLine="567"/>
        <w:jc w:val="both"/>
        <w:rPr>
          <w:rFonts w:ascii="Times New Roman" w:hAnsi="Times New Roman" w:cs="Times New Roman"/>
          <w:b/>
          <w:sz w:val="25"/>
          <w:szCs w:val="25"/>
        </w:rPr>
      </w:pPr>
    </w:p>
    <w:p w14:paraId="0F5D8D87" w14:textId="77777777" w:rsidR="004528BB" w:rsidRPr="00A42317" w:rsidRDefault="004528BB" w:rsidP="00192A6F">
      <w:pPr>
        <w:pStyle w:val="Paragraphedeliste"/>
        <w:numPr>
          <w:ilvl w:val="1"/>
          <w:numId w:val="62"/>
        </w:numPr>
        <w:rPr>
          <w:rFonts w:ascii="Times New Roman" w:hAnsi="Times New Roman" w:cs="Times New Roman"/>
          <w:b/>
          <w:sz w:val="25"/>
          <w:szCs w:val="25"/>
        </w:rPr>
      </w:pPr>
      <w:r w:rsidRPr="00A42317">
        <w:rPr>
          <w:rFonts w:ascii="Times New Roman" w:hAnsi="Times New Roman" w:cs="Times New Roman"/>
          <w:b/>
          <w:sz w:val="25"/>
          <w:szCs w:val="25"/>
        </w:rPr>
        <w:t>Les unités logiques de traitement</w:t>
      </w:r>
    </w:p>
    <w:p w14:paraId="130B3D1A" w14:textId="77777777" w:rsidR="00D84154" w:rsidRPr="00A42317" w:rsidRDefault="00A42317" w:rsidP="00A42317">
      <w:pPr>
        <w:spacing w:line="360" w:lineRule="auto"/>
        <w:ind w:firstLine="567"/>
        <w:jc w:val="both"/>
        <w:rPr>
          <w:rFonts w:ascii="Times New Roman" w:hAnsi="Times New Roman" w:cs="Times New Roman"/>
          <w:b/>
          <w:sz w:val="25"/>
          <w:szCs w:val="25"/>
        </w:rPr>
      </w:pPr>
      <w:r w:rsidRPr="00A42317">
        <w:rPr>
          <w:rFonts w:ascii="Times New Roman" w:hAnsi="Times New Roman" w:cs="Times New Roman"/>
          <w:color w:val="000000"/>
          <w:sz w:val="25"/>
          <w:szCs w:val="25"/>
        </w:rPr>
        <w:t>L'obtention d'une unité logique de traitement est la décomposition des tâches ou phases du MOT, et chaque unité logique de traitement est un ensemble d'instructions programmables. Donc, les unités logiques de traitement sont des tâches informatisables du MOT du type réel ou temps différé</w:t>
      </w:r>
      <w:r w:rsidR="004535E7">
        <w:rPr>
          <w:rFonts w:ascii="Times New Roman" w:hAnsi="Times New Roman" w:cs="Times New Roman"/>
          <w:color w:val="000000"/>
          <w:sz w:val="25"/>
          <w:szCs w:val="25"/>
        </w:rPr>
        <w:t>.</w:t>
      </w:r>
    </w:p>
    <w:p w14:paraId="3133C5BE" w14:textId="77777777" w:rsidR="004528BB" w:rsidRDefault="004528BB" w:rsidP="00192A6F">
      <w:pPr>
        <w:pStyle w:val="Paragraphedeliste"/>
        <w:numPr>
          <w:ilvl w:val="1"/>
          <w:numId w:val="62"/>
        </w:numPr>
        <w:rPr>
          <w:rFonts w:ascii="Times New Roman" w:hAnsi="Times New Roman" w:cs="Times New Roman"/>
          <w:b/>
          <w:sz w:val="24"/>
          <w:szCs w:val="24"/>
        </w:rPr>
      </w:pPr>
      <w:r>
        <w:rPr>
          <w:rFonts w:ascii="Times New Roman" w:hAnsi="Times New Roman" w:cs="Times New Roman"/>
          <w:b/>
          <w:sz w:val="24"/>
          <w:szCs w:val="24"/>
        </w:rPr>
        <w:t xml:space="preserve"> </w:t>
      </w:r>
      <w:r w:rsidR="00A42317">
        <w:rPr>
          <w:rFonts w:ascii="Times New Roman" w:hAnsi="Times New Roman" w:cs="Times New Roman"/>
          <w:b/>
          <w:sz w:val="24"/>
          <w:szCs w:val="24"/>
        </w:rPr>
        <w:t xml:space="preserve">  </w:t>
      </w:r>
      <w:r>
        <w:rPr>
          <w:rFonts w:ascii="Times New Roman" w:hAnsi="Times New Roman" w:cs="Times New Roman"/>
          <w:b/>
          <w:sz w:val="24"/>
          <w:szCs w:val="24"/>
        </w:rPr>
        <w:t>Règle de passage du MOT au MLT</w:t>
      </w:r>
    </w:p>
    <w:p w14:paraId="2A35E5D0" w14:textId="77777777" w:rsidR="003451C3" w:rsidRPr="003451C3" w:rsidRDefault="003451C3" w:rsidP="003451C3">
      <w:pPr>
        <w:spacing w:line="360" w:lineRule="auto"/>
        <w:ind w:firstLine="567"/>
        <w:jc w:val="both"/>
        <w:rPr>
          <w:rFonts w:ascii="Times New Roman" w:hAnsi="Times New Roman" w:cs="Times New Roman"/>
          <w:sz w:val="24"/>
        </w:rPr>
      </w:pPr>
      <w:r w:rsidRPr="003451C3">
        <w:rPr>
          <w:rFonts w:ascii="Times New Roman" w:hAnsi="Times New Roman" w:cs="Times New Roman"/>
          <w:sz w:val="24"/>
        </w:rPr>
        <w:t xml:space="preserve">Pour la présentation du modèle logique de traitement, nous présentons dans un premier temps la procédure logique globale, puis nous procéderons à la description des ULT la composant. Cette description tiendra compte de : </w:t>
      </w:r>
    </w:p>
    <w:p w14:paraId="70BE2398" w14:textId="77777777" w:rsidR="003451C3" w:rsidRPr="003451C3" w:rsidRDefault="003451C3" w:rsidP="00192A6F">
      <w:pPr>
        <w:pStyle w:val="Paragraphedeliste"/>
        <w:numPr>
          <w:ilvl w:val="0"/>
          <w:numId w:val="61"/>
        </w:numPr>
        <w:spacing w:before="60" w:after="120" w:line="360" w:lineRule="auto"/>
        <w:jc w:val="both"/>
        <w:rPr>
          <w:rFonts w:ascii="Times New Roman" w:hAnsi="Times New Roman" w:cs="Times New Roman"/>
          <w:sz w:val="24"/>
        </w:rPr>
      </w:pPr>
      <w:r w:rsidRPr="003451C3">
        <w:rPr>
          <w:rFonts w:ascii="Times New Roman" w:hAnsi="Times New Roman" w:cs="Times New Roman"/>
          <w:sz w:val="24"/>
        </w:rPr>
        <w:t>La présentation de l’ULT ;</w:t>
      </w:r>
    </w:p>
    <w:p w14:paraId="49685F8D" w14:textId="77777777" w:rsidR="003451C3" w:rsidRPr="003451C3" w:rsidRDefault="003451C3" w:rsidP="00192A6F">
      <w:pPr>
        <w:pStyle w:val="Paragraphedeliste"/>
        <w:numPr>
          <w:ilvl w:val="0"/>
          <w:numId w:val="61"/>
        </w:numPr>
        <w:spacing w:before="60" w:after="120" w:line="360" w:lineRule="auto"/>
        <w:jc w:val="both"/>
        <w:rPr>
          <w:rFonts w:ascii="Times New Roman" w:hAnsi="Times New Roman" w:cs="Times New Roman"/>
          <w:sz w:val="24"/>
        </w:rPr>
      </w:pPr>
      <w:r w:rsidRPr="003451C3">
        <w:rPr>
          <w:rFonts w:ascii="Times New Roman" w:hAnsi="Times New Roman" w:cs="Times New Roman"/>
          <w:sz w:val="24"/>
        </w:rPr>
        <w:t>La logique de dialogue associée à l’ULT ;</w:t>
      </w:r>
    </w:p>
    <w:p w14:paraId="44267C43" w14:textId="77777777" w:rsidR="003451C3" w:rsidRPr="003451C3" w:rsidRDefault="003451C3" w:rsidP="00192A6F">
      <w:pPr>
        <w:pStyle w:val="Paragraphedeliste"/>
        <w:numPr>
          <w:ilvl w:val="0"/>
          <w:numId w:val="61"/>
        </w:numPr>
        <w:spacing w:before="60" w:after="120" w:line="360" w:lineRule="auto"/>
        <w:jc w:val="both"/>
        <w:rPr>
          <w:rFonts w:ascii="Times New Roman" w:hAnsi="Times New Roman" w:cs="Times New Roman"/>
          <w:sz w:val="24"/>
        </w:rPr>
      </w:pPr>
      <w:r w:rsidRPr="003451C3">
        <w:rPr>
          <w:rFonts w:ascii="Times New Roman" w:hAnsi="Times New Roman" w:cs="Times New Roman"/>
          <w:sz w:val="24"/>
        </w:rPr>
        <w:t>La logique fonctionnelle correspondante ;</w:t>
      </w:r>
    </w:p>
    <w:p w14:paraId="137A0097" w14:textId="77777777" w:rsidR="003451C3" w:rsidRPr="003451C3" w:rsidRDefault="003451C3" w:rsidP="00192A6F">
      <w:pPr>
        <w:pStyle w:val="Paragraphedeliste"/>
        <w:numPr>
          <w:ilvl w:val="0"/>
          <w:numId w:val="61"/>
        </w:numPr>
        <w:rPr>
          <w:rFonts w:ascii="Times New Roman" w:hAnsi="Times New Roman" w:cs="Times New Roman"/>
          <w:b/>
          <w:sz w:val="28"/>
          <w:szCs w:val="24"/>
        </w:rPr>
      </w:pPr>
      <w:r w:rsidRPr="003451C3">
        <w:rPr>
          <w:rFonts w:ascii="Times New Roman" w:hAnsi="Times New Roman" w:cs="Times New Roman"/>
          <w:sz w:val="24"/>
        </w:rPr>
        <w:t>Les enchaînements.</w:t>
      </w:r>
    </w:p>
    <w:p w14:paraId="4A756A0F" w14:textId="77777777" w:rsidR="003451C3" w:rsidRDefault="003451C3" w:rsidP="003451C3">
      <w:pPr>
        <w:rPr>
          <w:rFonts w:ascii="Times New Roman" w:hAnsi="Times New Roman" w:cs="Times New Roman"/>
          <w:b/>
          <w:sz w:val="24"/>
          <w:szCs w:val="24"/>
        </w:rPr>
      </w:pPr>
    </w:p>
    <w:p w14:paraId="1572AD0D" w14:textId="77777777" w:rsidR="004528BB" w:rsidRDefault="004528BB" w:rsidP="00192A6F">
      <w:pPr>
        <w:pStyle w:val="Paragraphedeliste"/>
        <w:numPr>
          <w:ilvl w:val="1"/>
          <w:numId w:val="62"/>
        </w:numPr>
        <w:rPr>
          <w:rFonts w:ascii="Times New Roman" w:hAnsi="Times New Roman" w:cs="Times New Roman"/>
          <w:b/>
          <w:sz w:val="24"/>
          <w:szCs w:val="24"/>
        </w:rPr>
      </w:pPr>
      <w:r>
        <w:rPr>
          <w:rFonts w:ascii="Times New Roman" w:hAnsi="Times New Roman" w:cs="Times New Roman"/>
          <w:b/>
          <w:sz w:val="24"/>
          <w:szCs w:val="24"/>
        </w:rPr>
        <w:lastRenderedPageBreak/>
        <w:t xml:space="preserve"> Présentation du Modèle Logique de Traitement</w:t>
      </w:r>
    </w:p>
    <w:p w14:paraId="6B6578E7" w14:textId="77777777" w:rsidR="008D5DD6" w:rsidRDefault="00E47BAD" w:rsidP="008D5DD6">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g">
            <w:drawing>
              <wp:anchor distT="0" distB="0" distL="114300" distR="114300" simplePos="0" relativeHeight="251916288" behindDoc="0" locked="0" layoutInCell="1" allowOverlap="1" wp14:anchorId="3907E40D" wp14:editId="7EC48BE1">
                <wp:simplePos x="0" y="0"/>
                <wp:positionH relativeFrom="column">
                  <wp:posOffset>118745</wp:posOffset>
                </wp:positionH>
                <wp:positionV relativeFrom="paragraph">
                  <wp:posOffset>75565</wp:posOffset>
                </wp:positionV>
                <wp:extent cx="4928235" cy="8661173"/>
                <wp:effectExtent l="0" t="0" r="24765" b="26035"/>
                <wp:wrapNone/>
                <wp:docPr id="954" name="Groupe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8235" cy="8661173"/>
                          <a:chOff x="0" y="0"/>
                          <a:chExt cx="4928259" cy="8661219"/>
                        </a:xfrm>
                      </wpg:grpSpPr>
                      <wpg:grpSp>
                        <wpg:cNvPr id="955" name="Groupe 717"/>
                        <wpg:cNvGrpSpPr/>
                        <wpg:grpSpPr>
                          <a:xfrm>
                            <a:off x="1520041" y="0"/>
                            <a:ext cx="1068779" cy="1175657"/>
                            <a:chOff x="0" y="0"/>
                            <a:chExt cx="1068779" cy="1175657"/>
                          </a:xfrm>
                        </wpg:grpSpPr>
                        <wpg:grpSp>
                          <wpg:cNvPr id="956" name="Groupe 712"/>
                          <wpg:cNvGrpSpPr/>
                          <wpg:grpSpPr>
                            <a:xfrm>
                              <a:off x="296883" y="0"/>
                              <a:ext cx="427512" cy="724396"/>
                              <a:chOff x="0" y="0"/>
                              <a:chExt cx="427512" cy="724396"/>
                            </a:xfrm>
                          </wpg:grpSpPr>
                          <wps:wsp>
                            <wps:cNvPr id="533" name="Ellipse 533"/>
                            <wps:cNvSpPr/>
                            <wps:spPr>
                              <a:xfrm>
                                <a:off x="0" y="0"/>
                                <a:ext cx="427512" cy="486888"/>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1935828" w14:textId="77777777" w:rsidR="00D76911" w:rsidRDefault="00D76911" w:rsidP="00E47BA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Connecteur droit avec flèche 623"/>
                            <wps:cNvCnPr/>
                            <wps:spPr>
                              <a:xfrm>
                                <a:off x="225631" y="486889"/>
                                <a:ext cx="0" cy="237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24" name="Organigramme : Connecteur page suivante 624"/>
                          <wps:cNvSpPr/>
                          <wps:spPr>
                            <a:xfrm>
                              <a:off x="0" y="736270"/>
                              <a:ext cx="1068779" cy="439387"/>
                            </a:xfrm>
                            <a:prstGeom prst="flowChartOffpageConnector">
                              <a:avLst/>
                            </a:prstGeom>
                          </wps:spPr>
                          <wps:style>
                            <a:lnRef idx="1">
                              <a:schemeClr val="accent3"/>
                            </a:lnRef>
                            <a:fillRef idx="2">
                              <a:schemeClr val="accent3"/>
                            </a:fillRef>
                            <a:effectRef idx="1">
                              <a:schemeClr val="accent3"/>
                            </a:effectRef>
                            <a:fontRef idx="minor">
                              <a:schemeClr val="dk1"/>
                            </a:fontRef>
                          </wps:style>
                          <wps:txbx>
                            <w:txbxContent>
                              <w:p w14:paraId="4AD3BC54" w14:textId="77777777" w:rsidR="00D76911" w:rsidRDefault="00D76911" w:rsidP="00E47BAD">
                                <w:pPr>
                                  <w:jc w:val="center"/>
                                </w:pPr>
                                <w: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9" name="Groupe 679"/>
                        <wpg:cNvGrpSpPr/>
                        <wpg:grpSpPr>
                          <a:xfrm>
                            <a:off x="427511" y="1187532"/>
                            <a:ext cx="3158837" cy="2636322"/>
                            <a:chOff x="0" y="0"/>
                            <a:chExt cx="3526972" cy="3016332"/>
                          </a:xfrm>
                        </wpg:grpSpPr>
                        <wpg:grpSp>
                          <wpg:cNvPr id="631" name="Groupe 631"/>
                          <wpg:cNvGrpSpPr/>
                          <wpg:grpSpPr>
                            <a:xfrm>
                              <a:off x="0" y="0"/>
                              <a:ext cx="3526972" cy="3016332"/>
                              <a:chOff x="0" y="0"/>
                              <a:chExt cx="3526972" cy="3016332"/>
                            </a:xfrm>
                          </wpg:grpSpPr>
                          <wps:wsp>
                            <wps:cNvPr id="628" name="Rectangle 628"/>
                            <wps:cNvSpPr/>
                            <wps:spPr>
                              <a:xfrm>
                                <a:off x="0" y="0"/>
                                <a:ext cx="3526972" cy="3016332"/>
                              </a:xfrm>
                              <a:prstGeom prst="rect">
                                <a:avLst/>
                              </a:prstGeom>
                            </wps:spPr>
                            <wps:style>
                              <a:lnRef idx="2">
                                <a:schemeClr val="dk1"/>
                              </a:lnRef>
                              <a:fillRef idx="1003">
                                <a:schemeClr val="lt2"/>
                              </a:fillRef>
                              <a:effectRef idx="0">
                                <a:schemeClr val="dk1"/>
                              </a:effectRef>
                              <a:fontRef idx="minor">
                                <a:schemeClr val="dk1"/>
                              </a:fontRef>
                            </wps:style>
                            <wps:txbx>
                              <w:txbxContent>
                                <w:p w14:paraId="0E64D35B" w14:textId="77777777" w:rsidR="00D76911" w:rsidRPr="00231032" w:rsidRDefault="00D76911" w:rsidP="00E47BAD">
                                  <w:pPr>
                                    <w:rPr>
                                      <w:sz w:val="20"/>
                                    </w:rPr>
                                  </w:pPr>
                                  <w:r w:rsidRPr="00231032">
                                    <w:rPr>
                                      <w:sz w:val="20"/>
                                    </w:rPr>
                                    <w:t xml:space="preserve">ULT 1    </w:t>
                                  </w:r>
                                  <w:r>
                                    <w:rPr>
                                      <w:sz w:val="20"/>
                                    </w:rPr>
                                    <w:t xml:space="preserve">               Mis à Jour Médecin</w:t>
                                  </w:r>
                                </w:p>
                                <w:p w14:paraId="4D0D0F11" w14:textId="77777777" w:rsidR="00D76911" w:rsidRPr="00231032" w:rsidRDefault="00D76911" w:rsidP="00E47BAD">
                                  <w:pPr>
                                    <w:spacing w:after="0" w:line="360" w:lineRule="auto"/>
                                    <w:rPr>
                                      <w:sz w:val="20"/>
                                    </w:rPr>
                                  </w:pPr>
                                  <w:r w:rsidRPr="00231032">
                                    <w:rPr>
                                      <w:sz w:val="20"/>
                                    </w:rPr>
                                    <w:t>Matricule </w:t>
                                  </w:r>
                                  <w:r>
                                    <w:rPr>
                                      <w:sz w:val="20"/>
                                    </w:rPr>
                                    <w:t>méd</w:t>
                                  </w:r>
                                  <w:r w:rsidRPr="00231032">
                                    <w:rPr>
                                      <w:sz w:val="20"/>
                                    </w:rPr>
                                    <w:tab/>
                                    <w:t>:</w:t>
                                  </w:r>
                                </w:p>
                                <w:p w14:paraId="0907E42F" w14:textId="77777777" w:rsidR="00D76911" w:rsidRPr="00231032" w:rsidRDefault="00D76911" w:rsidP="00E47BAD">
                                  <w:pPr>
                                    <w:spacing w:after="0" w:line="360" w:lineRule="auto"/>
                                    <w:rPr>
                                      <w:sz w:val="20"/>
                                    </w:rPr>
                                  </w:pPr>
                                  <w:r w:rsidRPr="00231032">
                                    <w:rPr>
                                      <w:sz w:val="20"/>
                                    </w:rPr>
                                    <w:t>Nom </w:t>
                                  </w:r>
                                  <w:r>
                                    <w:rPr>
                                      <w:sz w:val="20"/>
                                    </w:rPr>
                                    <w:t>médecin</w:t>
                                  </w:r>
                                  <w:r w:rsidRPr="00231032">
                                    <w:rPr>
                                      <w:sz w:val="20"/>
                                    </w:rPr>
                                    <w:tab/>
                                    <w:t xml:space="preserve">: </w:t>
                                  </w:r>
                                </w:p>
                                <w:p w14:paraId="0EC98CDC" w14:textId="77777777" w:rsidR="00D76911" w:rsidRPr="00231032" w:rsidRDefault="00D76911" w:rsidP="00E47BAD">
                                  <w:pPr>
                                    <w:spacing w:after="0" w:line="360" w:lineRule="auto"/>
                                    <w:rPr>
                                      <w:sz w:val="20"/>
                                    </w:rPr>
                                  </w:pPr>
                                  <w:r w:rsidRPr="00231032">
                                    <w:rPr>
                                      <w:sz w:val="20"/>
                                    </w:rPr>
                                    <w:t>Post nom </w:t>
                                  </w:r>
                                  <w:r>
                                    <w:rPr>
                                      <w:sz w:val="20"/>
                                    </w:rPr>
                                    <w:t>méd</w:t>
                                  </w:r>
                                  <w:r w:rsidRPr="00231032">
                                    <w:rPr>
                                      <w:sz w:val="20"/>
                                    </w:rPr>
                                    <w:tab/>
                                    <w:t>:</w:t>
                                  </w:r>
                                </w:p>
                                <w:p w14:paraId="652D86B9" w14:textId="77777777" w:rsidR="00D76911" w:rsidRPr="00231032" w:rsidRDefault="00D76911" w:rsidP="00E47BAD">
                                  <w:pPr>
                                    <w:spacing w:after="0" w:line="360" w:lineRule="auto"/>
                                    <w:rPr>
                                      <w:sz w:val="20"/>
                                    </w:rPr>
                                  </w:pPr>
                                  <w:r w:rsidRPr="00231032">
                                    <w:rPr>
                                      <w:sz w:val="20"/>
                                    </w:rPr>
                                    <w:t>Prénom </w:t>
                                  </w:r>
                                  <w:r w:rsidRPr="00231032">
                                    <w:rPr>
                                      <w:sz w:val="20"/>
                                    </w:rPr>
                                    <w:tab/>
                                  </w:r>
                                  <w:r>
                                    <w:rPr>
                                      <w:sz w:val="20"/>
                                    </w:rPr>
                                    <w:t>médecin</w:t>
                                  </w:r>
                                  <w:r w:rsidRPr="00231032">
                                    <w:rPr>
                                      <w:sz w:val="20"/>
                                    </w:rPr>
                                    <w:t>:</w:t>
                                  </w:r>
                                </w:p>
                                <w:p w14:paraId="1E9646E5" w14:textId="77777777" w:rsidR="00D76911" w:rsidRPr="00231032" w:rsidRDefault="00D76911" w:rsidP="00E47BAD">
                                  <w:pPr>
                                    <w:spacing w:after="0" w:line="360" w:lineRule="auto"/>
                                    <w:rPr>
                                      <w:sz w:val="20"/>
                                    </w:rPr>
                                  </w:pPr>
                                  <w:r w:rsidRPr="00231032">
                                    <w:rPr>
                                      <w:sz w:val="20"/>
                                    </w:rPr>
                                    <w:t>Sexe </w:t>
                                  </w:r>
                                  <w:r>
                                    <w:rPr>
                                      <w:sz w:val="20"/>
                                    </w:rPr>
                                    <w:t>médecin</w:t>
                                  </w:r>
                                  <w:r w:rsidRPr="00231032">
                                    <w:rPr>
                                      <w:sz w:val="20"/>
                                    </w:rPr>
                                    <w:tab/>
                                    <w:t xml:space="preserve">: </w:t>
                                  </w:r>
                                </w:p>
                                <w:p w14:paraId="062A70F3" w14:textId="77777777" w:rsidR="00D76911" w:rsidRDefault="00D76911" w:rsidP="00E47BAD">
                                  <w:pPr>
                                    <w:spacing w:after="0" w:line="360" w:lineRule="auto"/>
                                    <w:rPr>
                                      <w:sz w:val="20"/>
                                    </w:rPr>
                                  </w:pPr>
                                  <w:r w:rsidRPr="00231032">
                                    <w:rPr>
                                      <w:sz w:val="20"/>
                                    </w:rPr>
                                    <w:t>Adresse </w:t>
                                  </w:r>
                                  <w:r w:rsidRPr="00231032">
                                    <w:rPr>
                                      <w:sz w:val="20"/>
                                    </w:rPr>
                                    <w:tab/>
                                  </w:r>
                                  <w:r>
                                    <w:rPr>
                                      <w:sz w:val="20"/>
                                    </w:rPr>
                                    <w:t>médecin</w:t>
                                  </w:r>
                                  <w:r w:rsidRPr="00231032">
                                    <w:rPr>
                                      <w:sz w:val="20"/>
                                    </w:rPr>
                                    <w:t>:</w:t>
                                  </w:r>
                                </w:p>
                                <w:p w14:paraId="253BBEC5" w14:textId="77777777" w:rsidR="00D76911" w:rsidRDefault="00D76911" w:rsidP="00E47BAD">
                                  <w:pPr>
                                    <w:spacing w:after="0" w:line="360" w:lineRule="auto"/>
                                    <w:rPr>
                                      <w:sz w:val="20"/>
                                    </w:rPr>
                                  </w:pPr>
                                  <w:r>
                                    <w:rPr>
                                      <w:sz w:val="20"/>
                                    </w:rPr>
                                    <w:t>Téléph médecin  :</w:t>
                                  </w:r>
                                </w:p>
                                <w:p w14:paraId="001250A8" w14:textId="77777777" w:rsidR="00D76911" w:rsidRPr="00231032" w:rsidRDefault="00D76911" w:rsidP="00E47BAD">
                                  <w:pPr>
                                    <w:spacing w:line="360" w:lineRule="auto"/>
                                    <w:rPr>
                                      <w:sz w:val="20"/>
                                    </w:rPr>
                                  </w:pPr>
                                  <w:r>
                                    <w:rPr>
                                      <w:sz w:val="20"/>
                                    </w:rPr>
                                    <w:t>Service</w:t>
                                  </w:r>
                                  <w:r w:rsidRPr="00231032">
                                    <w:rPr>
                                      <w:sz w:val="20"/>
                                    </w:rPr>
                                    <w:t> </w:t>
                                  </w:r>
                                  <w:r w:rsidRPr="00231032">
                                    <w:rPr>
                                      <w:sz w:val="20"/>
                                    </w:rPr>
                                    <w:tab/>
                                  </w:r>
                                  <w:r>
                                    <w:rPr>
                                      <w:sz w:val="20"/>
                                    </w:rPr>
                                    <w:t xml:space="preserve">                </w:t>
                                  </w:r>
                                  <w:r w:rsidRPr="00231032">
                                    <w:rPr>
                                      <w:sz w:val="20"/>
                                    </w:rPr>
                                    <w:t>:</w:t>
                                  </w:r>
                                </w:p>
                                <w:p w14:paraId="59ACDC46" w14:textId="77777777" w:rsidR="00D76911" w:rsidRPr="00231032" w:rsidRDefault="00D76911" w:rsidP="00E47BAD">
                                  <w:pPr>
                                    <w:spacing w:line="276" w:lineRule="auto"/>
                                    <w:rPr>
                                      <w:sz w:val="20"/>
                                    </w:rPr>
                                  </w:pPr>
                                  <w:r>
                                    <w:rPr>
                                      <w:sz w:val="20"/>
                                    </w:rPr>
                                    <w:t xml:space="preserve">   </w:t>
                                  </w:r>
                                  <w:r w:rsidRPr="00231032">
                                    <w:rPr>
                                      <w:sz w:val="20"/>
                                    </w:rPr>
                                    <w:t xml:space="preserve">Ajouter           </w:t>
                                  </w:r>
                                  <w:r>
                                    <w:rPr>
                                      <w:sz w:val="20"/>
                                    </w:rPr>
                                    <w:t xml:space="preserve">   </w:t>
                                  </w:r>
                                  <w:r w:rsidRPr="00231032">
                                    <w:rPr>
                                      <w:sz w:val="20"/>
                                    </w:rPr>
                                    <w:t xml:space="preserve">Mise à jour        </w:t>
                                  </w:r>
                                  <w:r>
                                    <w:rPr>
                                      <w:sz w:val="20"/>
                                    </w:rPr>
                                    <w:t xml:space="preserve">    </w:t>
                                  </w:r>
                                  <w:r w:rsidRPr="00231032">
                                    <w:rPr>
                                      <w:sz w:val="20"/>
                                    </w:rPr>
                                    <w:t xml:space="preserve">Suivant        </w:t>
                                  </w:r>
                                  <w:r>
                                    <w:rPr>
                                      <w:sz w:val="20"/>
                                    </w:rPr>
                                    <w:t xml:space="preserve">    </w:t>
                                  </w:r>
                                  <w:r w:rsidRPr="00231032">
                                    <w:rPr>
                                      <w:sz w:val="20"/>
                                    </w:rPr>
                                    <w:t>Quitter</w:t>
                                  </w:r>
                                </w:p>
                                <w:p w14:paraId="578B5FD1" w14:textId="77777777" w:rsidR="00D76911" w:rsidRDefault="00D76911" w:rsidP="00E47B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Connecteur droit 629"/>
                            <wps:cNvCnPr/>
                            <wps:spPr>
                              <a:xfrm flipV="1">
                                <a:off x="0" y="2612571"/>
                                <a:ext cx="3526790" cy="0"/>
                              </a:xfrm>
                              <a:prstGeom prst="line">
                                <a:avLst/>
                              </a:prstGeom>
                            </wps:spPr>
                            <wps:style>
                              <a:lnRef idx="1">
                                <a:schemeClr val="dk1"/>
                              </a:lnRef>
                              <a:fillRef idx="0">
                                <a:schemeClr val="dk1"/>
                              </a:fillRef>
                              <a:effectRef idx="0">
                                <a:schemeClr val="dk1"/>
                              </a:effectRef>
                              <a:fontRef idx="minor">
                                <a:schemeClr val="tx1"/>
                              </a:fontRef>
                            </wps:style>
                            <wps:bodyPr/>
                          </wps:wsp>
                          <wps:wsp>
                            <wps:cNvPr id="630" name="Connecteur droit 630"/>
                            <wps:cNvCnPr/>
                            <wps:spPr>
                              <a:xfrm flipV="1">
                                <a:off x="0" y="356259"/>
                                <a:ext cx="352679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7" name="Groupe 677"/>
                          <wpg:cNvGrpSpPr/>
                          <wpg:grpSpPr>
                            <a:xfrm>
                              <a:off x="1179378" y="386852"/>
                              <a:ext cx="1544456" cy="1999941"/>
                              <a:chOff x="-31905" y="-76286"/>
                              <a:chExt cx="1544456" cy="1999941"/>
                            </a:xfrm>
                          </wpg:grpSpPr>
                          <wps:wsp>
                            <wps:cNvPr id="637" name="Rectangle 637"/>
                            <wps:cNvSpPr/>
                            <wps:spPr>
                              <a:xfrm>
                                <a:off x="-31905" y="-76286"/>
                                <a:ext cx="1520041" cy="1900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31419" y="164151"/>
                                <a:ext cx="1519555" cy="1898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651"/>
                            <wps:cNvSpPr/>
                            <wps:spPr>
                              <a:xfrm>
                                <a:off x="-31905" y="404591"/>
                                <a:ext cx="1520041" cy="1900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angle 668"/>
                            <wps:cNvSpPr/>
                            <wps:spPr>
                              <a:xfrm>
                                <a:off x="-31419" y="651003"/>
                                <a:ext cx="1520041" cy="1900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669"/>
                            <wps:cNvSpPr/>
                            <wps:spPr>
                              <a:xfrm>
                                <a:off x="-31419" y="918160"/>
                                <a:ext cx="1533334" cy="224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670"/>
                            <wps:cNvSpPr/>
                            <wps:spPr>
                              <a:xfrm>
                                <a:off x="-31905" y="1212112"/>
                                <a:ext cx="1533820" cy="2136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31313" y="1483290"/>
                                <a:ext cx="1543863" cy="2040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672"/>
                            <wps:cNvSpPr/>
                            <wps:spPr>
                              <a:xfrm>
                                <a:off x="-31312" y="1733649"/>
                                <a:ext cx="1543863" cy="19000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 name="Groupe 678"/>
                          <wpg:cNvGrpSpPr/>
                          <wpg:grpSpPr>
                            <a:xfrm>
                              <a:off x="760021" y="0"/>
                              <a:ext cx="1995055" cy="3016250"/>
                              <a:chOff x="0" y="0"/>
                              <a:chExt cx="1995055" cy="3016250"/>
                            </a:xfrm>
                          </wpg:grpSpPr>
                          <wps:wsp>
                            <wps:cNvPr id="673" name="Connecteur droit 673"/>
                            <wps:cNvCnPr/>
                            <wps:spPr>
                              <a:xfrm>
                                <a:off x="0" y="0"/>
                                <a:ext cx="0" cy="356249"/>
                              </a:xfrm>
                              <a:prstGeom prst="line">
                                <a:avLst/>
                              </a:prstGeom>
                            </wps:spPr>
                            <wps:style>
                              <a:lnRef idx="1">
                                <a:schemeClr val="dk1"/>
                              </a:lnRef>
                              <a:fillRef idx="0">
                                <a:schemeClr val="dk1"/>
                              </a:fillRef>
                              <a:effectRef idx="0">
                                <a:schemeClr val="dk1"/>
                              </a:effectRef>
                              <a:fontRef idx="minor">
                                <a:schemeClr val="tx1"/>
                              </a:fontRef>
                            </wps:style>
                            <wps:bodyPr/>
                          </wps:wsp>
                          <wps:wsp>
                            <wps:cNvPr id="674" name="Connecteur droit 674"/>
                            <wps:cNvCnPr/>
                            <wps:spPr>
                              <a:xfrm>
                                <a:off x="118753" y="2624447"/>
                                <a:ext cx="0" cy="391803"/>
                              </a:xfrm>
                              <a:prstGeom prst="line">
                                <a:avLst/>
                              </a:prstGeom>
                            </wps:spPr>
                            <wps:style>
                              <a:lnRef idx="1">
                                <a:schemeClr val="dk1"/>
                              </a:lnRef>
                              <a:fillRef idx="0">
                                <a:schemeClr val="dk1"/>
                              </a:fillRef>
                              <a:effectRef idx="0">
                                <a:schemeClr val="dk1"/>
                              </a:effectRef>
                              <a:fontRef idx="minor">
                                <a:schemeClr val="tx1"/>
                              </a:fontRef>
                            </wps:style>
                            <wps:bodyPr/>
                          </wps:wsp>
                          <wps:wsp>
                            <wps:cNvPr id="675" name="Connecteur droit 675"/>
                            <wps:cNvCnPr/>
                            <wps:spPr>
                              <a:xfrm>
                                <a:off x="1175657" y="2612571"/>
                                <a:ext cx="0" cy="391803"/>
                              </a:xfrm>
                              <a:prstGeom prst="line">
                                <a:avLst/>
                              </a:prstGeom>
                            </wps:spPr>
                            <wps:style>
                              <a:lnRef idx="1">
                                <a:schemeClr val="dk1"/>
                              </a:lnRef>
                              <a:fillRef idx="0">
                                <a:schemeClr val="dk1"/>
                              </a:fillRef>
                              <a:effectRef idx="0">
                                <a:schemeClr val="dk1"/>
                              </a:effectRef>
                              <a:fontRef idx="minor">
                                <a:schemeClr val="tx1"/>
                              </a:fontRef>
                            </wps:style>
                            <wps:bodyPr/>
                          </wps:wsp>
                          <wps:wsp>
                            <wps:cNvPr id="676" name="Connecteur droit 676"/>
                            <wps:cNvCnPr/>
                            <wps:spPr>
                              <a:xfrm>
                                <a:off x="1995055" y="2624447"/>
                                <a:ext cx="0" cy="391803"/>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957" name="Groupe 716"/>
                        <wpg:cNvGrpSpPr/>
                        <wpg:grpSpPr>
                          <a:xfrm>
                            <a:off x="1425038" y="4085111"/>
                            <a:ext cx="1068779" cy="1163782"/>
                            <a:chOff x="0" y="0"/>
                            <a:chExt cx="1068779" cy="1163782"/>
                          </a:xfrm>
                        </wpg:grpSpPr>
                        <wps:wsp>
                          <wps:cNvPr id="958" name="Organigramme : Connecteur page suivante 711"/>
                          <wps:cNvSpPr/>
                          <wps:spPr>
                            <a:xfrm>
                              <a:off x="0" y="724395"/>
                              <a:ext cx="1068779" cy="439387"/>
                            </a:xfrm>
                            <a:prstGeom prst="flowChartOffpageConnector">
                              <a:avLst/>
                            </a:prstGeom>
                          </wps:spPr>
                          <wps:style>
                            <a:lnRef idx="1">
                              <a:schemeClr val="accent3"/>
                            </a:lnRef>
                            <a:fillRef idx="2">
                              <a:schemeClr val="accent3"/>
                            </a:fillRef>
                            <a:effectRef idx="1">
                              <a:schemeClr val="accent3"/>
                            </a:effectRef>
                            <a:fontRef idx="minor">
                              <a:schemeClr val="dk1"/>
                            </a:fontRef>
                          </wps:style>
                          <wps:txbx>
                            <w:txbxContent>
                              <w:p w14:paraId="0D280FDC" w14:textId="77777777" w:rsidR="00D76911" w:rsidRDefault="00D76911" w:rsidP="00E47BAD">
                                <w:pPr>
                                  <w:jc w:val="center"/>
                                </w:pPr>
                                <w: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Groupe 713"/>
                          <wpg:cNvGrpSpPr/>
                          <wpg:grpSpPr>
                            <a:xfrm>
                              <a:off x="344385" y="0"/>
                              <a:ext cx="427512" cy="724396"/>
                              <a:chOff x="0" y="0"/>
                              <a:chExt cx="427512" cy="724396"/>
                            </a:xfrm>
                          </wpg:grpSpPr>
                          <wps:wsp>
                            <wps:cNvPr id="512" name="Ellipse 714"/>
                            <wps:cNvSpPr/>
                            <wps:spPr>
                              <a:xfrm>
                                <a:off x="0" y="0"/>
                                <a:ext cx="427512" cy="486888"/>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9D88985" w14:textId="77777777" w:rsidR="00D76911" w:rsidRDefault="00D76911" w:rsidP="00E47BA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Connecteur droit avec flèche 715"/>
                            <wps:cNvCnPr/>
                            <wps:spPr>
                              <a:xfrm>
                                <a:off x="225631" y="486889"/>
                                <a:ext cx="0" cy="2375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514" name="Organigramme : Disque magnétique 718"/>
                        <wps:cNvSpPr/>
                        <wps:spPr>
                          <a:xfrm>
                            <a:off x="4073236" y="2161309"/>
                            <a:ext cx="736270" cy="1045028"/>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748335CD" w14:textId="77777777" w:rsidR="00D76911" w:rsidRDefault="00D76911" w:rsidP="00E47BAD">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rganigramme : Disque magnétique 719"/>
                        <wps:cNvSpPr/>
                        <wps:spPr>
                          <a:xfrm>
                            <a:off x="4191989" y="5652654"/>
                            <a:ext cx="736270" cy="1045028"/>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5AC63BDF" w14:textId="77777777" w:rsidR="00D76911" w:rsidRDefault="00D76911" w:rsidP="00E47BAD">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6" name="Groupe 760"/>
                        <wpg:cNvGrpSpPr/>
                        <wpg:grpSpPr>
                          <a:xfrm>
                            <a:off x="0" y="486888"/>
                            <a:ext cx="2398815" cy="3503658"/>
                            <a:chOff x="0" y="0"/>
                            <a:chExt cx="2398815" cy="3503658"/>
                          </a:xfrm>
                        </wpg:grpSpPr>
                        <wps:wsp>
                          <wps:cNvPr id="517" name="Connecteur droit avec flèche 722"/>
                          <wps:cNvCnPr/>
                          <wps:spPr>
                            <a:xfrm>
                              <a:off x="1662545" y="11875"/>
                              <a:ext cx="0" cy="237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8" name="Connecteur droit 723"/>
                          <wps:cNvCnPr/>
                          <wps:spPr>
                            <a:xfrm flipH="1">
                              <a:off x="0" y="0"/>
                              <a:ext cx="1669726" cy="0"/>
                            </a:xfrm>
                            <a:prstGeom prst="line">
                              <a:avLst/>
                            </a:prstGeom>
                          </wps:spPr>
                          <wps:style>
                            <a:lnRef idx="1">
                              <a:schemeClr val="dk1"/>
                            </a:lnRef>
                            <a:fillRef idx="0">
                              <a:schemeClr val="dk1"/>
                            </a:fillRef>
                            <a:effectRef idx="0">
                              <a:schemeClr val="dk1"/>
                            </a:effectRef>
                            <a:fontRef idx="minor">
                              <a:schemeClr val="tx1"/>
                            </a:fontRef>
                          </wps:style>
                          <wps:bodyPr/>
                        </wps:wsp>
                        <wps:wsp>
                          <wps:cNvPr id="519" name="Connecteur droit 724"/>
                          <wps:cNvCnPr/>
                          <wps:spPr>
                            <a:xfrm>
                              <a:off x="0" y="0"/>
                              <a:ext cx="0" cy="3503295"/>
                            </a:xfrm>
                            <a:prstGeom prst="line">
                              <a:avLst/>
                            </a:prstGeom>
                          </wps:spPr>
                          <wps:style>
                            <a:lnRef idx="1">
                              <a:schemeClr val="dk1"/>
                            </a:lnRef>
                            <a:fillRef idx="0">
                              <a:schemeClr val="dk1"/>
                            </a:fillRef>
                            <a:effectRef idx="0">
                              <a:schemeClr val="dk1"/>
                            </a:effectRef>
                            <a:fontRef idx="minor">
                              <a:schemeClr val="tx1"/>
                            </a:fontRef>
                          </wps:style>
                          <wps:bodyPr/>
                        </wps:wsp>
                        <wps:wsp>
                          <wps:cNvPr id="520" name="Connecteur droit 725"/>
                          <wps:cNvCnPr/>
                          <wps:spPr>
                            <a:xfrm>
                              <a:off x="0" y="3503221"/>
                              <a:ext cx="2397581" cy="0"/>
                            </a:xfrm>
                            <a:prstGeom prst="line">
                              <a:avLst/>
                            </a:prstGeom>
                          </wps:spPr>
                          <wps:style>
                            <a:lnRef idx="1">
                              <a:schemeClr val="dk1"/>
                            </a:lnRef>
                            <a:fillRef idx="0">
                              <a:schemeClr val="dk1"/>
                            </a:fillRef>
                            <a:effectRef idx="0">
                              <a:schemeClr val="dk1"/>
                            </a:effectRef>
                            <a:fontRef idx="minor">
                              <a:schemeClr val="tx1"/>
                            </a:fontRef>
                          </wps:style>
                          <wps:bodyPr/>
                        </wps:wsp>
                        <wps:wsp>
                          <wps:cNvPr id="521" name="Connecteur droit 733"/>
                          <wps:cNvCnPr/>
                          <wps:spPr>
                            <a:xfrm flipV="1">
                              <a:off x="2398815" y="3336966"/>
                              <a:ext cx="0" cy="16669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2" name="Groupe 758"/>
                        <wpg:cNvGrpSpPr/>
                        <wpg:grpSpPr>
                          <a:xfrm>
                            <a:off x="0" y="4571875"/>
                            <a:ext cx="2407106" cy="3676818"/>
                            <a:chOff x="0" y="-125"/>
                            <a:chExt cx="2407106" cy="3676818"/>
                          </a:xfrm>
                        </wpg:grpSpPr>
                        <wps:wsp>
                          <wps:cNvPr id="523" name="Connecteur droit avec flèche 734"/>
                          <wps:cNvCnPr/>
                          <wps:spPr>
                            <a:xfrm>
                              <a:off x="1662545" y="0"/>
                              <a:ext cx="0" cy="237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4" name="Connecteur droit 754"/>
                          <wps:cNvCnPr/>
                          <wps:spPr>
                            <a:xfrm flipH="1">
                              <a:off x="0" y="0"/>
                              <a:ext cx="1669415" cy="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Connecteur droit 755"/>
                          <wps:cNvCnPr/>
                          <wps:spPr>
                            <a:xfrm>
                              <a:off x="0" y="-125"/>
                              <a:ext cx="0" cy="3676818"/>
                            </a:xfrm>
                            <a:prstGeom prst="line">
                              <a:avLst/>
                            </a:prstGeom>
                          </wps:spPr>
                          <wps:style>
                            <a:lnRef idx="1">
                              <a:schemeClr val="dk1"/>
                            </a:lnRef>
                            <a:fillRef idx="0">
                              <a:schemeClr val="dk1"/>
                            </a:fillRef>
                            <a:effectRef idx="0">
                              <a:schemeClr val="dk1"/>
                            </a:effectRef>
                            <a:fontRef idx="minor">
                              <a:schemeClr val="tx1"/>
                            </a:fontRef>
                          </wps:style>
                          <wps:bodyPr/>
                        </wps:wsp>
                        <wps:wsp>
                          <wps:cNvPr id="526" name="Connecteur droit 756"/>
                          <wps:cNvCnPr/>
                          <wps:spPr>
                            <a:xfrm>
                              <a:off x="9525" y="3676283"/>
                              <a:ext cx="2397581"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7" name="Connecteur droit avec flèche 773"/>
                        <wps:cNvCnPr/>
                        <wps:spPr>
                          <a:xfrm>
                            <a:off x="3586348" y="2375065"/>
                            <a:ext cx="510986" cy="3681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28" name="Connecteur droit avec flèche 779"/>
                        <wps:cNvCnPr/>
                        <wps:spPr>
                          <a:xfrm>
                            <a:off x="3598223" y="6103917"/>
                            <a:ext cx="605641" cy="24938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29" name="Ellipse 780"/>
                        <wps:cNvSpPr/>
                        <wps:spPr>
                          <a:xfrm>
                            <a:off x="2826327" y="4120737"/>
                            <a:ext cx="961803" cy="451262"/>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wps:spPr>
                        <wps:style>
                          <a:lnRef idx="2">
                            <a:schemeClr val="dk1"/>
                          </a:lnRef>
                          <a:fillRef idx="1">
                            <a:schemeClr val="lt1"/>
                          </a:fillRef>
                          <a:effectRef idx="0">
                            <a:schemeClr val="dk1"/>
                          </a:effectRef>
                          <a:fontRef idx="minor">
                            <a:schemeClr val="dk1"/>
                          </a:fontRef>
                        </wps:style>
                        <wps:txbx>
                          <w:txbxContent>
                            <w:p w14:paraId="7D89A0E4" w14:textId="77777777" w:rsidR="00D76911" w:rsidRDefault="00D76911" w:rsidP="00E47BAD">
                              <w:pPr>
                                <w:jc w:val="center"/>
                              </w:pPr>
                              <w:r>
                                <w:t>ULT1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Ellipse 781"/>
                        <wps:cNvSpPr/>
                        <wps:spPr>
                          <a:xfrm>
                            <a:off x="2778475" y="8209957"/>
                            <a:ext cx="961803" cy="451262"/>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wps:spPr>
                        <wps:style>
                          <a:lnRef idx="2">
                            <a:schemeClr val="dk1"/>
                          </a:lnRef>
                          <a:fillRef idx="1">
                            <a:schemeClr val="lt1"/>
                          </a:fillRef>
                          <a:effectRef idx="0">
                            <a:schemeClr val="dk1"/>
                          </a:effectRef>
                          <a:fontRef idx="minor">
                            <a:schemeClr val="dk1"/>
                          </a:fontRef>
                        </wps:style>
                        <wps:txbx>
                          <w:txbxContent>
                            <w:p w14:paraId="04FB5A9A" w14:textId="77777777" w:rsidR="00D76911" w:rsidRDefault="00D76911" w:rsidP="00E47BAD">
                              <w:pPr>
                                <w:jc w:val="center"/>
                              </w:pPr>
                              <w:r>
                                <w:t>ULT2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onnecteur droit avec flèche 782"/>
                        <wps:cNvCnPr/>
                        <wps:spPr>
                          <a:xfrm>
                            <a:off x="3289464" y="3835730"/>
                            <a:ext cx="0"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2" name="Connecteur droit avec flèche 783"/>
                        <wps:cNvCnPr/>
                        <wps:spPr>
                          <a:xfrm>
                            <a:off x="3336966" y="7160821"/>
                            <a:ext cx="0" cy="3061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907E40D" id="Groupe 954" o:spid="_x0000_s1404" style="position:absolute;margin-left:9.35pt;margin-top:5.95pt;width:388.05pt;height:682pt;z-index:251916288" coordsize="49282,8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">
                <v:group id="Groupe 717" o:spid="_x0000_s1405" style="position:absolute;left:15200;width:10688;height:11756" coordsize="10687,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e 712" o:spid="_x0000_s1406" style="position:absolute;left:2968;width:4275;height:7243" coordsize="4275,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oval id="Ellipse 533" o:spid="_x0000_s1407" style="position:absolute;width:4275;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" fillcolor="#c3c3c3 [2166]" strokecolor="#a5a5a5 [3206]" strokeweight=".5pt">
                      <v:fill color2="#b6b6b6 [2614]" rotate="t" colors="0 #d2d2d2;.5 #c8c8c8;1 silver" focus="100%" type="gradient">
                        <o:fill v:ext="view" type="gradientUnscaled"/>
                      </v:fill>
                      <v:stroke joinstyle="miter"/>
                      <v:textbox>
                        <w:txbxContent>
                          <w:p w14:paraId="61935828" w14:textId="77777777" w:rsidR="00D76911" w:rsidRDefault="00D76911" w:rsidP="00E47BAD">
                            <w:pPr>
                              <w:jc w:val="center"/>
                            </w:pPr>
                            <w:r>
                              <w:t>1</w:t>
                            </w:r>
                          </w:p>
                        </w:txbxContent>
                      </v:textbox>
                    </v:oval>
                    <v:shape id="Connecteur droit avec flèche 623" o:spid="_x0000_s1408" type="#_x0000_t32" style="position:absolute;left:2256;top:4868;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" strokecolor="black [3200]" strokeweight=".5pt">
                      <v:stroke endarrow="block" joinstyle="miter"/>
                    </v:shape>
                  </v:group>
                  <v:shape id="Organigramme : Connecteur page suivante 624" o:spid="_x0000_s1409" type="#_x0000_t177" style="position:absolute;top:7362;width:10687;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4AD3BC54" w14:textId="77777777" w:rsidR="00D76911" w:rsidRDefault="00D76911" w:rsidP="00E47BAD">
                          <w:pPr>
                            <w:jc w:val="center"/>
                          </w:pPr>
                          <w:r>
                            <w:t>OU</w:t>
                          </w:r>
                        </w:p>
                      </w:txbxContent>
                    </v:textbox>
                  </v:shape>
                </v:group>
                <v:group id="Groupe 679" o:spid="_x0000_s1410" style="position:absolute;left:4275;top:11875;width:31588;height:26363" coordsize="35269,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oupe 631" o:spid="_x0000_s1411" style="position:absolute;width:35269;height:30163" coordsize="35269,3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Rectangle 628" o:spid="_x0000_s1412" style="position:absolute;width:35269;height:30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" fillcolor="#e8e7e7 [2995]" strokecolor="black [3200]" strokeweight="1pt">
                      <v:fill color2="#928e8e [2019]" rotate="t" colors="0 #ebeaea;.5 #e4e3e3;1 #bcbbbb" focus="100%" type="gradient">
                        <o:fill v:ext="view" type="gradientUnscaled"/>
                      </v:fill>
                      <v:textbox>
                        <w:txbxContent>
                          <w:p w14:paraId="0E64D35B" w14:textId="77777777" w:rsidR="00D76911" w:rsidRPr="00231032" w:rsidRDefault="00D76911" w:rsidP="00E47BAD">
                            <w:pPr>
                              <w:rPr>
                                <w:sz w:val="20"/>
                              </w:rPr>
                            </w:pPr>
                            <w:r w:rsidRPr="00231032">
                              <w:rPr>
                                <w:sz w:val="20"/>
                              </w:rPr>
                              <w:t xml:space="preserve">ULT 1    </w:t>
                            </w:r>
                            <w:r>
                              <w:rPr>
                                <w:sz w:val="20"/>
                              </w:rPr>
                              <w:t xml:space="preserve">               Mis à Jour Médecin</w:t>
                            </w:r>
                          </w:p>
                          <w:p w14:paraId="4D0D0F11" w14:textId="77777777" w:rsidR="00D76911" w:rsidRPr="00231032" w:rsidRDefault="00D76911" w:rsidP="00E47BAD">
                            <w:pPr>
                              <w:spacing w:after="0" w:line="360" w:lineRule="auto"/>
                              <w:rPr>
                                <w:sz w:val="20"/>
                              </w:rPr>
                            </w:pPr>
                            <w:r w:rsidRPr="00231032">
                              <w:rPr>
                                <w:sz w:val="20"/>
                              </w:rPr>
                              <w:t>Matricule </w:t>
                            </w:r>
                            <w:r>
                              <w:rPr>
                                <w:sz w:val="20"/>
                              </w:rPr>
                              <w:t>méd</w:t>
                            </w:r>
                            <w:r w:rsidRPr="00231032">
                              <w:rPr>
                                <w:sz w:val="20"/>
                              </w:rPr>
                              <w:tab/>
                              <w:t>:</w:t>
                            </w:r>
                          </w:p>
                          <w:p w14:paraId="0907E42F" w14:textId="77777777" w:rsidR="00D76911" w:rsidRPr="00231032" w:rsidRDefault="00D76911" w:rsidP="00E47BAD">
                            <w:pPr>
                              <w:spacing w:after="0" w:line="360" w:lineRule="auto"/>
                              <w:rPr>
                                <w:sz w:val="20"/>
                              </w:rPr>
                            </w:pPr>
                            <w:r w:rsidRPr="00231032">
                              <w:rPr>
                                <w:sz w:val="20"/>
                              </w:rPr>
                              <w:t>Nom </w:t>
                            </w:r>
                            <w:r>
                              <w:rPr>
                                <w:sz w:val="20"/>
                              </w:rPr>
                              <w:t>médecin</w:t>
                            </w:r>
                            <w:r w:rsidRPr="00231032">
                              <w:rPr>
                                <w:sz w:val="20"/>
                              </w:rPr>
                              <w:tab/>
                              <w:t xml:space="preserve">: </w:t>
                            </w:r>
                          </w:p>
                          <w:p w14:paraId="0EC98CDC" w14:textId="77777777" w:rsidR="00D76911" w:rsidRPr="00231032" w:rsidRDefault="00D76911" w:rsidP="00E47BAD">
                            <w:pPr>
                              <w:spacing w:after="0" w:line="360" w:lineRule="auto"/>
                              <w:rPr>
                                <w:sz w:val="20"/>
                              </w:rPr>
                            </w:pPr>
                            <w:r w:rsidRPr="00231032">
                              <w:rPr>
                                <w:sz w:val="20"/>
                              </w:rPr>
                              <w:t>Post nom </w:t>
                            </w:r>
                            <w:r>
                              <w:rPr>
                                <w:sz w:val="20"/>
                              </w:rPr>
                              <w:t>méd</w:t>
                            </w:r>
                            <w:r w:rsidRPr="00231032">
                              <w:rPr>
                                <w:sz w:val="20"/>
                              </w:rPr>
                              <w:tab/>
                              <w:t>:</w:t>
                            </w:r>
                          </w:p>
                          <w:p w14:paraId="652D86B9" w14:textId="77777777" w:rsidR="00D76911" w:rsidRPr="00231032" w:rsidRDefault="00D76911" w:rsidP="00E47BAD">
                            <w:pPr>
                              <w:spacing w:after="0" w:line="360" w:lineRule="auto"/>
                              <w:rPr>
                                <w:sz w:val="20"/>
                              </w:rPr>
                            </w:pPr>
                            <w:r w:rsidRPr="00231032">
                              <w:rPr>
                                <w:sz w:val="20"/>
                              </w:rPr>
                              <w:t>Prénom </w:t>
                            </w:r>
                            <w:r w:rsidRPr="00231032">
                              <w:rPr>
                                <w:sz w:val="20"/>
                              </w:rPr>
                              <w:tab/>
                            </w:r>
                            <w:r>
                              <w:rPr>
                                <w:sz w:val="20"/>
                              </w:rPr>
                              <w:t>médecin</w:t>
                            </w:r>
                            <w:r w:rsidRPr="00231032">
                              <w:rPr>
                                <w:sz w:val="20"/>
                              </w:rPr>
                              <w:t>:</w:t>
                            </w:r>
                          </w:p>
                          <w:p w14:paraId="1E9646E5" w14:textId="77777777" w:rsidR="00D76911" w:rsidRPr="00231032" w:rsidRDefault="00D76911" w:rsidP="00E47BAD">
                            <w:pPr>
                              <w:spacing w:after="0" w:line="360" w:lineRule="auto"/>
                              <w:rPr>
                                <w:sz w:val="20"/>
                              </w:rPr>
                            </w:pPr>
                            <w:r w:rsidRPr="00231032">
                              <w:rPr>
                                <w:sz w:val="20"/>
                              </w:rPr>
                              <w:t>Sexe </w:t>
                            </w:r>
                            <w:r>
                              <w:rPr>
                                <w:sz w:val="20"/>
                              </w:rPr>
                              <w:t>médecin</w:t>
                            </w:r>
                            <w:r w:rsidRPr="00231032">
                              <w:rPr>
                                <w:sz w:val="20"/>
                              </w:rPr>
                              <w:tab/>
                              <w:t xml:space="preserve">: </w:t>
                            </w:r>
                          </w:p>
                          <w:p w14:paraId="062A70F3" w14:textId="77777777" w:rsidR="00D76911" w:rsidRDefault="00D76911" w:rsidP="00E47BAD">
                            <w:pPr>
                              <w:spacing w:after="0" w:line="360" w:lineRule="auto"/>
                              <w:rPr>
                                <w:sz w:val="20"/>
                              </w:rPr>
                            </w:pPr>
                            <w:r w:rsidRPr="00231032">
                              <w:rPr>
                                <w:sz w:val="20"/>
                              </w:rPr>
                              <w:t>Adresse </w:t>
                            </w:r>
                            <w:r w:rsidRPr="00231032">
                              <w:rPr>
                                <w:sz w:val="20"/>
                              </w:rPr>
                              <w:tab/>
                            </w:r>
                            <w:r>
                              <w:rPr>
                                <w:sz w:val="20"/>
                              </w:rPr>
                              <w:t>médecin</w:t>
                            </w:r>
                            <w:r w:rsidRPr="00231032">
                              <w:rPr>
                                <w:sz w:val="20"/>
                              </w:rPr>
                              <w:t>:</w:t>
                            </w:r>
                          </w:p>
                          <w:p w14:paraId="253BBEC5" w14:textId="77777777" w:rsidR="00D76911" w:rsidRDefault="00D76911" w:rsidP="00E47BAD">
                            <w:pPr>
                              <w:spacing w:after="0" w:line="360" w:lineRule="auto"/>
                              <w:rPr>
                                <w:sz w:val="20"/>
                              </w:rPr>
                            </w:pPr>
                            <w:r>
                              <w:rPr>
                                <w:sz w:val="20"/>
                              </w:rPr>
                              <w:t>Téléph médecin  :</w:t>
                            </w:r>
                          </w:p>
                          <w:p w14:paraId="001250A8" w14:textId="77777777" w:rsidR="00D76911" w:rsidRPr="00231032" w:rsidRDefault="00D76911" w:rsidP="00E47BAD">
                            <w:pPr>
                              <w:spacing w:line="360" w:lineRule="auto"/>
                              <w:rPr>
                                <w:sz w:val="20"/>
                              </w:rPr>
                            </w:pPr>
                            <w:r>
                              <w:rPr>
                                <w:sz w:val="20"/>
                              </w:rPr>
                              <w:t>Service</w:t>
                            </w:r>
                            <w:r w:rsidRPr="00231032">
                              <w:rPr>
                                <w:sz w:val="20"/>
                              </w:rPr>
                              <w:t> </w:t>
                            </w:r>
                            <w:r w:rsidRPr="00231032">
                              <w:rPr>
                                <w:sz w:val="20"/>
                              </w:rPr>
                              <w:tab/>
                            </w:r>
                            <w:r>
                              <w:rPr>
                                <w:sz w:val="20"/>
                              </w:rPr>
                              <w:t xml:space="preserve">                </w:t>
                            </w:r>
                            <w:r w:rsidRPr="00231032">
                              <w:rPr>
                                <w:sz w:val="20"/>
                              </w:rPr>
                              <w:t>:</w:t>
                            </w:r>
                          </w:p>
                          <w:p w14:paraId="59ACDC46" w14:textId="77777777" w:rsidR="00D76911" w:rsidRPr="00231032" w:rsidRDefault="00D76911" w:rsidP="00E47BAD">
                            <w:pPr>
                              <w:spacing w:line="276" w:lineRule="auto"/>
                              <w:rPr>
                                <w:sz w:val="20"/>
                              </w:rPr>
                            </w:pPr>
                            <w:r>
                              <w:rPr>
                                <w:sz w:val="20"/>
                              </w:rPr>
                              <w:t xml:space="preserve">   </w:t>
                            </w:r>
                            <w:r w:rsidRPr="00231032">
                              <w:rPr>
                                <w:sz w:val="20"/>
                              </w:rPr>
                              <w:t xml:space="preserve">Ajouter           </w:t>
                            </w:r>
                            <w:r>
                              <w:rPr>
                                <w:sz w:val="20"/>
                              </w:rPr>
                              <w:t xml:space="preserve">   </w:t>
                            </w:r>
                            <w:r w:rsidRPr="00231032">
                              <w:rPr>
                                <w:sz w:val="20"/>
                              </w:rPr>
                              <w:t xml:space="preserve">Mise à jour        </w:t>
                            </w:r>
                            <w:r>
                              <w:rPr>
                                <w:sz w:val="20"/>
                              </w:rPr>
                              <w:t xml:space="preserve">    </w:t>
                            </w:r>
                            <w:r w:rsidRPr="00231032">
                              <w:rPr>
                                <w:sz w:val="20"/>
                              </w:rPr>
                              <w:t xml:space="preserve">Suivant        </w:t>
                            </w:r>
                            <w:r>
                              <w:rPr>
                                <w:sz w:val="20"/>
                              </w:rPr>
                              <w:t xml:space="preserve">    </w:t>
                            </w:r>
                            <w:r w:rsidRPr="00231032">
                              <w:rPr>
                                <w:sz w:val="20"/>
                              </w:rPr>
                              <w:t>Quitter</w:t>
                            </w:r>
                          </w:p>
                          <w:p w14:paraId="578B5FD1" w14:textId="77777777" w:rsidR="00D76911" w:rsidRDefault="00D76911" w:rsidP="00E47BAD"/>
                        </w:txbxContent>
                      </v:textbox>
                    </v:rect>
                    <v:line id="Connecteur droit 629" o:spid="_x0000_s1413" style="position:absolute;flip:y;visibility:visible;mso-wrap-style:square" from="0,26125" to="35267,2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" strokecolor="black [3200]" strokeweight=".5pt">
                      <v:stroke joinstyle="miter"/>
                    </v:line>
                    <v:line id="Connecteur droit 630" o:spid="_x0000_s1414" style="position:absolute;flip:y;visibility:visible;mso-wrap-style:square" from="0,3562" to="35267,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" strokecolor="black [3200]" strokeweight=".5pt">
                      <v:stroke joinstyle="miter"/>
                    </v:line>
                  </v:group>
                  <v:group id="Groupe 677" o:spid="_x0000_s1415" style="position:absolute;left:11793;top:3868;width:15445;height:19999" coordorigin="-319,-762" coordsize="15444,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rect id="Rectangle 637" o:spid="_x0000_s1416" style="position:absolute;left:-319;top:-762;width:15200;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" fillcolor="white [3201]" strokecolor="black [3200]" strokeweight="1pt"/>
                    <v:rect id="Rectangle 640" o:spid="_x0000_s1417" style="position:absolute;left:-314;top:1641;width:15195;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" fillcolor="white [3201]" strokecolor="black [3200]" strokeweight="1pt"/>
                    <v:rect id="Rectangle 651" o:spid="_x0000_s1418" style="position:absolute;left:-319;top:4045;width:15200;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" fillcolor="white [3201]" strokecolor="black [3200]" strokeweight="1pt"/>
                    <v:rect id="Rectangle 668" o:spid="_x0000_s1419" style="position:absolute;left:-314;top:6510;width:15200;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" fillcolor="white [3201]" strokecolor="black [3200]" strokeweight="1pt"/>
                    <v:rect id="Rectangle 669" o:spid="_x0000_s1420" style="position:absolute;left:-314;top:9181;width:15333;height:2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" fillcolor="white [3201]" strokecolor="black [3200]" strokeweight="1pt"/>
                    <v:rect id="Rectangle 670" o:spid="_x0000_s1421" style="position:absolute;left:-319;top:12121;width:15338;height:2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" fillcolor="white [3201]" strokecolor="black [3200]" strokeweight="1pt"/>
                    <v:rect id="Rectangle 671" o:spid="_x0000_s1422" style="position:absolute;left:-313;top:14832;width:15438;height:2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" fillcolor="white [3201]" strokecolor="black [3200]" strokeweight="1pt"/>
                    <v:rect id="Rectangle 672" o:spid="_x0000_s1423" style="position:absolute;left:-313;top:17336;width:15438;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" fillcolor="white [3201]" strokecolor="black [3200]" strokeweight="1pt"/>
                  </v:group>
                  <v:group id="Groupe 678" o:spid="_x0000_s1424" style="position:absolute;left:7600;width:19950;height:30162" coordsize="19950,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line id="Connecteur droit 673" o:spid="_x0000_s1425" style="position:absolute;visibility:visible;mso-wrap-style:square" from="0,0" to="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" strokecolor="black [3200]" strokeweight=".5pt">
                      <v:stroke joinstyle="miter"/>
                    </v:line>
                    <v:line id="Connecteur droit 674" o:spid="_x0000_s1426" style="position:absolute;visibility:visible;mso-wrap-style:square" from="1187,26244" to="1187,3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DzxgAAANwAAAAPAAAAZHJzL2Rvd25yZXYueG1sRI9Ba8JA&#10;FITvBf/D8gQvRTe2Ym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Z1CA88YAAADcAAAA&#10;DwAAAAAAAAAAAAAAAAAHAgAAZHJzL2Rvd25yZXYueG1sUEsFBgAAAAADAAMAtwAAAPoCAAAAAA==&#10;" strokecolor="black [3200]" strokeweight=".5pt">
                      <v:stroke joinstyle="miter"/>
                    </v:line>
                    <v:line id="Connecteur droit 675" o:spid="_x0000_s1427" style="position:absolute;visibility:visible;mso-wrap-style:square" from="11756,26125" to="11756,3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v:line id="Connecteur droit 676" o:spid="_x0000_s1428" style="position:absolute;visibility:visible;mso-wrap-style:square" from="19950,26244" to="19950,3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" strokecolor="black [3200]" strokeweight=".5pt">
                      <v:stroke joinstyle="miter"/>
                    </v:line>
                  </v:group>
                </v:group>
                <v:group id="Groupe 716" o:spid="_x0000_s1429" style="position:absolute;left:14250;top:40851;width:10688;height:11637" coordsize="10687,1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Organigramme : Connecteur page suivante 711" o:spid="_x0000_s1430" type="#_x0000_t177" style="position:absolute;top:7243;width:10687;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" fillcolor="#c3c3c3 [2166]" strokecolor="#a5a5a5 [3206]" strokeweight=".5pt">
                    <v:fill color2="#b6b6b6 [2614]" rotate="t" colors="0 #d2d2d2;.5 #c8c8c8;1 silver" focus="100%" type="gradient">
                      <o:fill v:ext="view" type="gradientUnscaled"/>
                    </v:fill>
                    <v:textbox>
                      <w:txbxContent>
                        <w:p w14:paraId="0D280FDC" w14:textId="77777777" w:rsidR="00D76911" w:rsidRDefault="00D76911" w:rsidP="00E47BAD">
                          <w:pPr>
                            <w:jc w:val="center"/>
                          </w:pPr>
                          <w:r>
                            <w:t>OU</w:t>
                          </w:r>
                        </w:p>
                      </w:txbxContent>
                    </v:textbox>
                  </v:shape>
                  <v:group id="Groupe 713" o:spid="_x0000_s1431" style="position:absolute;left:3443;width:4275;height:7243" coordsize="4275,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oval id="Ellipse 714" o:spid="_x0000_s1432" style="position:absolute;width:4275;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" fillcolor="#c3c3c3 [2166]" strokecolor="#a5a5a5 [3206]" strokeweight=".5pt">
                      <v:fill color2="#b6b6b6 [2614]" rotate="t" colors="0 #d2d2d2;.5 #c8c8c8;1 silver" focus="100%" type="gradient">
                        <o:fill v:ext="view" type="gradientUnscaled"/>
                      </v:fill>
                      <v:stroke joinstyle="miter"/>
                      <v:textbox>
                        <w:txbxContent>
                          <w:p w14:paraId="59D88985" w14:textId="77777777" w:rsidR="00D76911" w:rsidRDefault="00D76911" w:rsidP="00E47BAD">
                            <w:pPr>
                              <w:jc w:val="center"/>
                            </w:pPr>
                            <w:r>
                              <w:t>2</w:t>
                            </w:r>
                          </w:p>
                        </w:txbxContent>
                      </v:textbox>
                    </v:oval>
                    <v:shape id="Connecteur droit avec flèche 715" o:spid="_x0000_s1433" type="#_x0000_t32" style="position:absolute;left:2256;top:4868;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" strokecolor="black [3200]" strokeweight=".5pt">
                      <v:stroke endarrow="block" joinstyle="miter"/>
                    </v:shape>
                  </v:group>
                </v:group>
                <v:shape id="Organigramme : Disque magnétique 718" o:spid="_x0000_s1434" type="#_x0000_t132" style="position:absolute;left:40732;top:21613;width:7363;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" fillcolor="#4c4c4c [961]" strokecolor="black [3200]" strokeweight="1pt">
                  <v:fill color2="white [3201]" rotate="t" angle="315" colors="0 #959595;.5 #d6d6d6;1 white" focus="100%" type="gradient"/>
                  <v:stroke joinstyle="miter"/>
                  <v:textbox>
                    <w:txbxContent>
                      <w:p w14:paraId="748335CD" w14:textId="77777777" w:rsidR="00D76911" w:rsidRDefault="00D76911" w:rsidP="00E47BAD">
                        <w:pPr>
                          <w:jc w:val="center"/>
                        </w:pPr>
                        <w:r>
                          <w:t>BDD</w:t>
                        </w:r>
                      </w:p>
                    </w:txbxContent>
                  </v:textbox>
                </v:shape>
                <v:shape id="Organigramme : Disque magnétique 719" o:spid="_x0000_s1435" type="#_x0000_t132" style="position:absolute;left:41919;top:56526;width:7363;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" fillcolor="#4c4c4c [961]" strokecolor="black [3200]" strokeweight="1pt">
                  <v:fill color2="white [3201]" rotate="t" angle="315" colors="0 #959595;.5 #d6d6d6;1 white" focus="100%" type="gradient"/>
                  <v:stroke joinstyle="miter"/>
                  <v:textbox>
                    <w:txbxContent>
                      <w:p w14:paraId="5AC63BDF" w14:textId="77777777" w:rsidR="00D76911" w:rsidRDefault="00D76911" w:rsidP="00E47BAD">
                        <w:pPr>
                          <w:jc w:val="center"/>
                        </w:pPr>
                        <w:r>
                          <w:t>BDD</w:t>
                        </w:r>
                      </w:p>
                    </w:txbxContent>
                  </v:textbox>
                </v:shape>
                <v:group id="Groupe 760" o:spid="_x0000_s1436" style="position:absolute;top:4868;width:23988;height:35037" coordsize="23988,3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Connecteur droit avec flèche 722" o:spid="_x0000_s1437" type="#_x0000_t32" style="position:absolute;left:16625;top:118;width:0;height:2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" strokecolor="black [3200]" strokeweight=".5pt">
                    <v:stroke endarrow="block" joinstyle="miter"/>
                  </v:shape>
                  <v:line id="Connecteur droit 723" o:spid="_x0000_s1438" style="position:absolute;flip:x;visibility:visible;mso-wrap-style:square" from="0,0" to="16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" strokecolor="black [3200]" strokeweight=".5pt">
                    <v:stroke joinstyle="miter"/>
                  </v:line>
                  <v:line id="Connecteur droit 724" o:spid="_x0000_s1439" style="position:absolute;visibility:visible;mso-wrap-style:square" from="0,0" to="0,3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v:line id="Connecteur droit 725" o:spid="_x0000_s1440" style="position:absolute;visibility:visible;mso-wrap-style:square" from="0,35032" to="23975,3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RwgAAANwAAAAPAAAAZHJzL2Rvd25yZXYueG1sRE9da8Iw&#10;FH0f7D+EO/BFZqqy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DQ/ciRwgAAANwAAAAPAAAA&#10;AAAAAAAAAAAAAAcCAABkcnMvZG93bnJldi54bWxQSwUGAAAAAAMAAwC3AAAA9gIAAAAA&#10;" strokecolor="black [3200]" strokeweight=".5pt">
                    <v:stroke joinstyle="miter"/>
                  </v:line>
                  <v:line id="Connecteur droit 733" o:spid="_x0000_s1441" style="position:absolute;flip:y;visibility:visible;mso-wrap-style:square" from="23988,33369" to="23988,3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" strokecolor="black [3200]" strokeweight=".5pt">
                    <v:stroke joinstyle="miter"/>
                  </v:line>
                </v:group>
                <v:group id="Groupe 758" o:spid="_x0000_s1442" style="position:absolute;top:45718;width:24071;height:36768" coordorigin=",-1" coordsize="24071,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Connecteur droit avec flèche 734" o:spid="_x0000_s1443" type="#_x0000_t32" style="position:absolute;left:16625;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ExAAAANwAAAAPAAAAZHJzL2Rvd25yZXYueG1sRI9Ba8JA&#10;FITvBf/D8oTe6kaL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Puo4ETEAAAA3AAAAA8A&#10;AAAAAAAAAAAAAAAABwIAAGRycy9kb3ducmV2LnhtbFBLBQYAAAAAAwADALcAAAD4AgAAAAA=&#10;" strokecolor="black [3200]" strokeweight=".5pt">
                    <v:stroke endarrow="block" joinstyle="miter"/>
                  </v:shape>
                  <v:line id="Connecteur droit 754" o:spid="_x0000_s1444" style="position:absolute;flip:x;visibility:visible;mso-wrap-style:square" from="0,0" to="16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" strokecolor="black [3200]" strokeweight=".5pt">
                    <v:stroke joinstyle="miter"/>
                  </v:line>
                  <v:line id="Connecteur droit 755" o:spid="_x0000_s1445" style="position:absolute;visibility:visible;mso-wrap-style:square" from="0,-1" to="0,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v:line id="Connecteur droit 756" o:spid="_x0000_s1446" style="position:absolute;visibility:visible;mso-wrap-style:square" from="95,36762" to="24071,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V+xQAAANwAAAAPAAAAZHJzL2Rvd25yZXYueG1sRI9Ba8JA&#10;FITvhf6H5RV6KXWjU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AwWPV+xQAAANwAAAAP&#10;AAAAAAAAAAAAAAAAAAcCAABkcnMvZG93bnJldi54bWxQSwUGAAAAAAMAAwC3AAAA+QIAAAAA&#10;" strokecolor="black [3200]" strokeweight=".5pt">
                    <v:stroke joinstyle="miter"/>
                  </v:line>
                </v:group>
                <v:shape id="Connecteur droit avec flèche 773" o:spid="_x0000_s1447" type="#_x0000_t32" style="position:absolute;left:35863;top:23750;width:5110;height:3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" strokecolor="black [3200]" strokeweight=".5pt">
                  <v:stroke startarrow="block" endarrow="block" joinstyle="miter"/>
                </v:shape>
                <v:shape id="Connecteur droit avec flèche 779" o:spid="_x0000_s1448" type="#_x0000_t32" style="position:absolute;left:35982;top:61039;width:6056;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" strokecolor="black [3200]" strokeweight=".5pt">
                  <v:stroke startarrow="block" endarrow="block" joinstyle="miter"/>
                </v:shape>
                <v:oval id="Ellipse 780" o:spid="_x0000_s1449" style="position:absolute;left:28263;top:41207;width:9618;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" fillcolor="#4c4c4c [961]" strokecolor="black [3200]" strokeweight="1pt">
                  <v:fill color2="white [3201]" rotate="t" colors="0 #959595;.5 #d6d6d6;1 white" focus="100%" type="gradient"/>
                  <v:stroke joinstyle="miter"/>
                  <v:textbox>
                    <w:txbxContent>
                      <w:p w14:paraId="7D89A0E4" w14:textId="77777777" w:rsidR="00D76911" w:rsidRDefault="00D76911" w:rsidP="00E47BAD">
                        <w:pPr>
                          <w:jc w:val="center"/>
                        </w:pPr>
                        <w:r>
                          <w:t>ULT1</w:t>
                        </w:r>
                      </w:p>
                    </w:txbxContent>
                  </v:textbox>
                </v:oval>
                <v:oval id="Ellipse 781" o:spid="_x0000_s1450" style="position:absolute;left:27784;top:82099;width:9618;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" fillcolor="#4c4c4c [961]" strokecolor="black [3200]" strokeweight="1pt">
                  <v:fill color2="white [3201]" rotate="t" colors="0 #959595;.5 #d6d6d6;1 white" focus="100%" type="gradient"/>
                  <v:stroke joinstyle="miter"/>
                  <v:textbox>
                    <w:txbxContent>
                      <w:p w14:paraId="04FB5A9A" w14:textId="77777777" w:rsidR="00D76911" w:rsidRDefault="00D76911" w:rsidP="00E47BAD">
                        <w:pPr>
                          <w:jc w:val="center"/>
                        </w:pPr>
                        <w:r>
                          <w:t>ULT2</w:t>
                        </w:r>
                      </w:p>
                    </w:txbxContent>
                  </v:textbox>
                </v:oval>
                <v:shape id="Connecteur droit avec flèche 782" o:spid="_x0000_s1451" type="#_x0000_t32" style="position:absolute;left:32894;top:38357;width:0;height:2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" strokecolor="black [3200]" strokeweight=".5pt">
                  <v:stroke endarrow="block" joinstyle="miter"/>
                </v:shape>
                <v:shape id="Connecteur droit avec flèche 783" o:spid="_x0000_s1452" type="#_x0000_t32" style="position:absolute;left:33369;top:71608;width:0;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" strokecolor="black [3200]" strokeweight=".5pt">
                  <v:stroke endarrow="block" joinstyle="miter"/>
                </v:shape>
              </v:group>
            </w:pict>
          </mc:Fallback>
        </mc:AlternateContent>
      </w:r>
    </w:p>
    <w:p w14:paraId="2EDC2410" w14:textId="77777777" w:rsidR="00E47BAD" w:rsidRDefault="00E47BAD" w:rsidP="008D5DD6">
      <w:pPr>
        <w:rPr>
          <w:rFonts w:ascii="Times New Roman" w:hAnsi="Times New Roman" w:cs="Times New Roman"/>
          <w:b/>
          <w:sz w:val="24"/>
          <w:szCs w:val="24"/>
        </w:rPr>
      </w:pPr>
    </w:p>
    <w:p w14:paraId="4E605440" w14:textId="77777777" w:rsidR="00E47BAD" w:rsidRDefault="00E47BAD" w:rsidP="008D5DD6">
      <w:pPr>
        <w:rPr>
          <w:rFonts w:ascii="Times New Roman" w:hAnsi="Times New Roman" w:cs="Times New Roman"/>
          <w:b/>
          <w:sz w:val="24"/>
          <w:szCs w:val="24"/>
        </w:rPr>
      </w:pPr>
    </w:p>
    <w:p w14:paraId="608CFE4E" w14:textId="77777777" w:rsidR="00E47BAD" w:rsidRDefault="00E47BAD" w:rsidP="008D5DD6">
      <w:pPr>
        <w:rPr>
          <w:rFonts w:ascii="Times New Roman" w:hAnsi="Times New Roman" w:cs="Times New Roman"/>
          <w:b/>
          <w:sz w:val="24"/>
          <w:szCs w:val="24"/>
        </w:rPr>
      </w:pPr>
    </w:p>
    <w:p w14:paraId="1C04D51F" w14:textId="77777777" w:rsidR="00E47BAD" w:rsidRDefault="00E47BAD" w:rsidP="008D5DD6">
      <w:pPr>
        <w:rPr>
          <w:rFonts w:ascii="Times New Roman" w:hAnsi="Times New Roman" w:cs="Times New Roman"/>
          <w:b/>
          <w:sz w:val="24"/>
          <w:szCs w:val="24"/>
        </w:rPr>
      </w:pPr>
    </w:p>
    <w:p w14:paraId="0070D77D" w14:textId="77777777" w:rsidR="00E47BAD" w:rsidRDefault="00E47BAD" w:rsidP="008D5DD6">
      <w:pPr>
        <w:rPr>
          <w:rFonts w:ascii="Times New Roman" w:hAnsi="Times New Roman" w:cs="Times New Roman"/>
          <w:b/>
          <w:sz w:val="24"/>
          <w:szCs w:val="24"/>
        </w:rPr>
      </w:pPr>
    </w:p>
    <w:p w14:paraId="040785FE" w14:textId="77777777" w:rsidR="00E47BAD" w:rsidRDefault="00E47BAD" w:rsidP="008D5DD6">
      <w:pPr>
        <w:rPr>
          <w:rFonts w:ascii="Times New Roman" w:hAnsi="Times New Roman" w:cs="Times New Roman"/>
          <w:b/>
          <w:sz w:val="24"/>
          <w:szCs w:val="24"/>
        </w:rPr>
      </w:pPr>
    </w:p>
    <w:p w14:paraId="2FAC21DD" w14:textId="77777777" w:rsidR="00E47BAD" w:rsidRDefault="00E47BAD" w:rsidP="008D5DD6">
      <w:pPr>
        <w:rPr>
          <w:rFonts w:ascii="Times New Roman" w:hAnsi="Times New Roman" w:cs="Times New Roman"/>
          <w:b/>
          <w:sz w:val="24"/>
          <w:szCs w:val="24"/>
        </w:rPr>
      </w:pPr>
    </w:p>
    <w:p w14:paraId="799BF049" w14:textId="77777777" w:rsidR="00E47BAD" w:rsidRDefault="00E47BAD" w:rsidP="008D5DD6">
      <w:pPr>
        <w:rPr>
          <w:rFonts w:ascii="Times New Roman" w:hAnsi="Times New Roman" w:cs="Times New Roman"/>
          <w:b/>
          <w:sz w:val="24"/>
          <w:szCs w:val="24"/>
        </w:rPr>
      </w:pPr>
    </w:p>
    <w:p w14:paraId="6E5E08A1" w14:textId="77777777" w:rsidR="00E47BAD" w:rsidRDefault="00E47BAD" w:rsidP="008D5DD6">
      <w:pPr>
        <w:rPr>
          <w:rFonts w:ascii="Times New Roman" w:hAnsi="Times New Roman" w:cs="Times New Roman"/>
          <w:b/>
          <w:sz w:val="24"/>
          <w:szCs w:val="24"/>
        </w:rPr>
      </w:pPr>
    </w:p>
    <w:p w14:paraId="287E047F" w14:textId="77777777" w:rsidR="00E47BAD" w:rsidRDefault="00E47BAD" w:rsidP="008D5DD6">
      <w:pPr>
        <w:rPr>
          <w:rFonts w:ascii="Times New Roman" w:hAnsi="Times New Roman" w:cs="Times New Roman"/>
          <w:b/>
          <w:sz w:val="24"/>
          <w:szCs w:val="24"/>
        </w:rPr>
      </w:pPr>
    </w:p>
    <w:p w14:paraId="057F474B" w14:textId="77777777" w:rsidR="00E47BAD" w:rsidRDefault="00E47BAD" w:rsidP="008D5DD6">
      <w:pPr>
        <w:rPr>
          <w:rFonts w:ascii="Times New Roman" w:hAnsi="Times New Roman" w:cs="Times New Roman"/>
          <w:b/>
          <w:sz w:val="24"/>
          <w:szCs w:val="24"/>
        </w:rPr>
      </w:pPr>
    </w:p>
    <w:p w14:paraId="7EDEC2D6" w14:textId="77777777" w:rsidR="00E47BAD" w:rsidRDefault="00E47BAD" w:rsidP="008D5DD6">
      <w:pPr>
        <w:rPr>
          <w:rFonts w:ascii="Times New Roman" w:hAnsi="Times New Roman" w:cs="Times New Roman"/>
          <w:b/>
          <w:sz w:val="24"/>
          <w:szCs w:val="24"/>
        </w:rPr>
      </w:pPr>
    </w:p>
    <w:p w14:paraId="42E58D98" w14:textId="77777777" w:rsidR="00E47BAD" w:rsidRDefault="00E47BAD" w:rsidP="008D5DD6">
      <w:pPr>
        <w:rPr>
          <w:rFonts w:ascii="Times New Roman" w:hAnsi="Times New Roman" w:cs="Times New Roman"/>
          <w:b/>
          <w:sz w:val="24"/>
          <w:szCs w:val="24"/>
        </w:rPr>
      </w:pPr>
    </w:p>
    <w:p w14:paraId="7B75D1D0" w14:textId="77777777" w:rsidR="00E47BAD" w:rsidRDefault="00E47BAD" w:rsidP="008D5DD6">
      <w:pPr>
        <w:rPr>
          <w:rFonts w:ascii="Times New Roman" w:hAnsi="Times New Roman" w:cs="Times New Roman"/>
          <w:b/>
          <w:sz w:val="24"/>
          <w:szCs w:val="24"/>
        </w:rPr>
      </w:pPr>
    </w:p>
    <w:p w14:paraId="71FF1158" w14:textId="77777777" w:rsidR="00E47BAD" w:rsidRDefault="00E47BAD" w:rsidP="008D5DD6">
      <w:pPr>
        <w:rPr>
          <w:rFonts w:ascii="Times New Roman" w:hAnsi="Times New Roman" w:cs="Times New Roman"/>
          <w:b/>
          <w:sz w:val="24"/>
          <w:szCs w:val="24"/>
        </w:rPr>
      </w:pPr>
    </w:p>
    <w:p w14:paraId="614955AD" w14:textId="77777777" w:rsidR="00E47BAD" w:rsidRDefault="00E47BAD" w:rsidP="008D5DD6">
      <w:pPr>
        <w:rPr>
          <w:rFonts w:ascii="Times New Roman" w:hAnsi="Times New Roman" w:cs="Times New Roman"/>
          <w:b/>
          <w:sz w:val="24"/>
          <w:szCs w:val="24"/>
        </w:rPr>
      </w:pPr>
    </w:p>
    <w:p w14:paraId="5568BFAA" w14:textId="77777777" w:rsidR="00E47BAD" w:rsidRDefault="00E47BAD" w:rsidP="008D5DD6">
      <w:pPr>
        <w:rPr>
          <w:rFonts w:ascii="Times New Roman" w:hAnsi="Times New Roman" w:cs="Times New Roman"/>
          <w:b/>
          <w:sz w:val="24"/>
          <w:szCs w:val="24"/>
        </w:rPr>
      </w:pPr>
    </w:p>
    <w:p w14:paraId="2E8DB33A" w14:textId="77777777" w:rsidR="00E47BAD" w:rsidRDefault="00F6307C" w:rsidP="008D5DD6">
      <w:pPr>
        <w:rPr>
          <w:rFonts w:ascii="Times New Roman" w:hAnsi="Times New Roman" w:cs="Times New Roman"/>
          <w:b/>
          <w:sz w:val="24"/>
          <w:szCs w:val="24"/>
        </w:rPr>
      </w:pP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18336" behindDoc="0" locked="0" layoutInCell="1" allowOverlap="1" wp14:anchorId="553729AD" wp14:editId="4046C443">
                <wp:simplePos x="0" y="0"/>
                <wp:positionH relativeFrom="column">
                  <wp:posOffset>553720</wp:posOffset>
                </wp:positionH>
                <wp:positionV relativeFrom="paragraph">
                  <wp:posOffset>119380</wp:posOffset>
                </wp:positionV>
                <wp:extent cx="3158490" cy="2635885"/>
                <wp:effectExtent l="0" t="0" r="0" b="0"/>
                <wp:wrapNone/>
                <wp:docPr id="961" name="Rectangle 961"/>
                <wp:cNvGraphicFramePr/>
                <a:graphic xmlns:a="http://schemas.openxmlformats.org/drawingml/2006/main">
                  <a:graphicData uri="http://schemas.microsoft.com/office/word/2010/wordprocessingShape">
                    <wps:wsp>
                      <wps:cNvSpPr/>
                      <wps:spPr>
                        <a:xfrm>
                          <a:off x="0" y="0"/>
                          <a:ext cx="3158490" cy="2635885"/>
                        </a:xfrm>
                        <a:prstGeom prst="rect">
                          <a:avLst/>
                        </a:prstGeom>
                      </wps:spPr>
                      <wps:style>
                        <a:lnRef idx="2">
                          <a:schemeClr val="dk1"/>
                        </a:lnRef>
                        <a:fillRef idx="1003">
                          <a:schemeClr val="lt2"/>
                        </a:fillRef>
                        <a:effectRef idx="0">
                          <a:schemeClr val="dk1"/>
                        </a:effectRef>
                        <a:fontRef idx="minor">
                          <a:schemeClr val="dk1"/>
                        </a:fontRef>
                      </wps:style>
                      <wps:txbx>
                        <w:txbxContent>
                          <w:p w14:paraId="6A20F6FF" w14:textId="77777777" w:rsidR="00D76911" w:rsidRPr="00231032" w:rsidRDefault="00D76911" w:rsidP="00F6307C">
                            <w:pPr>
                              <w:rPr>
                                <w:sz w:val="20"/>
                              </w:rPr>
                            </w:pPr>
                            <w:r>
                              <w:rPr>
                                <w:sz w:val="20"/>
                              </w:rPr>
                              <w:t>ULT 2</w:t>
                            </w:r>
                            <w:r w:rsidRPr="00231032">
                              <w:rPr>
                                <w:sz w:val="20"/>
                              </w:rPr>
                              <w:t xml:space="preserve">    </w:t>
                            </w:r>
                            <w:r>
                              <w:rPr>
                                <w:sz w:val="20"/>
                              </w:rPr>
                              <w:t xml:space="preserve">               Mis à Jour Malade</w:t>
                            </w:r>
                          </w:p>
                          <w:p w14:paraId="0DB07A8B" w14:textId="77777777" w:rsidR="00D76911" w:rsidRPr="00231032" w:rsidRDefault="00D76911" w:rsidP="00F6307C">
                            <w:pPr>
                              <w:spacing w:after="0" w:line="360" w:lineRule="auto"/>
                              <w:rPr>
                                <w:sz w:val="20"/>
                              </w:rPr>
                            </w:pPr>
                            <w:r>
                              <w:rPr>
                                <w:sz w:val="20"/>
                              </w:rPr>
                              <w:t>Num</w:t>
                            </w:r>
                            <w:r w:rsidRPr="00231032">
                              <w:rPr>
                                <w:sz w:val="20"/>
                              </w:rPr>
                              <w:t> </w:t>
                            </w:r>
                            <w:r>
                              <w:rPr>
                                <w:sz w:val="20"/>
                              </w:rPr>
                              <w:t>malade</w:t>
                            </w:r>
                            <w:r w:rsidRPr="00231032">
                              <w:rPr>
                                <w:sz w:val="20"/>
                              </w:rPr>
                              <w:tab/>
                              <w:t>:</w:t>
                            </w:r>
                          </w:p>
                          <w:p w14:paraId="4659DB2C" w14:textId="77777777" w:rsidR="00D76911" w:rsidRPr="00231032" w:rsidRDefault="00D76911" w:rsidP="00F6307C">
                            <w:pPr>
                              <w:spacing w:after="0" w:line="360" w:lineRule="auto"/>
                              <w:rPr>
                                <w:sz w:val="20"/>
                              </w:rPr>
                            </w:pPr>
                            <w:r w:rsidRPr="00231032">
                              <w:rPr>
                                <w:sz w:val="20"/>
                              </w:rPr>
                              <w:t>Nom </w:t>
                            </w:r>
                            <w:r>
                              <w:rPr>
                                <w:sz w:val="20"/>
                              </w:rPr>
                              <w:t>malade</w:t>
                            </w:r>
                            <w:r w:rsidRPr="00231032">
                              <w:rPr>
                                <w:sz w:val="20"/>
                              </w:rPr>
                              <w:tab/>
                              <w:t xml:space="preserve">: </w:t>
                            </w:r>
                          </w:p>
                          <w:p w14:paraId="0039F510" w14:textId="77777777" w:rsidR="00D76911" w:rsidRPr="00231032" w:rsidRDefault="00D76911" w:rsidP="00F6307C">
                            <w:pPr>
                              <w:spacing w:after="0" w:line="360" w:lineRule="auto"/>
                              <w:rPr>
                                <w:sz w:val="20"/>
                              </w:rPr>
                            </w:pPr>
                            <w:r w:rsidRPr="00231032">
                              <w:rPr>
                                <w:sz w:val="20"/>
                              </w:rPr>
                              <w:t>Post nom </w:t>
                            </w:r>
                            <w:r>
                              <w:rPr>
                                <w:sz w:val="20"/>
                              </w:rPr>
                              <w:t>malade</w:t>
                            </w:r>
                            <w:r w:rsidRPr="00231032">
                              <w:rPr>
                                <w:sz w:val="20"/>
                              </w:rPr>
                              <w:t>:</w:t>
                            </w:r>
                          </w:p>
                          <w:p w14:paraId="4A7B24A1" w14:textId="77777777" w:rsidR="00D76911" w:rsidRPr="00231032" w:rsidRDefault="00D76911" w:rsidP="00F6307C">
                            <w:pPr>
                              <w:spacing w:after="0" w:line="360" w:lineRule="auto"/>
                              <w:rPr>
                                <w:sz w:val="20"/>
                              </w:rPr>
                            </w:pPr>
                            <w:r w:rsidRPr="00231032">
                              <w:rPr>
                                <w:sz w:val="20"/>
                              </w:rPr>
                              <w:t>Prénom </w:t>
                            </w:r>
                            <w:r w:rsidRPr="00231032">
                              <w:rPr>
                                <w:sz w:val="20"/>
                              </w:rPr>
                              <w:tab/>
                            </w:r>
                            <w:r>
                              <w:rPr>
                                <w:sz w:val="20"/>
                              </w:rPr>
                              <w:t xml:space="preserve">malade  </w:t>
                            </w:r>
                            <w:r w:rsidRPr="00231032">
                              <w:rPr>
                                <w:sz w:val="20"/>
                              </w:rPr>
                              <w:t>:</w:t>
                            </w:r>
                          </w:p>
                          <w:p w14:paraId="713908B5" w14:textId="77777777" w:rsidR="00D76911" w:rsidRPr="00231032" w:rsidRDefault="00D76911" w:rsidP="00F6307C">
                            <w:pPr>
                              <w:spacing w:after="0" w:line="360" w:lineRule="auto"/>
                              <w:rPr>
                                <w:sz w:val="20"/>
                              </w:rPr>
                            </w:pPr>
                            <w:r w:rsidRPr="00231032">
                              <w:rPr>
                                <w:sz w:val="20"/>
                              </w:rPr>
                              <w:t>Sexe </w:t>
                            </w:r>
                            <w:r>
                              <w:rPr>
                                <w:sz w:val="20"/>
                              </w:rPr>
                              <w:t>malade</w:t>
                            </w:r>
                            <w:r w:rsidRPr="00231032">
                              <w:rPr>
                                <w:sz w:val="20"/>
                              </w:rPr>
                              <w:tab/>
                              <w:t xml:space="preserve">: </w:t>
                            </w:r>
                          </w:p>
                          <w:p w14:paraId="340FF646" w14:textId="77777777" w:rsidR="00D76911" w:rsidRDefault="00D76911" w:rsidP="00F6307C">
                            <w:pPr>
                              <w:spacing w:after="0" w:line="360" w:lineRule="auto"/>
                              <w:rPr>
                                <w:sz w:val="20"/>
                              </w:rPr>
                            </w:pPr>
                            <w:r w:rsidRPr="00231032">
                              <w:rPr>
                                <w:sz w:val="20"/>
                              </w:rPr>
                              <w:t>Adresse </w:t>
                            </w:r>
                            <w:r w:rsidRPr="00231032">
                              <w:rPr>
                                <w:sz w:val="20"/>
                              </w:rPr>
                              <w:tab/>
                            </w:r>
                            <w:r>
                              <w:rPr>
                                <w:sz w:val="20"/>
                              </w:rPr>
                              <w:t xml:space="preserve">malade  </w:t>
                            </w:r>
                            <w:r w:rsidRPr="00231032">
                              <w:rPr>
                                <w:sz w:val="20"/>
                              </w:rPr>
                              <w:t>:</w:t>
                            </w:r>
                          </w:p>
                          <w:p w14:paraId="6367B245" w14:textId="77777777" w:rsidR="00D76911" w:rsidRDefault="00D76911" w:rsidP="00F6307C">
                            <w:pPr>
                              <w:spacing w:after="0" w:line="360" w:lineRule="auto"/>
                              <w:rPr>
                                <w:sz w:val="20"/>
                              </w:rPr>
                            </w:pPr>
                            <w:r>
                              <w:rPr>
                                <w:sz w:val="20"/>
                              </w:rPr>
                              <w:t>Date naiss malad :</w:t>
                            </w:r>
                          </w:p>
                          <w:p w14:paraId="1C2EEEEA" w14:textId="77777777" w:rsidR="00D76911" w:rsidRPr="00231032" w:rsidRDefault="00D76911" w:rsidP="00F6307C">
                            <w:pPr>
                              <w:spacing w:line="360" w:lineRule="auto"/>
                              <w:rPr>
                                <w:sz w:val="20"/>
                              </w:rPr>
                            </w:pPr>
                            <w:r>
                              <w:rPr>
                                <w:sz w:val="20"/>
                              </w:rPr>
                              <w:t xml:space="preserve">Etatcivl mamade :               </w:t>
                            </w:r>
                            <w:r w:rsidRPr="00231032">
                              <w:rPr>
                                <w:sz w:val="20"/>
                              </w:rPr>
                              <w:t>:</w:t>
                            </w:r>
                          </w:p>
                          <w:p w14:paraId="4F90456C" w14:textId="77777777" w:rsidR="00D76911" w:rsidRPr="00231032" w:rsidRDefault="00D76911" w:rsidP="00F6307C">
                            <w:pPr>
                              <w:spacing w:line="276" w:lineRule="auto"/>
                              <w:rPr>
                                <w:sz w:val="20"/>
                              </w:rPr>
                            </w:pPr>
                            <w:r>
                              <w:rPr>
                                <w:sz w:val="20"/>
                              </w:rPr>
                              <w:t xml:space="preserve">   </w:t>
                            </w:r>
                            <w:r w:rsidRPr="00231032">
                              <w:rPr>
                                <w:sz w:val="20"/>
                              </w:rPr>
                              <w:t xml:space="preserve">Ajouter           </w:t>
                            </w:r>
                            <w:r>
                              <w:rPr>
                                <w:sz w:val="20"/>
                              </w:rPr>
                              <w:t xml:space="preserve">   </w:t>
                            </w:r>
                            <w:r w:rsidRPr="00231032">
                              <w:rPr>
                                <w:sz w:val="20"/>
                              </w:rPr>
                              <w:t xml:space="preserve">Mise à jour        </w:t>
                            </w:r>
                            <w:r>
                              <w:rPr>
                                <w:sz w:val="20"/>
                              </w:rPr>
                              <w:t xml:space="preserve">    </w:t>
                            </w:r>
                            <w:r w:rsidRPr="00231032">
                              <w:rPr>
                                <w:sz w:val="20"/>
                              </w:rPr>
                              <w:t xml:space="preserve">Suivant        </w:t>
                            </w:r>
                            <w:r>
                              <w:rPr>
                                <w:sz w:val="20"/>
                              </w:rPr>
                              <w:t xml:space="preserve">    </w:t>
                            </w:r>
                            <w:r w:rsidRPr="00231032">
                              <w:rPr>
                                <w:sz w:val="20"/>
                              </w:rPr>
                              <w:t>Quitter</w:t>
                            </w:r>
                          </w:p>
                          <w:p w14:paraId="6CC425D6" w14:textId="77777777" w:rsidR="00D76911" w:rsidRDefault="00D76911" w:rsidP="00F63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729AD" id="Rectangle 961" o:spid="_x0000_s1453" style="position:absolute;margin-left:43.6pt;margin-top:9.4pt;width:248.7pt;height:207.5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" fillcolor="#e8e7e7 [2995]" strokecolor="black [3200]" strokeweight="1pt">
                <v:fill color2="#928e8e [2019]" rotate="t" colors="0 #ebeaea;.5 #e4e3e3;1 #bcbbbb" focus="100%" type="gradient">
                  <o:fill v:ext="view" type="gradientUnscaled"/>
                </v:fill>
                <v:textbox>
                  <w:txbxContent>
                    <w:p w14:paraId="6A20F6FF" w14:textId="77777777" w:rsidR="00D76911" w:rsidRPr="00231032" w:rsidRDefault="00D76911" w:rsidP="00F6307C">
                      <w:pPr>
                        <w:rPr>
                          <w:sz w:val="20"/>
                        </w:rPr>
                      </w:pPr>
                      <w:r>
                        <w:rPr>
                          <w:sz w:val="20"/>
                        </w:rPr>
                        <w:t>ULT 2</w:t>
                      </w:r>
                      <w:r w:rsidRPr="00231032">
                        <w:rPr>
                          <w:sz w:val="20"/>
                        </w:rPr>
                        <w:t xml:space="preserve">    </w:t>
                      </w:r>
                      <w:r>
                        <w:rPr>
                          <w:sz w:val="20"/>
                        </w:rPr>
                        <w:t xml:space="preserve">               Mis à Jour Malade</w:t>
                      </w:r>
                    </w:p>
                    <w:p w14:paraId="0DB07A8B" w14:textId="77777777" w:rsidR="00D76911" w:rsidRPr="00231032" w:rsidRDefault="00D76911" w:rsidP="00F6307C">
                      <w:pPr>
                        <w:spacing w:after="0" w:line="360" w:lineRule="auto"/>
                        <w:rPr>
                          <w:sz w:val="20"/>
                        </w:rPr>
                      </w:pPr>
                      <w:r>
                        <w:rPr>
                          <w:sz w:val="20"/>
                        </w:rPr>
                        <w:t>Num</w:t>
                      </w:r>
                      <w:r w:rsidRPr="00231032">
                        <w:rPr>
                          <w:sz w:val="20"/>
                        </w:rPr>
                        <w:t> </w:t>
                      </w:r>
                      <w:r>
                        <w:rPr>
                          <w:sz w:val="20"/>
                        </w:rPr>
                        <w:t>malade</w:t>
                      </w:r>
                      <w:r w:rsidRPr="00231032">
                        <w:rPr>
                          <w:sz w:val="20"/>
                        </w:rPr>
                        <w:tab/>
                        <w:t>:</w:t>
                      </w:r>
                    </w:p>
                    <w:p w14:paraId="4659DB2C" w14:textId="77777777" w:rsidR="00D76911" w:rsidRPr="00231032" w:rsidRDefault="00D76911" w:rsidP="00F6307C">
                      <w:pPr>
                        <w:spacing w:after="0" w:line="360" w:lineRule="auto"/>
                        <w:rPr>
                          <w:sz w:val="20"/>
                        </w:rPr>
                      </w:pPr>
                      <w:r w:rsidRPr="00231032">
                        <w:rPr>
                          <w:sz w:val="20"/>
                        </w:rPr>
                        <w:t>Nom </w:t>
                      </w:r>
                      <w:r>
                        <w:rPr>
                          <w:sz w:val="20"/>
                        </w:rPr>
                        <w:t>malade</w:t>
                      </w:r>
                      <w:r w:rsidRPr="00231032">
                        <w:rPr>
                          <w:sz w:val="20"/>
                        </w:rPr>
                        <w:tab/>
                        <w:t xml:space="preserve">: </w:t>
                      </w:r>
                    </w:p>
                    <w:p w14:paraId="0039F510" w14:textId="77777777" w:rsidR="00D76911" w:rsidRPr="00231032" w:rsidRDefault="00D76911" w:rsidP="00F6307C">
                      <w:pPr>
                        <w:spacing w:after="0" w:line="360" w:lineRule="auto"/>
                        <w:rPr>
                          <w:sz w:val="20"/>
                        </w:rPr>
                      </w:pPr>
                      <w:r w:rsidRPr="00231032">
                        <w:rPr>
                          <w:sz w:val="20"/>
                        </w:rPr>
                        <w:t>Post nom </w:t>
                      </w:r>
                      <w:r>
                        <w:rPr>
                          <w:sz w:val="20"/>
                        </w:rPr>
                        <w:t>malade</w:t>
                      </w:r>
                      <w:r w:rsidRPr="00231032">
                        <w:rPr>
                          <w:sz w:val="20"/>
                        </w:rPr>
                        <w:t>:</w:t>
                      </w:r>
                    </w:p>
                    <w:p w14:paraId="4A7B24A1" w14:textId="77777777" w:rsidR="00D76911" w:rsidRPr="00231032" w:rsidRDefault="00D76911" w:rsidP="00F6307C">
                      <w:pPr>
                        <w:spacing w:after="0" w:line="360" w:lineRule="auto"/>
                        <w:rPr>
                          <w:sz w:val="20"/>
                        </w:rPr>
                      </w:pPr>
                      <w:r w:rsidRPr="00231032">
                        <w:rPr>
                          <w:sz w:val="20"/>
                        </w:rPr>
                        <w:t>Prénom </w:t>
                      </w:r>
                      <w:r w:rsidRPr="00231032">
                        <w:rPr>
                          <w:sz w:val="20"/>
                        </w:rPr>
                        <w:tab/>
                      </w:r>
                      <w:r>
                        <w:rPr>
                          <w:sz w:val="20"/>
                        </w:rPr>
                        <w:t xml:space="preserve">malade  </w:t>
                      </w:r>
                      <w:r w:rsidRPr="00231032">
                        <w:rPr>
                          <w:sz w:val="20"/>
                        </w:rPr>
                        <w:t>:</w:t>
                      </w:r>
                    </w:p>
                    <w:p w14:paraId="713908B5" w14:textId="77777777" w:rsidR="00D76911" w:rsidRPr="00231032" w:rsidRDefault="00D76911" w:rsidP="00F6307C">
                      <w:pPr>
                        <w:spacing w:after="0" w:line="360" w:lineRule="auto"/>
                        <w:rPr>
                          <w:sz w:val="20"/>
                        </w:rPr>
                      </w:pPr>
                      <w:r w:rsidRPr="00231032">
                        <w:rPr>
                          <w:sz w:val="20"/>
                        </w:rPr>
                        <w:t>Sexe </w:t>
                      </w:r>
                      <w:r>
                        <w:rPr>
                          <w:sz w:val="20"/>
                        </w:rPr>
                        <w:t>malade</w:t>
                      </w:r>
                      <w:r w:rsidRPr="00231032">
                        <w:rPr>
                          <w:sz w:val="20"/>
                        </w:rPr>
                        <w:tab/>
                        <w:t xml:space="preserve">: </w:t>
                      </w:r>
                    </w:p>
                    <w:p w14:paraId="340FF646" w14:textId="77777777" w:rsidR="00D76911" w:rsidRDefault="00D76911" w:rsidP="00F6307C">
                      <w:pPr>
                        <w:spacing w:after="0" w:line="360" w:lineRule="auto"/>
                        <w:rPr>
                          <w:sz w:val="20"/>
                        </w:rPr>
                      </w:pPr>
                      <w:r w:rsidRPr="00231032">
                        <w:rPr>
                          <w:sz w:val="20"/>
                        </w:rPr>
                        <w:t>Adresse </w:t>
                      </w:r>
                      <w:r w:rsidRPr="00231032">
                        <w:rPr>
                          <w:sz w:val="20"/>
                        </w:rPr>
                        <w:tab/>
                      </w:r>
                      <w:r>
                        <w:rPr>
                          <w:sz w:val="20"/>
                        </w:rPr>
                        <w:t xml:space="preserve">malade  </w:t>
                      </w:r>
                      <w:r w:rsidRPr="00231032">
                        <w:rPr>
                          <w:sz w:val="20"/>
                        </w:rPr>
                        <w:t>:</w:t>
                      </w:r>
                    </w:p>
                    <w:p w14:paraId="6367B245" w14:textId="77777777" w:rsidR="00D76911" w:rsidRDefault="00D76911" w:rsidP="00F6307C">
                      <w:pPr>
                        <w:spacing w:after="0" w:line="360" w:lineRule="auto"/>
                        <w:rPr>
                          <w:sz w:val="20"/>
                        </w:rPr>
                      </w:pPr>
                      <w:r>
                        <w:rPr>
                          <w:sz w:val="20"/>
                        </w:rPr>
                        <w:t>Date naiss malad :</w:t>
                      </w:r>
                    </w:p>
                    <w:p w14:paraId="1C2EEEEA" w14:textId="77777777" w:rsidR="00D76911" w:rsidRPr="00231032" w:rsidRDefault="00D76911" w:rsidP="00F6307C">
                      <w:pPr>
                        <w:spacing w:line="360" w:lineRule="auto"/>
                        <w:rPr>
                          <w:sz w:val="20"/>
                        </w:rPr>
                      </w:pPr>
                      <w:r>
                        <w:rPr>
                          <w:sz w:val="20"/>
                        </w:rPr>
                        <w:t xml:space="preserve">Etatcivl mamade :               </w:t>
                      </w:r>
                      <w:r w:rsidRPr="00231032">
                        <w:rPr>
                          <w:sz w:val="20"/>
                        </w:rPr>
                        <w:t>:</w:t>
                      </w:r>
                    </w:p>
                    <w:p w14:paraId="4F90456C" w14:textId="77777777" w:rsidR="00D76911" w:rsidRPr="00231032" w:rsidRDefault="00D76911" w:rsidP="00F6307C">
                      <w:pPr>
                        <w:spacing w:line="276" w:lineRule="auto"/>
                        <w:rPr>
                          <w:sz w:val="20"/>
                        </w:rPr>
                      </w:pPr>
                      <w:r>
                        <w:rPr>
                          <w:sz w:val="20"/>
                        </w:rPr>
                        <w:t xml:space="preserve">   </w:t>
                      </w:r>
                      <w:r w:rsidRPr="00231032">
                        <w:rPr>
                          <w:sz w:val="20"/>
                        </w:rPr>
                        <w:t xml:space="preserve">Ajouter           </w:t>
                      </w:r>
                      <w:r>
                        <w:rPr>
                          <w:sz w:val="20"/>
                        </w:rPr>
                        <w:t xml:space="preserve">   </w:t>
                      </w:r>
                      <w:r w:rsidRPr="00231032">
                        <w:rPr>
                          <w:sz w:val="20"/>
                        </w:rPr>
                        <w:t xml:space="preserve">Mise à jour        </w:t>
                      </w:r>
                      <w:r>
                        <w:rPr>
                          <w:sz w:val="20"/>
                        </w:rPr>
                        <w:t xml:space="preserve">    </w:t>
                      </w:r>
                      <w:r w:rsidRPr="00231032">
                        <w:rPr>
                          <w:sz w:val="20"/>
                        </w:rPr>
                        <w:t xml:space="preserve">Suivant        </w:t>
                      </w:r>
                      <w:r>
                        <w:rPr>
                          <w:sz w:val="20"/>
                        </w:rPr>
                        <w:t xml:space="preserve">    </w:t>
                      </w:r>
                      <w:r w:rsidRPr="00231032">
                        <w:rPr>
                          <w:sz w:val="20"/>
                        </w:rPr>
                        <w:t>Quitter</w:t>
                      </w:r>
                    </w:p>
                    <w:p w14:paraId="6CC425D6" w14:textId="77777777" w:rsidR="00D76911" w:rsidRDefault="00D76911" w:rsidP="00F6307C"/>
                  </w:txbxContent>
                </v:textbox>
              </v:rec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19360" behindDoc="0" locked="0" layoutInCell="1" allowOverlap="1" wp14:anchorId="75E42630" wp14:editId="4C99F633">
                <wp:simplePos x="0" y="0"/>
                <wp:positionH relativeFrom="column">
                  <wp:posOffset>553720</wp:posOffset>
                </wp:positionH>
                <wp:positionV relativeFrom="paragraph">
                  <wp:posOffset>2402840</wp:posOffset>
                </wp:positionV>
                <wp:extent cx="3158490" cy="0"/>
                <wp:effectExtent l="0" t="0" r="0" b="0"/>
                <wp:wrapNone/>
                <wp:docPr id="962" name="Connecteur droit 962"/>
                <wp:cNvGraphicFramePr/>
                <a:graphic xmlns:a="http://schemas.openxmlformats.org/drawingml/2006/main">
                  <a:graphicData uri="http://schemas.microsoft.com/office/word/2010/wordprocessingShape">
                    <wps:wsp>
                      <wps:cNvCnPr/>
                      <wps:spPr>
                        <a:xfrm flipV="1">
                          <a:off x="0" y="0"/>
                          <a:ext cx="3158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B253A" id="Connecteur droit 962" o:spid="_x0000_s1026" style="position:absolute;flip:y;z-index:251919360;visibility:visible;mso-wrap-style:square;mso-wrap-distance-left:9pt;mso-wrap-distance-top:0;mso-wrap-distance-right:9pt;mso-wrap-distance-bottom:0;mso-position-horizontal:absolute;mso-position-horizontal-relative:text;mso-position-vertical:absolute;mso-position-vertical-relative:text" from="43.6pt,189.2pt" to="292.3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" strokecolor="black [3200]" strokeweight=".5pt">
                <v:stroke joinstyle="miter"/>
              </v:line>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0384" behindDoc="0" locked="0" layoutInCell="1" allowOverlap="1" wp14:anchorId="4986D89F" wp14:editId="55311A49">
                <wp:simplePos x="0" y="0"/>
                <wp:positionH relativeFrom="column">
                  <wp:posOffset>553720</wp:posOffset>
                </wp:positionH>
                <wp:positionV relativeFrom="paragraph">
                  <wp:posOffset>430530</wp:posOffset>
                </wp:positionV>
                <wp:extent cx="3158490" cy="0"/>
                <wp:effectExtent l="0" t="0" r="0" b="0"/>
                <wp:wrapNone/>
                <wp:docPr id="963" name="Connecteur droit 963"/>
                <wp:cNvGraphicFramePr/>
                <a:graphic xmlns:a="http://schemas.openxmlformats.org/drawingml/2006/main">
                  <a:graphicData uri="http://schemas.microsoft.com/office/word/2010/wordprocessingShape">
                    <wps:wsp>
                      <wps:cNvCnPr/>
                      <wps:spPr>
                        <a:xfrm flipV="1">
                          <a:off x="0" y="0"/>
                          <a:ext cx="3158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052E8B" id="Connecteur droit 963"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43.6pt,33.9pt" to="292.3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" strokecolor="black [3200]" strokeweight=".5pt">
                <v:stroke joinstyle="miter"/>
              </v:line>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1408" behindDoc="0" locked="0" layoutInCell="1" allowOverlap="1" wp14:anchorId="57CA4A25" wp14:editId="068B4F4D">
                <wp:simplePos x="0" y="0"/>
                <wp:positionH relativeFrom="column">
                  <wp:posOffset>1609725</wp:posOffset>
                </wp:positionH>
                <wp:positionV relativeFrom="paragraph">
                  <wp:posOffset>457200</wp:posOffset>
                </wp:positionV>
                <wp:extent cx="1360805" cy="165735"/>
                <wp:effectExtent l="0" t="0" r="0" b="0"/>
                <wp:wrapNone/>
                <wp:docPr id="964" name="Rectangle 964"/>
                <wp:cNvGraphicFramePr/>
                <a:graphic xmlns:a="http://schemas.openxmlformats.org/drawingml/2006/main">
                  <a:graphicData uri="http://schemas.microsoft.com/office/word/2010/wordprocessingShape">
                    <wps:wsp>
                      <wps:cNvSpPr/>
                      <wps:spPr>
                        <a:xfrm>
                          <a:off x="0" y="0"/>
                          <a:ext cx="1360805" cy="165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550E7" id="Rectangle 964" o:spid="_x0000_s1026" style="position:absolute;margin-left:126.75pt;margin-top:36pt;width:107.15pt;height:13.0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2432" behindDoc="0" locked="0" layoutInCell="1" allowOverlap="1" wp14:anchorId="296DF8FE" wp14:editId="7AF5EEB4">
                <wp:simplePos x="0" y="0"/>
                <wp:positionH relativeFrom="column">
                  <wp:posOffset>1610360</wp:posOffset>
                </wp:positionH>
                <wp:positionV relativeFrom="paragraph">
                  <wp:posOffset>667385</wp:posOffset>
                </wp:positionV>
                <wp:extent cx="1360805" cy="165735"/>
                <wp:effectExtent l="0" t="0" r="0" b="0"/>
                <wp:wrapNone/>
                <wp:docPr id="965" name="Rectangle 965"/>
                <wp:cNvGraphicFramePr/>
                <a:graphic xmlns:a="http://schemas.openxmlformats.org/drawingml/2006/main">
                  <a:graphicData uri="http://schemas.microsoft.com/office/word/2010/wordprocessingShape">
                    <wps:wsp>
                      <wps:cNvSpPr/>
                      <wps:spPr>
                        <a:xfrm>
                          <a:off x="0" y="0"/>
                          <a:ext cx="1360805" cy="165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08A12" id="Rectangle 965" o:spid="_x0000_s1026" style="position:absolute;margin-left:126.8pt;margin-top:52.55pt;width:107.15pt;height:13.0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3456" behindDoc="0" locked="0" layoutInCell="1" allowOverlap="1" wp14:anchorId="47D365B4" wp14:editId="13F17D0A">
                <wp:simplePos x="0" y="0"/>
                <wp:positionH relativeFrom="column">
                  <wp:posOffset>1609725</wp:posOffset>
                </wp:positionH>
                <wp:positionV relativeFrom="paragraph">
                  <wp:posOffset>877570</wp:posOffset>
                </wp:positionV>
                <wp:extent cx="1360805" cy="165735"/>
                <wp:effectExtent l="0" t="0" r="0" b="0"/>
                <wp:wrapNone/>
                <wp:docPr id="966" name="Rectangle 966"/>
                <wp:cNvGraphicFramePr/>
                <a:graphic xmlns:a="http://schemas.openxmlformats.org/drawingml/2006/main">
                  <a:graphicData uri="http://schemas.microsoft.com/office/word/2010/wordprocessingShape">
                    <wps:wsp>
                      <wps:cNvSpPr/>
                      <wps:spPr>
                        <a:xfrm>
                          <a:off x="0" y="0"/>
                          <a:ext cx="1360805" cy="165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99DF0" id="Rectangle 966" o:spid="_x0000_s1026" style="position:absolute;margin-left:126.75pt;margin-top:69.1pt;width:107.15pt;height:13.0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4480" behindDoc="0" locked="0" layoutInCell="1" allowOverlap="1" wp14:anchorId="3256A986" wp14:editId="41B238B2">
                <wp:simplePos x="0" y="0"/>
                <wp:positionH relativeFrom="column">
                  <wp:posOffset>1610360</wp:posOffset>
                </wp:positionH>
                <wp:positionV relativeFrom="paragraph">
                  <wp:posOffset>1092835</wp:posOffset>
                </wp:positionV>
                <wp:extent cx="1360805" cy="165735"/>
                <wp:effectExtent l="0" t="0" r="0" b="0"/>
                <wp:wrapNone/>
                <wp:docPr id="967" name="Rectangle 967"/>
                <wp:cNvGraphicFramePr/>
                <a:graphic xmlns:a="http://schemas.openxmlformats.org/drawingml/2006/main">
                  <a:graphicData uri="http://schemas.microsoft.com/office/word/2010/wordprocessingShape">
                    <wps:wsp>
                      <wps:cNvSpPr/>
                      <wps:spPr>
                        <a:xfrm>
                          <a:off x="0" y="0"/>
                          <a:ext cx="1360805" cy="165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77FE3" id="Rectangle 967" o:spid="_x0000_s1026" style="position:absolute;margin-left:126.8pt;margin-top:86.05pt;width:107.15pt;height:13.0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5504" behindDoc="0" locked="0" layoutInCell="1" allowOverlap="1" wp14:anchorId="6D35D549" wp14:editId="45443C71">
                <wp:simplePos x="0" y="0"/>
                <wp:positionH relativeFrom="column">
                  <wp:posOffset>1610360</wp:posOffset>
                </wp:positionH>
                <wp:positionV relativeFrom="paragraph">
                  <wp:posOffset>1326515</wp:posOffset>
                </wp:positionV>
                <wp:extent cx="1372870" cy="195580"/>
                <wp:effectExtent l="0" t="0" r="0" b="0"/>
                <wp:wrapNone/>
                <wp:docPr id="968" name="Rectangle 968"/>
                <wp:cNvGraphicFramePr/>
                <a:graphic xmlns:a="http://schemas.openxmlformats.org/drawingml/2006/main">
                  <a:graphicData uri="http://schemas.microsoft.com/office/word/2010/wordprocessingShape">
                    <wps:wsp>
                      <wps:cNvSpPr/>
                      <wps:spPr>
                        <a:xfrm>
                          <a:off x="0" y="0"/>
                          <a:ext cx="1372870" cy="195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B8887" id="Rectangle 968" o:spid="_x0000_s1026" style="position:absolute;margin-left:126.8pt;margin-top:104.45pt;width:108.1pt;height:15.4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6528" behindDoc="0" locked="0" layoutInCell="1" allowOverlap="1" wp14:anchorId="65CF9CAE" wp14:editId="68BAB30C">
                <wp:simplePos x="0" y="0"/>
                <wp:positionH relativeFrom="column">
                  <wp:posOffset>1609725</wp:posOffset>
                </wp:positionH>
                <wp:positionV relativeFrom="paragraph">
                  <wp:posOffset>1583055</wp:posOffset>
                </wp:positionV>
                <wp:extent cx="1373505" cy="186690"/>
                <wp:effectExtent l="0" t="0" r="0" b="0"/>
                <wp:wrapNone/>
                <wp:docPr id="969" name="Rectangle 969"/>
                <wp:cNvGraphicFramePr/>
                <a:graphic xmlns:a="http://schemas.openxmlformats.org/drawingml/2006/main">
                  <a:graphicData uri="http://schemas.microsoft.com/office/word/2010/wordprocessingShape">
                    <wps:wsp>
                      <wps:cNvSpPr/>
                      <wps:spPr>
                        <a:xfrm>
                          <a:off x="0" y="0"/>
                          <a:ext cx="1373505" cy="1866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C731D" id="Rectangle 969" o:spid="_x0000_s1026" style="position:absolute;margin-left:126.75pt;margin-top:124.65pt;width:108.15pt;height:14.7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7552" behindDoc="0" locked="0" layoutInCell="1" allowOverlap="1" wp14:anchorId="5D73CC84" wp14:editId="3E79D924">
                <wp:simplePos x="0" y="0"/>
                <wp:positionH relativeFrom="column">
                  <wp:posOffset>1610360</wp:posOffset>
                </wp:positionH>
                <wp:positionV relativeFrom="paragraph">
                  <wp:posOffset>1820545</wp:posOffset>
                </wp:positionV>
                <wp:extent cx="1382395" cy="177800"/>
                <wp:effectExtent l="0" t="0" r="0" b="0"/>
                <wp:wrapNone/>
                <wp:docPr id="970" name="Rectangle 970"/>
                <wp:cNvGraphicFramePr/>
                <a:graphic xmlns:a="http://schemas.openxmlformats.org/drawingml/2006/main">
                  <a:graphicData uri="http://schemas.microsoft.com/office/word/2010/wordprocessingShape">
                    <wps:wsp>
                      <wps:cNvSpPr/>
                      <wps:spPr>
                        <a:xfrm>
                          <a:off x="0" y="0"/>
                          <a:ext cx="1382395"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06596" id="Rectangle 970" o:spid="_x0000_s1026" style="position:absolute;margin-left:126.8pt;margin-top:143.35pt;width:108.85pt;height:14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8576" behindDoc="0" locked="0" layoutInCell="1" allowOverlap="1" wp14:anchorId="638C1736" wp14:editId="10636A5B">
                <wp:simplePos x="0" y="0"/>
                <wp:positionH relativeFrom="column">
                  <wp:posOffset>1610360</wp:posOffset>
                </wp:positionH>
                <wp:positionV relativeFrom="paragraph">
                  <wp:posOffset>2038985</wp:posOffset>
                </wp:positionV>
                <wp:extent cx="1382395" cy="165735"/>
                <wp:effectExtent l="0" t="0" r="0" b="0"/>
                <wp:wrapNone/>
                <wp:docPr id="971" name="Rectangle 971"/>
                <wp:cNvGraphicFramePr/>
                <a:graphic xmlns:a="http://schemas.openxmlformats.org/drawingml/2006/main">
                  <a:graphicData uri="http://schemas.microsoft.com/office/word/2010/wordprocessingShape">
                    <wps:wsp>
                      <wps:cNvSpPr/>
                      <wps:spPr>
                        <a:xfrm>
                          <a:off x="0" y="0"/>
                          <a:ext cx="1382395" cy="165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8E601" id="Rectangle 971" o:spid="_x0000_s1026" style="position:absolute;margin-left:126.8pt;margin-top:160.55pt;width:108.85pt;height:13.0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" fillcolor="white [3201]" strokecolor="black [3200]" strokeweight="1pt"/>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29600" behindDoc="0" locked="0" layoutInCell="1" allowOverlap="1" wp14:anchorId="50F3E293" wp14:editId="3748001D">
                <wp:simplePos x="0" y="0"/>
                <wp:positionH relativeFrom="column">
                  <wp:posOffset>1234440</wp:posOffset>
                </wp:positionH>
                <wp:positionV relativeFrom="paragraph">
                  <wp:posOffset>119380</wp:posOffset>
                </wp:positionV>
                <wp:extent cx="0" cy="311150"/>
                <wp:effectExtent l="0" t="0" r="0" b="0"/>
                <wp:wrapNone/>
                <wp:docPr id="972" name="Connecteur droit 972"/>
                <wp:cNvGraphicFramePr/>
                <a:graphic xmlns:a="http://schemas.openxmlformats.org/drawingml/2006/main">
                  <a:graphicData uri="http://schemas.microsoft.com/office/word/2010/wordprocessingShape">
                    <wps:wsp>
                      <wps:cNvCnPr/>
                      <wps:spPr>
                        <a:xfrm>
                          <a:off x="0" y="0"/>
                          <a:ext cx="0" cy="311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97DAE" id="Connecteur droit 972"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97.2pt,9.4pt" to="97.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" strokecolor="black [3200]" strokeweight=".5pt">
                <v:stroke joinstyle="miter"/>
              </v:line>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30624" behindDoc="0" locked="0" layoutInCell="1" allowOverlap="1" wp14:anchorId="603922CA" wp14:editId="0AF87973">
                <wp:simplePos x="0" y="0"/>
                <wp:positionH relativeFrom="column">
                  <wp:posOffset>1340485</wp:posOffset>
                </wp:positionH>
                <wp:positionV relativeFrom="paragraph">
                  <wp:posOffset>2413000</wp:posOffset>
                </wp:positionV>
                <wp:extent cx="0" cy="342265"/>
                <wp:effectExtent l="0" t="0" r="0" b="0"/>
                <wp:wrapNone/>
                <wp:docPr id="973" name="Connecteur droit 973"/>
                <wp:cNvGraphicFramePr/>
                <a:graphic xmlns:a="http://schemas.openxmlformats.org/drawingml/2006/main">
                  <a:graphicData uri="http://schemas.microsoft.com/office/word/2010/wordprocessingShape">
                    <wps:wsp>
                      <wps:cNvCnPr/>
                      <wps:spPr>
                        <a:xfrm>
                          <a:off x="0" y="0"/>
                          <a:ext cx="0" cy="342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82766C" id="Connecteur droit 973"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105.55pt,190pt" to="105.5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" strokecolor="black [3200]" strokeweight=".5pt">
                <v:stroke joinstyle="miter"/>
              </v:line>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31648" behindDoc="0" locked="0" layoutInCell="1" allowOverlap="1" wp14:anchorId="7957F0FD" wp14:editId="3DC50D4D">
                <wp:simplePos x="0" y="0"/>
                <wp:positionH relativeFrom="column">
                  <wp:posOffset>2287270</wp:posOffset>
                </wp:positionH>
                <wp:positionV relativeFrom="paragraph">
                  <wp:posOffset>2402840</wp:posOffset>
                </wp:positionV>
                <wp:extent cx="0" cy="342265"/>
                <wp:effectExtent l="0" t="0" r="0" b="0"/>
                <wp:wrapNone/>
                <wp:docPr id="974" name="Connecteur droit 974"/>
                <wp:cNvGraphicFramePr/>
                <a:graphic xmlns:a="http://schemas.openxmlformats.org/drawingml/2006/main">
                  <a:graphicData uri="http://schemas.microsoft.com/office/word/2010/wordprocessingShape">
                    <wps:wsp>
                      <wps:cNvCnPr/>
                      <wps:spPr>
                        <a:xfrm>
                          <a:off x="0" y="0"/>
                          <a:ext cx="0" cy="342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5FF48" id="Connecteur droit 974"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180.1pt,189.2pt" to="180.1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" strokecolor="black [3200]" strokeweight=".5pt">
                <v:stroke joinstyle="miter"/>
              </v:line>
            </w:pict>
          </mc:Fallback>
        </mc:AlternateContent>
      </w:r>
      <w:r w:rsidRPr="00F6307C">
        <w:rPr>
          <w:rFonts w:ascii="Times New Roman" w:hAnsi="Times New Roman" w:cs="Times New Roman"/>
          <w:b/>
          <w:noProof/>
          <w:sz w:val="24"/>
          <w:szCs w:val="24"/>
          <w:lang w:eastAsia="fr-FR"/>
        </w:rPr>
        <mc:AlternateContent>
          <mc:Choice Requires="wps">
            <w:drawing>
              <wp:anchor distT="0" distB="0" distL="114300" distR="114300" simplePos="0" relativeHeight="251932672" behindDoc="0" locked="0" layoutInCell="1" allowOverlap="1" wp14:anchorId="4B9C1252" wp14:editId="3D77BB57">
                <wp:simplePos x="0" y="0"/>
                <wp:positionH relativeFrom="column">
                  <wp:posOffset>3021330</wp:posOffset>
                </wp:positionH>
                <wp:positionV relativeFrom="paragraph">
                  <wp:posOffset>2413000</wp:posOffset>
                </wp:positionV>
                <wp:extent cx="0" cy="342265"/>
                <wp:effectExtent l="0" t="0" r="0" b="0"/>
                <wp:wrapNone/>
                <wp:docPr id="975" name="Connecteur droit 975"/>
                <wp:cNvGraphicFramePr/>
                <a:graphic xmlns:a="http://schemas.openxmlformats.org/drawingml/2006/main">
                  <a:graphicData uri="http://schemas.microsoft.com/office/word/2010/wordprocessingShape">
                    <wps:wsp>
                      <wps:cNvCnPr/>
                      <wps:spPr>
                        <a:xfrm>
                          <a:off x="0" y="0"/>
                          <a:ext cx="0" cy="342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5503D" id="Connecteur droit 975"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237.9pt,190pt" to="237.9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" strokecolor="black [3200]" strokeweight=".5pt">
                <v:stroke joinstyle="miter"/>
              </v:line>
            </w:pict>
          </mc:Fallback>
        </mc:AlternateContent>
      </w:r>
    </w:p>
    <w:p w14:paraId="0D218314" w14:textId="77777777" w:rsidR="00E47BAD" w:rsidRDefault="00E47BAD" w:rsidP="008D5DD6">
      <w:pPr>
        <w:rPr>
          <w:rFonts w:ascii="Times New Roman" w:hAnsi="Times New Roman" w:cs="Times New Roman"/>
          <w:b/>
          <w:sz w:val="24"/>
          <w:szCs w:val="24"/>
        </w:rPr>
      </w:pPr>
    </w:p>
    <w:p w14:paraId="59AE42EC" w14:textId="77777777" w:rsidR="00E47BAD" w:rsidRDefault="00E47BAD" w:rsidP="008D5DD6">
      <w:pPr>
        <w:rPr>
          <w:rFonts w:ascii="Times New Roman" w:hAnsi="Times New Roman" w:cs="Times New Roman"/>
          <w:b/>
          <w:sz w:val="24"/>
          <w:szCs w:val="24"/>
        </w:rPr>
      </w:pPr>
    </w:p>
    <w:p w14:paraId="0D4A3B78" w14:textId="77777777" w:rsidR="00E47BAD" w:rsidRDefault="00E47BAD" w:rsidP="008D5DD6">
      <w:pPr>
        <w:rPr>
          <w:rFonts w:ascii="Times New Roman" w:hAnsi="Times New Roman" w:cs="Times New Roman"/>
          <w:b/>
          <w:sz w:val="24"/>
          <w:szCs w:val="24"/>
        </w:rPr>
      </w:pPr>
    </w:p>
    <w:p w14:paraId="73D81500" w14:textId="77777777" w:rsidR="00E47BAD" w:rsidRDefault="00E47BAD" w:rsidP="008D5DD6">
      <w:pPr>
        <w:rPr>
          <w:rFonts w:ascii="Times New Roman" w:hAnsi="Times New Roman" w:cs="Times New Roman"/>
          <w:b/>
          <w:sz w:val="24"/>
          <w:szCs w:val="24"/>
        </w:rPr>
      </w:pPr>
    </w:p>
    <w:p w14:paraId="43AA99DC" w14:textId="77777777" w:rsidR="00E47BAD" w:rsidRDefault="00E47BAD" w:rsidP="008D5DD6">
      <w:pPr>
        <w:rPr>
          <w:rFonts w:ascii="Times New Roman" w:hAnsi="Times New Roman" w:cs="Times New Roman"/>
          <w:b/>
          <w:sz w:val="24"/>
          <w:szCs w:val="24"/>
        </w:rPr>
      </w:pPr>
    </w:p>
    <w:p w14:paraId="02DD6651" w14:textId="77777777" w:rsidR="00E47BAD" w:rsidRDefault="00E47BAD" w:rsidP="008D5DD6">
      <w:pPr>
        <w:rPr>
          <w:rFonts w:ascii="Times New Roman" w:hAnsi="Times New Roman" w:cs="Times New Roman"/>
          <w:b/>
          <w:sz w:val="24"/>
          <w:szCs w:val="24"/>
        </w:rPr>
      </w:pPr>
    </w:p>
    <w:p w14:paraId="02AAD94B" w14:textId="77777777" w:rsidR="00E47BAD" w:rsidRDefault="00E47BAD" w:rsidP="008D5DD6">
      <w:pPr>
        <w:rPr>
          <w:rFonts w:ascii="Times New Roman" w:hAnsi="Times New Roman" w:cs="Times New Roman"/>
          <w:b/>
          <w:sz w:val="24"/>
          <w:szCs w:val="24"/>
        </w:rPr>
      </w:pPr>
    </w:p>
    <w:p w14:paraId="6F5EB7A3" w14:textId="77777777" w:rsidR="00E47BAD" w:rsidRDefault="00E47BAD" w:rsidP="008D5DD6">
      <w:pPr>
        <w:rPr>
          <w:rFonts w:ascii="Times New Roman" w:hAnsi="Times New Roman" w:cs="Times New Roman"/>
          <w:b/>
          <w:sz w:val="24"/>
          <w:szCs w:val="24"/>
        </w:rPr>
      </w:pPr>
    </w:p>
    <w:p w14:paraId="1FB7CB31" w14:textId="77777777" w:rsidR="00E47BAD" w:rsidRDefault="00F6307C" w:rsidP="008D5DD6">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35744" behindDoc="0" locked="0" layoutInCell="1" allowOverlap="1" wp14:anchorId="355AD37F" wp14:editId="78706F46">
                <wp:simplePos x="0" y="0"/>
                <wp:positionH relativeFrom="column">
                  <wp:posOffset>3385820</wp:posOffset>
                </wp:positionH>
                <wp:positionV relativeFrom="paragraph">
                  <wp:posOffset>136525</wp:posOffset>
                </wp:positionV>
                <wp:extent cx="0" cy="312305"/>
                <wp:effectExtent l="0" t="0" r="19050" b="12065"/>
                <wp:wrapNone/>
                <wp:docPr id="978" name="Connecteur droit 978"/>
                <wp:cNvGraphicFramePr/>
                <a:graphic xmlns:a="http://schemas.openxmlformats.org/drawingml/2006/main">
                  <a:graphicData uri="http://schemas.microsoft.com/office/word/2010/wordprocessingShape">
                    <wps:wsp>
                      <wps:cNvCnPr/>
                      <wps:spPr>
                        <a:xfrm flipV="1">
                          <a:off x="0" y="0"/>
                          <a:ext cx="0" cy="312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EB992A" id="Connecteur droit 978" o:spid="_x0000_s1026" style="position:absolute;flip:y;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6pt,10.75pt" to="266.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" strokecolor="black [3200]" strokeweight=".5pt">
                <v:stroke joinstyle="miter"/>
              </v:lin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33696" behindDoc="0" locked="0" layoutInCell="1" allowOverlap="1" wp14:anchorId="0C69BCDB" wp14:editId="4F7ECABD">
                <wp:simplePos x="0" y="0"/>
                <wp:positionH relativeFrom="column">
                  <wp:posOffset>2519045</wp:posOffset>
                </wp:positionH>
                <wp:positionV relativeFrom="paragraph">
                  <wp:posOffset>140970</wp:posOffset>
                </wp:positionV>
                <wp:extent cx="0" cy="343535"/>
                <wp:effectExtent l="0" t="0" r="19050" b="18415"/>
                <wp:wrapNone/>
                <wp:docPr id="977" name="Connecteur droit 977"/>
                <wp:cNvGraphicFramePr/>
                <a:graphic xmlns:a="http://schemas.openxmlformats.org/drawingml/2006/main">
                  <a:graphicData uri="http://schemas.microsoft.com/office/word/2010/wordprocessingShape">
                    <wps:wsp>
                      <wps:cNvCnPr/>
                      <wps:spPr>
                        <a:xfrm flipV="1">
                          <a:off x="0" y="0"/>
                          <a:ext cx="0" cy="343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4E40AB" id="Connecteur droit 977" o:spid="_x0000_s1026" style="position:absolute;flip:y;z-index:251933696;visibility:visible;mso-wrap-style:square;mso-wrap-distance-left:9pt;mso-wrap-distance-top:0;mso-wrap-distance-right:9pt;mso-wrap-distance-bottom:0;mso-position-horizontal:absolute;mso-position-horizontal-relative:text;mso-position-vertical:absolute;mso-position-vertical-relative:text" from="198.35pt,11.1pt" to="198.3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" strokecolor="black [3200]" strokeweight=".5pt">
                <v:stroke joinstyle="miter"/>
              </v:line>
            </w:pict>
          </mc:Fallback>
        </mc:AlternateContent>
      </w:r>
    </w:p>
    <w:p w14:paraId="68FAE70C" w14:textId="77777777" w:rsidR="00E47BAD" w:rsidRDefault="00E47BAD" w:rsidP="008D5DD6">
      <w:pPr>
        <w:rPr>
          <w:rFonts w:ascii="Times New Roman" w:hAnsi="Times New Roman" w:cs="Times New Roman"/>
          <w:b/>
          <w:sz w:val="24"/>
          <w:szCs w:val="24"/>
        </w:rPr>
      </w:pPr>
    </w:p>
    <w:p w14:paraId="7C7EA5CD" w14:textId="77777777" w:rsidR="00270B39" w:rsidRDefault="00270B39" w:rsidP="008D5DD6">
      <w:pPr>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936768" behindDoc="0" locked="0" layoutInCell="1" allowOverlap="1" wp14:anchorId="4E34A2CE" wp14:editId="54569320">
                <wp:simplePos x="0" y="0"/>
                <wp:positionH relativeFrom="margin">
                  <wp:posOffset>142875</wp:posOffset>
                </wp:positionH>
                <wp:positionV relativeFrom="paragraph">
                  <wp:posOffset>-186055</wp:posOffset>
                </wp:positionV>
                <wp:extent cx="5307965" cy="8490585"/>
                <wp:effectExtent l="0" t="0" r="26035" b="24765"/>
                <wp:wrapNone/>
                <wp:docPr id="988" name="Groupe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7965" cy="8490585"/>
                          <a:chOff x="0" y="0"/>
                          <a:chExt cx="5308014" cy="8490858"/>
                        </a:xfrm>
                      </wpg:grpSpPr>
                      <wpg:grpSp>
                        <wpg:cNvPr id="989" name="Groupe 817"/>
                        <wpg:cNvGrpSpPr/>
                        <wpg:grpSpPr>
                          <a:xfrm>
                            <a:off x="356259" y="0"/>
                            <a:ext cx="4405747" cy="3978234"/>
                            <a:chOff x="0" y="0"/>
                            <a:chExt cx="4405747" cy="3978234"/>
                          </a:xfrm>
                        </wpg:grpSpPr>
                        <wpg:grpSp>
                          <wpg:cNvPr id="990" name="Groupe 813"/>
                          <wpg:cNvGrpSpPr/>
                          <wpg:grpSpPr>
                            <a:xfrm>
                              <a:off x="0" y="0"/>
                              <a:ext cx="3360321" cy="3610222"/>
                              <a:chOff x="0" y="0"/>
                              <a:chExt cx="3360321" cy="3610222"/>
                            </a:xfrm>
                          </wpg:grpSpPr>
                          <wpg:grpSp>
                            <wpg:cNvPr id="991" name="Groupe 800"/>
                            <wpg:cNvGrpSpPr/>
                            <wpg:grpSpPr>
                              <a:xfrm>
                                <a:off x="403761" y="1128156"/>
                                <a:ext cx="2956560" cy="2102485"/>
                                <a:chOff x="0" y="0"/>
                                <a:chExt cx="2956560" cy="2102609"/>
                              </a:xfrm>
                            </wpg:grpSpPr>
                            <wpg:grpSp>
                              <wpg:cNvPr id="992" name="Groupe 795"/>
                              <wpg:cNvGrpSpPr/>
                              <wpg:grpSpPr>
                                <a:xfrm>
                                  <a:off x="0" y="0"/>
                                  <a:ext cx="2956560" cy="2090057"/>
                                  <a:chOff x="0" y="0"/>
                                  <a:chExt cx="2956560" cy="2090057"/>
                                </a:xfrm>
                              </wpg:grpSpPr>
                              <wps:wsp>
                                <wps:cNvPr id="993" name="Rectangle 785"/>
                                <wps:cNvSpPr/>
                                <wps:spPr>
                                  <a:xfrm>
                                    <a:off x="0" y="0"/>
                                    <a:ext cx="2956560" cy="2090057"/>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2700000" scaled="1"/>
                                    <a:tileRect/>
                                  </a:gradFill>
                                </wps:spPr>
                                <wps:style>
                                  <a:lnRef idx="2">
                                    <a:schemeClr val="dk1"/>
                                  </a:lnRef>
                                  <a:fillRef idx="1">
                                    <a:schemeClr val="lt1"/>
                                  </a:fillRef>
                                  <a:effectRef idx="0">
                                    <a:schemeClr val="dk1"/>
                                  </a:effectRef>
                                  <a:fontRef idx="minor">
                                    <a:schemeClr val="dk1"/>
                                  </a:fontRef>
                                </wps:style>
                                <wps:txbx>
                                  <w:txbxContent>
                                    <w:p w14:paraId="7768FDB3" w14:textId="77777777" w:rsidR="00D76911" w:rsidRDefault="00D76911" w:rsidP="00270B39">
                                      <w:r>
                                        <w:t>ULT 3           Mise à jour Fiche de consultation</w:t>
                                      </w:r>
                                    </w:p>
                                    <w:p w14:paraId="11D9A5AE" w14:textId="77777777" w:rsidR="00D76911" w:rsidRDefault="00D76911" w:rsidP="00270B39">
                                      <w:pPr>
                                        <w:spacing w:line="276" w:lineRule="auto"/>
                                      </w:pPr>
                                      <w:r>
                                        <w:t>Num_Fiche </w:t>
                                      </w:r>
                                      <w:r>
                                        <w:tab/>
                                        <w:t>:</w:t>
                                      </w:r>
                                    </w:p>
                                    <w:p w14:paraId="65B5BC2E" w14:textId="77777777" w:rsidR="00D76911" w:rsidRDefault="00D76911" w:rsidP="00270B39">
                                      <w:pPr>
                                        <w:spacing w:line="276" w:lineRule="auto"/>
                                      </w:pPr>
                                      <w:r>
                                        <w:t>Date observ</w:t>
                                      </w:r>
                                      <w:r>
                                        <w:tab/>
                                        <w:t>:</w:t>
                                      </w:r>
                                    </w:p>
                                    <w:p w14:paraId="080124DB" w14:textId="77777777" w:rsidR="00D76911" w:rsidRDefault="00D76911" w:rsidP="00270B39">
                                      <w:pPr>
                                        <w:spacing w:line="276" w:lineRule="auto"/>
                                      </w:pPr>
                                      <w:r>
                                        <w:t>Annot    </w:t>
                                      </w:r>
                                      <w:r>
                                        <w:tab/>
                                        <w:t>:</w:t>
                                      </w:r>
                                    </w:p>
                                    <w:p w14:paraId="2EEF8781" w14:textId="77777777" w:rsidR="00D76911" w:rsidRDefault="00D76911" w:rsidP="00270B39">
                                      <w:pPr>
                                        <w:spacing w:line="276" w:lineRule="auto"/>
                                      </w:pPr>
                                      <w:r>
                                        <w:t>Maladie</w:t>
                                      </w:r>
                                      <w:r>
                                        <w:tab/>
                                        <w:t>:</w:t>
                                      </w:r>
                                    </w:p>
                                    <w:p w14:paraId="362E1E34" w14:textId="77777777" w:rsidR="00D76911" w:rsidRDefault="00D76911" w:rsidP="00270B39">
                                      <w:pPr>
                                        <w:spacing w:line="276" w:lineRule="auto"/>
                                        <w:jc w:val="center"/>
                                      </w:pPr>
                                    </w:p>
                                    <w:p w14:paraId="22498F87" w14:textId="77777777" w:rsidR="00D76911" w:rsidRDefault="00D76911" w:rsidP="00270B39">
                                      <w:pPr>
                                        <w:spacing w:line="276" w:lineRule="auto"/>
                                        <w:jc w:val="center"/>
                                      </w:pPr>
                                      <w:r>
                                        <w:t>Ajouter       Mise à jour         Suivant          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4" name="Groupe 794"/>
                                <wpg:cNvGrpSpPr/>
                                <wpg:grpSpPr>
                                  <a:xfrm>
                                    <a:off x="0" y="344385"/>
                                    <a:ext cx="2956560" cy="1436469"/>
                                    <a:chOff x="0" y="0"/>
                                    <a:chExt cx="2956560" cy="1436469"/>
                                  </a:xfrm>
                                </wpg:grpSpPr>
                                <wps:wsp>
                                  <wps:cNvPr id="995" name="Connecteur droit 786"/>
                                  <wps:cNvCnPr/>
                                  <wps:spPr>
                                    <a:xfrm flipV="1">
                                      <a:off x="0" y="0"/>
                                      <a:ext cx="2956560" cy="11875"/>
                                    </a:xfrm>
                                    <a:prstGeom prst="line">
                                      <a:avLst/>
                                    </a:prstGeom>
                                  </wps:spPr>
                                  <wps:style>
                                    <a:lnRef idx="1">
                                      <a:schemeClr val="dk1"/>
                                    </a:lnRef>
                                    <a:fillRef idx="0">
                                      <a:schemeClr val="dk1"/>
                                    </a:fillRef>
                                    <a:effectRef idx="0">
                                      <a:schemeClr val="dk1"/>
                                    </a:effectRef>
                                    <a:fontRef idx="minor">
                                      <a:schemeClr val="tx1"/>
                                    </a:fontRef>
                                  </wps:style>
                                  <wps:bodyPr/>
                                </wps:wsp>
                                <wps:wsp>
                                  <wps:cNvPr id="996" name="Connecteur droit 788"/>
                                  <wps:cNvCnPr/>
                                  <wps:spPr>
                                    <a:xfrm flipV="1">
                                      <a:off x="0" y="1425039"/>
                                      <a:ext cx="2956560" cy="1143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97" name="Rectangle 789"/>
                              <wps:cNvSpPr/>
                              <wps:spPr>
                                <a:xfrm>
                                  <a:off x="1222754" y="379883"/>
                                  <a:ext cx="1246909" cy="2018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Rectangle 790"/>
                              <wps:cNvSpPr/>
                              <wps:spPr>
                                <a:xfrm>
                                  <a:off x="1223158" y="626787"/>
                                  <a:ext cx="1246505" cy="2012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791"/>
                              <wps:cNvSpPr/>
                              <wps:spPr>
                                <a:xfrm>
                                  <a:off x="1222754" y="902269"/>
                                  <a:ext cx="1246505" cy="2012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792"/>
                              <wps:cNvSpPr/>
                              <wps:spPr>
                                <a:xfrm>
                                  <a:off x="1223158" y="1206328"/>
                                  <a:ext cx="1246505" cy="2012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Connecteur droit 796"/>
                              <wps:cNvCnPr/>
                              <wps:spPr>
                                <a:xfrm>
                                  <a:off x="676893" y="11876"/>
                                  <a:ext cx="0" cy="344337"/>
                                </a:xfrm>
                                <a:prstGeom prst="line">
                                  <a:avLst/>
                                </a:prstGeom>
                              </wps:spPr>
                              <wps:style>
                                <a:lnRef idx="1">
                                  <a:schemeClr val="dk1"/>
                                </a:lnRef>
                                <a:fillRef idx="0">
                                  <a:schemeClr val="dk1"/>
                                </a:fillRef>
                                <a:effectRef idx="0">
                                  <a:schemeClr val="dk1"/>
                                </a:effectRef>
                                <a:fontRef idx="minor">
                                  <a:schemeClr val="tx1"/>
                                </a:fontRef>
                              </wps:style>
                              <wps:bodyPr/>
                            </wps:wsp>
                            <wps:wsp>
                              <wps:cNvPr id="1003" name="Connecteur droit 797"/>
                              <wps:cNvCnPr/>
                              <wps:spPr>
                                <a:xfrm>
                                  <a:off x="688769" y="1781299"/>
                                  <a:ext cx="0" cy="321310"/>
                                </a:xfrm>
                                <a:prstGeom prst="line">
                                  <a:avLst/>
                                </a:prstGeom>
                              </wps:spPr>
                              <wps:style>
                                <a:lnRef idx="1">
                                  <a:schemeClr val="dk1"/>
                                </a:lnRef>
                                <a:fillRef idx="0">
                                  <a:schemeClr val="dk1"/>
                                </a:fillRef>
                                <a:effectRef idx="0">
                                  <a:schemeClr val="dk1"/>
                                </a:effectRef>
                                <a:fontRef idx="minor">
                                  <a:schemeClr val="tx1"/>
                                </a:fontRef>
                              </wps:style>
                              <wps:bodyPr/>
                            </wps:wsp>
                            <wps:wsp>
                              <wps:cNvPr id="1004" name="Connecteur droit 798"/>
                              <wps:cNvCnPr/>
                              <wps:spPr>
                                <a:xfrm>
                                  <a:off x="1638795" y="1781299"/>
                                  <a:ext cx="0" cy="308486"/>
                                </a:xfrm>
                                <a:prstGeom prst="line">
                                  <a:avLst/>
                                </a:prstGeom>
                              </wps:spPr>
                              <wps:style>
                                <a:lnRef idx="1">
                                  <a:schemeClr val="dk1"/>
                                </a:lnRef>
                                <a:fillRef idx="0">
                                  <a:schemeClr val="dk1"/>
                                </a:fillRef>
                                <a:effectRef idx="0">
                                  <a:schemeClr val="dk1"/>
                                </a:effectRef>
                                <a:fontRef idx="minor">
                                  <a:schemeClr val="tx1"/>
                                </a:fontRef>
                              </wps:style>
                              <wps:bodyPr/>
                            </wps:wsp>
                            <wps:wsp>
                              <wps:cNvPr id="1005" name="Connecteur droit 799"/>
                              <wps:cNvCnPr/>
                              <wps:spPr>
                                <a:xfrm>
                                  <a:off x="2327564" y="1781299"/>
                                  <a:ext cx="0" cy="30848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06" name="Groupe 804"/>
                            <wpg:cNvGrpSpPr/>
                            <wpg:grpSpPr>
                              <a:xfrm>
                                <a:off x="1436915" y="0"/>
                                <a:ext cx="985520" cy="1127620"/>
                                <a:chOff x="0" y="0"/>
                                <a:chExt cx="985520" cy="1127620"/>
                              </a:xfrm>
                            </wpg:grpSpPr>
                            <wps:wsp>
                              <wps:cNvPr id="1007" name="Ellipse 801"/>
                              <wps:cNvSpPr/>
                              <wps:spPr>
                                <a:xfrm>
                                  <a:off x="261256" y="0"/>
                                  <a:ext cx="415637" cy="475013"/>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471E01B3" w14:textId="77777777" w:rsidR="00D76911" w:rsidRDefault="00D76911" w:rsidP="00270B39">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Organigramme : Connecteur page suivante 802"/>
                              <wps:cNvSpPr/>
                              <wps:spPr>
                                <a:xfrm>
                                  <a:off x="0" y="724395"/>
                                  <a:ext cx="985520" cy="403225"/>
                                </a:xfrm>
                                <a:prstGeom prst="flowChartOffpageConnector">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1A4885DB" w14:textId="77777777" w:rsidR="00D76911" w:rsidRDefault="00D76911" w:rsidP="00270B39">
                                    <w:pPr>
                                      <w:jc w:val="center"/>
                                    </w:pPr>
                                    <w: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Connecteur droit avec flèche 803"/>
                              <wps:cNvCnPr/>
                              <wps:spPr>
                                <a:xfrm>
                                  <a:off x="463137" y="475013"/>
                                  <a:ext cx="0" cy="26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10" name="Groupe 812"/>
                            <wpg:cNvGrpSpPr/>
                            <wpg:grpSpPr>
                              <a:xfrm>
                                <a:off x="0" y="510639"/>
                                <a:ext cx="2284095" cy="3099583"/>
                                <a:chOff x="0" y="0"/>
                                <a:chExt cx="2284095" cy="3099583"/>
                              </a:xfrm>
                            </wpg:grpSpPr>
                            <wps:wsp>
                              <wps:cNvPr id="1011" name="Connecteur droit avec flèche 807"/>
                              <wps:cNvCnPr/>
                              <wps:spPr>
                                <a:xfrm>
                                  <a:off x="1555668" y="0"/>
                                  <a:ext cx="0" cy="230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2" name="Connecteur droit 808"/>
                              <wps:cNvCnPr/>
                              <wps:spPr>
                                <a:xfrm flipH="1">
                                  <a:off x="0" y="0"/>
                                  <a:ext cx="1560610" cy="0"/>
                                </a:xfrm>
                                <a:prstGeom prst="line">
                                  <a:avLst/>
                                </a:prstGeom>
                              </wps:spPr>
                              <wps:style>
                                <a:lnRef idx="1">
                                  <a:schemeClr val="dk1"/>
                                </a:lnRef>
                                <a:fillRef idx="0">
                                  <a:schemeClr val="dk1"/>
                                </a:fillRef>
                                <a:effectRef idx="0">
                                  <a:schemeClr val="dk1"/>
                                </a:effectRef>
                                <a:fontRef idx="minor">
                                  <a:schemeClr val="tx1"/>
                                </a:fontRef>
                              </wps:style>
                              <wps:bodyPr/>
                            </wps:wsp>
                            <wps:wsp>
                              <wps:cNvPr id="1013" name="Connecteur droit 809"/>
                              <wps:cNvCnPr/>
                              <wps:spPr>
                                <a:xfrm>
                                  <a:off x="0" y="0"/>
                                  <a:ext cx="0" cy="3097530"/>
                                </a:xfrm>
                                <a:prstGeom prst="line">
                                  <a:avLst/>
                                </a:prstGeom>
                              </wps:spPr>
                              <wps:style>
                                <a:lnRef idx="1">
                                  <a:schemeClr val="dk1"/>
                                </a:lnRef>
                                <a:fillRef idx="0">
                                  <a:schemeClr val="dk1"/>
                                </a:fillRef>
                                <a:effectRef idx="0">
                                  <a:schemeClr val="dk1"/>
                                </a:effectRef>
                                <a:fontRef idx="minor">
                                  <a:schemeClr val="tx1"/>
                                </a:fontRef>
                              </wps:style>
                              <wps:bodyPr/>
                            </wps:wsp>
                            <wps:wsp>
                              <wps:cNvPr id="1014" name="Connecteur droit 810"/>
                              <wps:cNvCnPr/>
                              <wps:spPr>
                                <a:xfrm flipH="1">
                                  <a:off x="0" y="3099460"/>
                                  <a:ext cx="2284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015" name="Connecteur droit 811"/>
                              <wps:cNvCnPr/>
                              <wps:spPr>
                                <a:xfrm>
                                  <a:off x="2280063" y="2707574"/>
                                  <a:ext cx="0" cy="39200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016" name="Groupe 816"/>
                          <wpg:cNvGrpSpPr/>
                          <wpg:grpSpPr>
                            <a:xfrm>
                              <a:off x="2660073" y="1852551"/>
                              <a:ext cx="1745674" cy="2125683"/>
                              <a:chOff x="0" y="0"/>
                              <a:chExt cx="1745674" cy="2125683"/>
                            </a:xfrm>
                          </wpg:grpSpPr>
                          <wps:wsp>
                            <wps:cNvPr id="1017" name="Ellipse 805"/>
                            <wps:cNvSpPr/>
                            <wps:spPr>
                              <a:xfrm>
                                <a:off x="0" y="1698171"/>
                                <a:ext cx="890649" cy="427512"/>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255CDE99" w14:textId="77777777" w:rsidR="00D76911" w:rsidRDefault="00D76911" w:rsidP="00270B39">
                                  <w:pPr>
                                    <w:jc w:val="center"/>
                                  </w:pPr>
                                  <w:r>
                                    <w:t>ULT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Organigramme : Disque magnétique 806"/>
                            <wps:cNvSpPr/>
                            <wps:spPr>
                              <a:xfrm>
                                <a:off x="1116281" y="0"/>
                                <a:ext cx="629393" cy="961901"/>
                              </a:xfrm>
                              <a:prstGeom prst="flowChartMagneticDisk">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4B0141BD" w14:textId="77777777" w:rsidR="00D76911" w:rsidRDefault="00D76911" w:rsidP="00270B39">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Connecteur droit avec flèche 814"/>
                            <wps:cNvCnPr/>
                            <wps:spPr>
                              <a:xfrm flipH="1" flipV="1">
                                <a:off x="688769" y="201880"/>
                                <a:ext cx="427512" cy="3443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20" name="Connecteur droit avec flèche 815"/>
                            <wps:cNvCnPr/>
                            <wps:spPr>
                              <a:xfrm>
                                <a:off x="391886" y="1377538"/>
                                <a:ext cx="0" cy="332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1021" name="Groupe 836"/>
                        <wpg:cNvGrpSpPr/>
                        <wpg:grpSpPr>
                          <a:xfrm>
                            <a:off x="0" y="4536374"/>
                            <a:ext cx="5308014" cy="3954484"/>
                            <a:chOff x="0" y="0"/>
                            <a:chExt cx="5308014" cy="3954484"/>
                          </a:xfrm>
                        </wpg:grpSpPr>
                        <wpg:grpSp>
                          <wpg:cNvPr id="1022" name="Groupe 824"/>
                          <wpg:cNvGrpSpPr/>
                          <wpg:grpSpPr>
                            <a:xfrm>
                              <a:off x="653143" y="973777"/>
                              <a:ext cx="3384467" cy="1341912"/>
                              <a:chOff x="0" y="0"/>
                              <a:chExt cx="2968831" cy="1341912"/>
                            </a:xfrm>
                          </wpg:grpSpPr>
                          <wps:wsp>
                            <wps:cNvPr id="1023" name="Rectangle 819"/>
                            <wps:cNvSpPr/>
                            <wps:spPr>
                              <a:xfrm>
                                <a:off x="0" y="0"/>
                                <a:ext cx="2967622" cy="1341912"/>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6608FFFF" w14:textId="77777777" w:rsidR="00D76911" w:rsidRDefault="00D76911" w:rsidP="00270B39">
                                  <w:pPr>
                                    <w:jc w:val="center"/>
                                  </w:pPr>
                                  <w:r>
                                    <w:t xml:space="preserve">IMPRESSION </w:t>
                                  </w:r>
                                </w:p>
                                <w:p w14:paraId="0251CE01" w14:textId="77777777" w:rsidR="00D76911" w:rsidRDefault="00D76911" w:rsidP="00270B39">
                                  <w:pPr>
                                    <w:jc w:val="center"/>
                                  </w:pPr>
                                </w:p>
                                <w:p w14:paraId="1758B337" w14:textId="77777777" w:rsidR="00D76911" w:rsidRDefault="00D76911" w:rsidP="00270B39">
                                  <w:pPr>
                                    <w:jc w:val="center"/>
                                  </w:pPr>
                                </w:p>
                                <w:p w14:paraId="40DFF6F6" w14:textId="77777777" w:rsidR="00D76911" w:rsidRDefault="00D76911" w:rsidP="00270B39">
                                  <w:pPr>
                                    <w:jc w:val="center"/>
                                  </w:pPr>
                                  <w:r>
                                    <w:t xml:space="preserve"> A                          B                   Quitter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Connecteur droit 820"/>
                            <wps:cNvCnPr/>
                            <wps:spPr>
                              <a:xfrm flipV="1">
                                <a:off x="0" y="380010"/>
                                <a:ext cx="2968831" cy="11876"/>
                              </a:xfrm>
                              <a:prstGeom prst="line">
                                <a:avLst/>
                              </a:prstGeom>
                            </wps:spPr>
                            <wps:style>
                              <a:lnRef idx="1">
                                <a:schemeClr val="dk1"/>
                              </a:lnRef>
                              <a:fillRef idx="0">
                                <a:schemeClr val="dk1"/>
                              </a:fillRef>
                              <a:effectRef idx="0">
                                <a:schemeClr val="dk1"/>
                              </a:effectRef>
                              <a:fontRef idx="minor">
                                <a:schemeClr val="tx1"/>
                              </a:fontRef>
                            </wps:style>
                            <wps:bodyPr/>
                          </wps:wsp>
                          <wps:wsp>
                            <wps:cNvPr id="1025" name="Connecteur droit 821"/>
                            <wps:cNvCnPr/>
                            <wps:spPr>
                              <a:xfrm flipV="1">
                                <a:off x="0" y="914400"/>
                                <a:ext cx="2968625" cy="11430"/>
                              </a:xfrm>
                              <a:prstGeom prst="line">
                                <a:avLst/>
                              </a:prstGeom>
                            </wps:spPr>
                            <wps:style>
                              <a:lnRef idx="1">
                                <a:schemeClr val="dk1"/>
                              </a:lnRef>
                              <a:fillRef idx="0">
                                <a:schemeClr val="dk1"/>
                              </a:fillRef>
                              <a:effectRef idx="0">
                                <a:schemeClr val="dk1"/>
                              </a:effectRef>
                              <a:fontRef idx="minor">
                                <a:schemeClr val="tx1"/>
                              </a:fontRef>
                            </wps:style>
                            <wps:bodyPr/>
                          </wps:wsp>
                          <wps:wsp>
                            <wps:cNvPr id="1026" name="Connecteur droit 822"/>
                            <wps:cNvCnPr/>
                            <wps:spPr>
                              <a:xfrm>
                                <a:off x="985651" y="926275"/>
                                <a:ext cx="0" cy="415480"/>
                              </a:xfrm>
                              <a:prstGeom prst="line">
                                <a:avLst/>
                              </a:prstGeom>
                            </wps:spPr>
                            <wps:style>
                              <a:lnRef idx="1">
                                <a:schemeClr val="dk1"/>
                              </a:lnRef>
                              <a:fillRef idx="0">
                                <a:schemeClr val="dk1"/>
                              </a:fillRef>
                              <a:effectRef idx="0">
                                <a:schemeClr val="dk1"/>
                              </a:effectRef>
                              <a:fontRef idx="minor">
                                <a:schemeClr val="tx1"/>
                              </a:fontRef>
                            </wps:style>
                            <wps:bodyPr/>
                          </wps:wsp>
                          <wps:wsp>
                            <wps:cNvPr id="1027" name="Connecteur droit 823"/>
                            <wps:cNvCnPr/>
                            <wps:spPr>
                              <a:xfrm>
                                <a:off x="1923802" y="926275"/>
                                <a:ext cx="0" cy="41529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28" name="Groupe 830"/>
                          <wpg:cNvGrpSpPr/>
                          <wpg:grpSpPr>
                            <a:xfrm>
                              <a:off x="3372592" y="2327564"/>
                              <a:ext cx="1935422" cy="534101"/>
                              <a:chOff x="0" y="0"/>
                              <a:chExt cx="1935422" cy="534101"/>
                            </a:xfrm>
                          </wpg:grpSpPr>
                          <wps:wsp>
                            <wps:cNvPr id="1029" name="Ellipse 827"/>
                            <wps:cNvSpPr/>
                            <wps:spPr>
                              <a:xfrm>
                                <a:off x="997527" y="35626"/>
                                <a:ext cx="937895" cy="498475"/>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2E5A3439" w14:textId="77777777" w:rsidR="00D76911" w:rsidRDefault="00D76911" w:rsidP="00270B39">
                                  <w:pPr>
                                    <w:jc w:val="center"/>
                                  </w:pPr>
                                  <w:r>
                                    <w:t>ULT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Connecteur droit 828"/>
                            <wps:cNvCnPr/>
                            <wps:spPr>
                              <a:xfrm>
                                <a:off x="0" y="0"/>
                                <a:ext cx="0" cy="285008"/>
                              </a:xfrm>
                              <a:prstGeom prst="line">
                                <a:avLst/>
                              </a:prstGeom>
                            </wps:spPr>
                            <wps:style>
                              <a:lnRef idx="1">
                                <a:schemeClr val="dk1"/>
                              </a:lnRef>
                              <a:fillRef idx="0">
                                <a:schemeClr val="dk1"/>
                              </a:fillRef>
                              <a:effectRef idx="0">
                                <a:schemeClr val="dk1"/>
                              </a:effectRef>
                              <a:fontRef idx="minor">
                                <a:schemeClr val="tx1"/>
                              </a:fontRef>
                            </wps:style>
                            <wps:bodyPr/>
                          </wps:wsp>
                          <wps:wsp>
                            <wps:cNvPr id="1031" name="Connecteur droit avec flèche 829"/>
                            <wps:cNvCnPr/>
                            <wps:spPr>
                              <a:xfrm>
                                <a:off x="0" y="285007"/>
                                <a:ext cx="99286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32" name="Groupe 833"/>
                          <wpg:cNvGrpSpPr/>
                          <wpg:grpSpPr>
                            <a:xfrm>
                              <a:off x="0" y="2315689"/>
                              <a:ext cx="4037610" cy="1638795"/>
                              <a:chOff x="0" y="0"/>
                              <a:chExt cx="4037610" cy="1638795"/>
                            </a:xfrm>
                          </wpg:grpSpPr>
                          <wps:wsp>
                            <wps:cNvPr id="1033" name="Organigramme : Multidocument 825"/>
                            <wps:cNvSpPr/>
                            <wps:spPr>
                              <a:xfrm>
                                <a:off x="0" y="736270"/>
                                <a:ext cx="1745615" cy="902335"/>
                              </a:xfrm>
                              <a:prstGeom prst="flowChartMultidocumen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65389416" w14:textId="77777777" w:rsidR="00D76911" w:rsidRDefault="00D76911" w:rsidP="00270B39">
                                  <w:pPr>
                                    <w:jc w:val="center"/>
                                  </w:pPr>
                                  <w:r>
                                    <w:t>Liste des malades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Organigramme : Multidocument 826"/>
                            <wps:cNvSpPr/>
                            <wps:spPr>
                              <a:xfrm>
                                <a:off x="2208810" y="736270"/>
                                <a:ext cx="1828800" cy="902525"/>
                              </a:xfrm>
                              <a:prstGeom prst="flowChartMultidocumen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015D94DD" w14:textId="77777777" w:rsidR="00D76911" w:rsidRDefault="00D76911" w:rsidP="00270B39">
                                  <w:pPr>
                                    <w:jc w:val="center"/>
                                  </w:pPr>
                                  <w:r>
                                    <w:t xml:space="preserve">Résultat Examen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Connecteur droit avec flèche 831"/>
                            <wps:cNvCnPr/>
                            <wps:spPr>
                              <a:xfrm>
                                <a:off x="2410691" y="0"/>
                                <a:ext cx="676820" cy="7483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6" name="Connecteur droit avec flèche 832"/>
                            <wps:cNvCnPr/>
                            <wps:spPr>
                              <a:xfrm flipH="1">
                                <a:off x="771896" y="11875"/>
                                <a:ext cx="522514" cy="7125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037" name="Groupe 835"/>
                          <wpg:cNvGrpSpPr/>
                          <wpg:grpSpPr>
                            <a:xfrm>
                              <a:off x="1567543" y="0"/>
                              <a:ext cx="1602740" cy="961902"/>
                              <a:chOff x="0" y="0"/>
                              <a:chExt cx="1602740" cy="961902"/>
                            </a:xfrm>
                          </wpg:grpSpPr>
                          <wps:wsp>
                            <wps:cNvPr id="1038" name="Ellipse 818"/>
                            <wps:cNvSpPr/>
                            <wps:spPr>
                              <a:xfrm>
                                <a:off x="0" y="0"/>
                                <a:ext cx="1602740" cy="557530"/>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wps:spPr>
                            <wps:style>
                              <a:lnRef idx="2">
                                <a:schemeClr val="dk1"/>
                              </a:lnRef>
                              <a:fillRef idx="1">
                                <a:schemeClr val="lt1"/>
                              </a:fillRef>
                              <a:effectRef idx="0">
                                <a:schemeClr val="dk1"/>
                              </a:effectRef>
                              <a:fontRef idx="minor">
                                <a:schemeClr val="dk1"/>
                              </a:fontRef>
                            </wps:style>
                            <wps:txbx>
                              <w:txbxContent>
                                <w:p w14:paraId="5CC02971" w14:textId="77777777" w:rsidR="00D76911" w:rsidRDefault="00D76911" w:rsidP="00270B39">
                                  <w:pPr>
                                    <w:jc w:val="center"/>
                                  </w:pPr>
                                  <w:r>
                                    <w:t>ULT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Connecteur droit avec flèche 834"/>
                            <wps:cNvCnPr/>
                            <wps:spPr>
                              <a:xfrm>
                                <a:off x="855023" y="570016"/>
                                <a:ext cx="0" cy="391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4E34A2CE" id="Groupe 988" o:spid="_x0000_s1454" style="position:absolute;margin-left:11.25pt;margin-top:-14.65pt;width:417.95pt;height:668.55pt;z-index:251936768;mso-position-horizontal-relative:margin" coordsize="53080,8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">
                <v:group id="Groupe 817" o:spid="_x0000_s1455" style="position:absolute;left:3562;width:44058;height:39782" coordsize="44057,3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group id="_x0000_s1456" style="position:absolute;width:33603;height:36102" coordsize="33603,3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e 800" o:spid="_x0000_s1457" style="position:absolute;left:4037;top:11281;width:29566;height:21025" coordsize="29565,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group id="Groupe 795" o:spid="_x0000_s1458" style="position:absolute;width:29565;height:20900" coordsize="2956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Rectangle 785" o:spid="_x0000_s1459" style="position:absolute;width:29565;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" fillcolor="#4c4c4c [961]" strokecolor="black [3200]" strokeweight="1pt">
                          <v:fill color2="white [3201]" rotate="t" angle="45" colors="0 #959595;.5 #d6d6d6;1 white" focus="100%" type="gradient"/>
                          <v:textbox>
                            <w:txbxContent>
                              <w:p w14:paraId="7768FDB3" w14:textId="77777777" w:rsidR="00D76911" w:rsidRDefault="00D76911" w:rsidP="00270B39">
                                <w:r>
                                  <w:t>ULT 3           Mise à jour Fiche de consultation</w:t>
                                </w:r>
                              </w:p>
                              <w:p w14:paraId="11D9A5AE" w14:textId="77777777" w:rsidR="00D76911" w:rsidRDefault="00D76911" w:rsidP="00270B39">
                                <w:pPr>
                                  <w:spacing w:line="276" w:lineRule="auto"/>
                                </w:pPr>
                                <w:r>
                                  <w:t>Num_Fiche </w:t>
                                </w:r>
                                <w:r>
                                  <w:tab/>
                                  <w:t>:</w:t>
                                </w:r>
                              </w:p>
                              <w:p w14:paraId="65B5BC2E" w14:textId="77777777" w:rsidR="00D76911" w:rsidRDefault="00D76911" w:rsidP="00270B39">
                                <w:pPr>
                                  <w:spacing w:line="276" w:lineRule="auto"/>
                                </w:pPr>
                                <w:r>
                                  <w:t>Date observ</w:t>
                                </w:r>
                                <w:r>
                                  <w:tab/>
                                  <w:t>:</w:t>
                                </w:r>
                              </w:p>
                              <w:p w14:paraId="080124DB" w14:textId="77777777" w:rsidR="00D76911" w:rsidRDefault="00D76911" w:rsidP="00270B39">
                                <w:pPr>
                                  <w:spacing w:line="276" w:lineRule="auto"/>
                                </w:pPr>
                                <w:r>
                                  <w:t>Annot    </w:t>
                                </w:r>
                                <w:r>
                                  <w:tab/>
                                  <w:t>:</w:t>
                                </w:r>
                              </w:p>
                              <w:p w14:paraId="2EEF8781" w14:textId="77777777" w:rsidR="00D76911" w:rsidRDefault="00D76911" w:rsidP="00270B39">
                                <w:pPr>
                                  <w:spacing w:line="276" w:lineRule="auto"/>
                                </w:pPr>
                                <w:r>
                                  <w:t>Maladie</w:t>
                                </w:r>
                                <w:r>
                                  <w:tab/>
                                  <w:t>:</w:t>
                                </w:r>
                              </w:p>
                              <w:p w14:paraId="362E1E34" w14:textId="77777777" w:rsidR="00D76911" w:rsidRDefault="00D76911" w:rsidP="00270B39">
                                <w:pPr>
                                  <w:spacing w:line="276" w:lineRule="auto"/>
                                  <w:jc w:val="center"/>
                                </w:pPr>
                              </w:p>
                              <w:p w14:paraId="22498F87" w14:textId="77777777" w:rsidR="00D76911" w:rsidRDefault="00D76911" w:rsidP="00270B39">
                                <w:pPr>
                                  <w:spacing w:line="276" w:lineRule="auto"/>
                                  <w:jc w:val="center"/>
                                </w:pPr>
                                <w:r>
                                  <w:t>Ajouter       Mise à jour         Suivant          Quitter</w:t>
                                </w:r>
                              </w:p>
                            </w:txbxContent>
                          </v:textbox>
                        </v:rect>
                        <v:group id="Groupe 794" o:spid="_x0000_s1460" style="position:absolute;top:3443;width:29565;height:14365" coordsize="29565,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Connecteur droit 786" o:spid="_x0000_s1461" style="position:absolute;flip:y;visibility:visible;mso-wrap-style:square" from="0,0" to="2956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" strokecolor="black [3200]" strokeweight=".5pt">
                            <v:stroke joinstyle="miter"/>
                          </v:line>
                          <v:line id="Connecteur droit 788" o:spid="_x0000_s1462" style="position:absolute;flip:y;visibility:visible;mso-wrap-style:square" from="0,14250" to="29565,1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" strokecolor="black [3200]" strokeweight=".5pt">
                            <v:stroke joinstyle="miter"/>
                          </v:line>
                        </v:group>
                      </v:group>
                      <v:rect id="Rectangle 789" o:spid="_x0000_s1463" style="position:absolute;left:12227;top:3798;width:12469;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" fillcolor="white [3201]" strokecolor="black [3200]" strokeweight="1pt"/>
                      <v:rect id="Rectangle 790" o:spid="_x0000_s1464" style="position:absolute;left:12231;top:6267;width:12465;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" fillcolor="white [3201]" strokecolor="black [3200]" strokeweight="1pt"/>
                      <v:rect id="Rectangle 791" o:spid="_x0000_s1465" style="position:absolute;left:12227;top:9022;width:12465;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" fillcolor="white [3201]" strokecolor="black [3200]" strokeweight="1pt"/>
                      <v:rect id="Rectangle 792" o:spid="_x0000_s1466" style="position:absolute;left:12231;top:12063;width:12465;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" fillcolor="white [3201]" strokecolor="black [3200]" strokeweight="1pt"/>
                      <v:line id="Connecteur droit 796" o:spid="_x0000_s1467" style="position:absolute;visibility:visible;mso-wrap-style:square" from="6768,118" to="6768,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" strokecolor="black [3200]" strokeweight=".5pt">
                        <v:stroke joinstyle="miter"/>
                      </v:line>
                      <v:line id="Connecteur droit 797" o:spid="_x0000_s1468" style="position:absolute;visibility:visible;mso-wrap-style:square" from="6887,17812" to="6887,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" strokecolor="black [3200]" strokeweight=".5pt">
                        <v:stroke joinstyle="miter"/>
                      </v:line>
                      <v:line id="Connecteur droit 798" o:spid="_x0000_s1469" style="position:absolute;visibility:visible;mso-wrap-style:square" from="16387,17812" to="16387,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" strokecolor="black [3200]" strokeweight=".5pt">
                        <v:stroke joinstyle="miter"/>
                      </v:line>
                      <v:line id="Connecteur droit 799" o:spid="_x0000_s1470" style="position:absolute;visibility:visible;mso-wrap-style:square" from="23275,17812" to="23275,2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" strokecolor="black [3200]" strokeweight=".5pt">
                        <v:stroke joinstyle="miter"/>
                      </v:line>
                    </v:group>
                    <v:group id="Groupe 804" o:spid="_x0000_s1471" style="position:absolute;left:14369;width:9855;height:11276" coordsize="9855,1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oval id="Ellipse 801" o:spid="_x0000_s1472" style="position:absolute;left:2612;width:4156;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" fillcolor="#4c4c4c [961]" strokecolor="black [3200]" strokeweight="1pt">
                        <v:fill color2="white [3201]" rotate="t" angle="315" colors="0 #959595;.5 #d6d6d6;1 white" focus="100%" type="gradient"/>
                        <v:stroke joinstyle="miter"/>
                        <v:textbox>
                          <w:txbxContent>
                            <w:p w14:paraId="471E01B3" w14:textId="77777777" w:rsidR="00D76911" w:rsidRDefault="00D76911" w:rsidP="00270B39">
                              <w:pPr>
                                <w:jc w:val="center"/>
                              </w:pPr>
                              <w:r>
                                <w:t>3</w:t>
                              </w:r>
                            </w:p>
                          </w:txbxContent>
                        </v:textbox>
                      </v:oval>
                      <v:shape id="Organigramme : Connecteur page suivante 802" o:spid="_x0000_s1473" type="#_x0000_t177" style="position:absolute;top:7243;width:9855;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" fillcolor="#4c4c4c [961]" strokecolor="black [3200]" strokeweight="1pt">
                        <v:fill color2="white [3201]" rotate="t" angle="315" colors="0 #959595;.5 #d6d6d6;1 white" focus="100%" type="gradient"/>
                        <v:textbox>
                          <w:txbxContent>
                            <w:p w14:paraId="1A4885DB" w14:textId="77777777" w:rsidR="00D76911" w:rsidRDefault="00D76911" w:rsidP="00270B39">
                              <w:pPr>
                                <w:jc w:val="center"/>
                              </w:pPr>
                              <w:r>
                                <w:t>OU</w:t>
                              </w:r>
                            </w:p>
                          </w:txbxContent>
                        </v:textbox>
                      </v:shape>
                      <v:shape id="Connecteur droit avec flèche 803" o:spid="_x0000_s1474" type="#_x0000_t32" style="position:absolute;left:4631;top:4750;width:0;height:2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" strokecolor="black [3200]" strokeweight=".5pt">
                        <v:stroke endarrow="block" joinstyle="miter"/>
                      </v:shape>
                    </v:group>
                    <v:group id="Groupe 812" o:spid="_x0000_s1475" style="position:absolute;top:5106;width:22840;height:30996" coordsize="22840,3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Connecteur droit avec flèche 807" o:spid="_x0000_s1476" type="#_x0000_t32" style="position:absolute;left:15556;width:0;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" strokecolor="black [3200]" strokeweight=".5pt">
                        <v:stroke endarrow="block" joinstyle="miter"/>
                      </v:shape>
                      <v:line id="Connecteur droit 808" o:spid="_x0000_s1477" style="position:absolute;flip:x;visibility:visible;mso-wrap-style:square" from="0,0" to="1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" strokecolor="black [3200]" strokeweight=".5pt">
                        <v:stroke joinstyle="miter"/>
                      </v:line>
                      <v:line id="Connecteur droit 809" o:spid="_x0000_s1478" style="position:absolute;visibility:visible;mso-wrap-style:square" from="0,0" to="0,30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" strokecolor="black [3200]" strokeweight=".5pt">
                        <v:stroke joinstyle="miter"/>
                      </v:line>
                      <v:line id="Connecteur droit 810" o:spid="_x0000_s1479" style="position:absolute;flip:x;visibility:visible;mso-wrap-style:square" from="0,30994" to="22840,3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" strokecolor="black [3200]" strokeweight=".5pt">
                        <v:stroke joinstyle="miter"/>
                      </v:line>
                      <v:line id="Connecteur droit 811" o:spid="_x0000_s1480" style="position:absolute;visibility:visible;mso-wrap-style:square" from="22800,27075" to="22800,3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" strokecolor="black [3200]" strokeweight=".5pt">
                        <v:stroke joinstyle="miter"/>
                      </v:line>
                    </v:group>
                  </v:group>
                  <v:group id="Groupe 816" o:spid="_x0000_s1481" style="position:absolute;left:26600;top:18525;width:17457;height:21257" coordsize="17456,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oval id="Ellipse 805" o:spid="_x0000_s1482" style="position:absolute;top:16981;width:8906;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" fillcolor="#4c4c4c [961]" strokecolor="black [3200]" strokeweight="1pt">
                      <v:fill color2="white [3201]" rotate="t" angle="315" colors="0 #959595;.5 #d6d6d6;1 white" focus="100%" type="gradient"/>
                      <v:stroke joinstyle="miter"/>
                      <v:textbox>
                        <w:txbxContent>
                          <w:p w14:paraId="255CDE99" w14:textId="77777777" w:rsidR="00D76911" w:rsidRDefault="00D76911" w:rsidP="00270B39">
                            <w:pPr>
                              <w:jc w:val="center"/>
                            </w:pPr>
                            <w:r>
                              <w:t>ULT 3</w:t>
                            </w:r>
                          </w:p>
                        </w:txbxContent>
                      </v:textbox>
                    </v:oval>
                    <v:shape id="Organigramme : Disque magnétique 806" o:spid="_x0000_s1483" type="#_x0000_t132" style="position:absolute;left:11162;width:6294;height:9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" fillcolor="#4c4c4c [961]" strokecolor="black [3200]" strokeweight="1pt">
                      <v:fill color2="white [3201]" rotate="t" angle="315" colors="0 #959595;.5 #d6d6d6;1 white" focus="100%" type="gradient"/>
                      <v:stroke joinstyle="miter"/>
                      <v:textbox>
                        <w:txbxContent>
                          <w:p w14:paraId="4B0141BD" w14:textId="77777777" w:rsidR="00D76911" w:rsidRDefault="00D76911" w:rsidP="00270B39">
                            <w:pPr>
                              <w:jc w:val="center"/>
                            </w:pPr>
                            <w:r>
                              <w:t>BDD</w:t>
                            </w:r>
                          </w:p>
                        </w:txbxContent>
                      </v:textbox>
                    </v:shape>
                    <v:shape id="Connecteur droit avec flèche 814" o:spid="_x0000_s1484" type="#_x0000_t32" style="position:absolute;left:6887;top:2018;width:4275;height:34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" strokecolor="black [3200]" strokeweight=".5pt">
                      <v:stroke startarrow="block" endarrow="block" joinstyle="miter"/>
                    </v:shape>
                    <v:shape id="Connecteur droit avec flèche 815" o:spid="_x0000_s1485" type="#_x0000_t32" style="position:absolute;left:3918;top:13775;width:0;height: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" strokecolor="black [3200]" strokeweight=".5pt">
                      <v:stroke endarrow="block" joinstyle="miter"/>
                    </v:shape>
                  </v:group>
                </v:group>
                <v:group id="Groupe 836" o:spid="_x0000_s1486" style="position:absolute;top:45363;width:53080;height:39545" coordsize="53080,3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group id="_x0000_s1487" style="position:absolute;left:6531;top:9737;width:33845;height:13419" coordsize="29688,1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rect id="Rectangle 819" o:spid="_x0000_s1488" style="position:absolute;width:29676;height:1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" fillcolor="#4c4c4c [961]" strokecolor="black [3200]" strokeweight="1pt">
                      <v:fill color2="white [3201]" rotate="t" angle="315" colors="0 #959595;.5 #d6d6d6;1 white" focus="100%" type="gradient"/>
                      <v:textbox>
                        <w:txbxContent>
                          <w:p w14:paraId="6608FFFF" w14:textId="77777777" w:rsidR="00D76911" w:rsidRDefault="00D76911" w:rsidP="00270B39">
                            <w:pPr>
                              <w:jc w:val="center"/>
                            </w:pPr>
                            <w:r>
                              <w:t xml:space="preserve">IMPRESSION </w:t>
                            </w:r>
                          </w:p>
                          <w:p w14:paraId="0251CE01" w14:textId="77777777" w:rsidR="00D76911" w:rsidRDefault="00D76911" w:rsidP="00270B39">
                            <w:pPr>
                              <w:jc w:val="center"/>
                            </w:pPr>
                          </w:p>
                          <w:p w14:paraId="1758B337" w14:textId="77777777" w:rsidR="00D76911" w:rsidRDefault="00D76911" w:rsidP="00270B39">
                            <w:pPr>
                              <w:jc w:val="center"/>
                            </w:pPr>
                          </w:p>
                          <w:p w14:paraId="40DFF6F6" w14:textId="77777777" w:rsidR="00D76911" w:rsidRDefault="00D76911" w:rsidP="00270B39">
                            <w:pPr>
                              <w:jc w:val="center"/>
                            </w:pPr>
                            <w:r>
                              <w:t xml:space="preserve"> A                          B                   Quitter </w:t>
                            </w:r>
                          </w:p>
                        </w:txbxContent>
                      </v:textbox>
                    </v:rect>
                    <v:line id="Connecteur droit 820" o:spid="_x0000_s1489" style="position:absolute;flip:y;visibility:visible;mso-wrap-style:square" from="0,3800" to="29688,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" strokecolor="black [3200]" strokeweight=".5pt">
                      <v:stroke joinstyle="miter"/>
                    </v:line>
                    <v:line id="Connecteur droit 821" o:spid="_x0000_s1490" style="position:absolute;flip:y;visibility:visible;mso-wrap-style:square" from="0,9144" to="29686,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" strokecolor="black [3200]" strokeweight=".5pt">
                      <v:stroke joinstyle="miter"/>
                    </v:line>
                    <v:line id="Connecteur droit 822" o:spid="_x0000_s1491" style="position:absolute;visibility:visible;mso-wrap-style:square" from="9856,9262" to="9856,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" strokecolor="black [3200]" strokeweight=".5pt">
                      <v:stroke joinstyle="miter"/>
                    </v:line>
                    <v:line id="Connecteur droit 823" o:spid="_x0000_s1492" style="position:absolute;visibility:visible;mso-wrap-style:square" from="19238,9262" to="19238,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" strokecolor="black [3200]" strokeweight=".5pt">
                      <v:stroke joinstyle="miter"/>
                    </v:line>
                  </v:group>
                  <v:group id="Groupe 830" o:spid="_x0000_s1493" style="position:absolute;left:33725;top:23275;width:19355;height:5341" coordsize="1935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oval id="Ellipse 827" o:spid="_x0000_s1494" style="position:absolute;left:9975;top:356;width:9379;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" fillcolor="#4c4c4c [961]" strokecolor="black [3200]" strokeweight="1pt">
                      <v:fill color2="white [3201]" rotate="t" angle="315" colors="0 #959595;.5 #d6d6d6;1 white" focus="100%" type="gradient"/>
                      <v:stroke joinstyle="miter"/>
                      <v:textbox>
                        <w:txbxContent>
                          <w:p w14:paraId="2E5A3439" w14:textId="77777777" w:rsidR="00D76911" w:rsidRDefault="00D76911" w:rsidP="00270B39">
                            <w:pPr>
                              <w:jc w:val="center"/>
                            </w:pPr>
                            <w:r>
                              <w:t>ULT 3</w:t>
                            </w:r>
                          </w:p>
                        </w:txbxContent>
                      </v:textbox>
                    </v:oval>
                    <v:line id="Connecteur droit 828" o:spid="_x0000_s1495" style="position:absolute;visibility:visible;mso-wrap-style:square" from="0,0" to="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" strokecolor="black [3200]" strokeweight=".5pt">
                      <v:stroke joinstyle="miter"/>
                    </v:line>
                    <v:shape id="Connecteur droit avec flèche 829" o:spid="_x0000_s1496" type="#_x0000_t32" style="position:absolute;top:2850;width:9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" strokecolor="black [3200]" strokeweight=".5pt">
                      <v:stroke endarrow="block" joinstyle="miter"/>
                    </v:shape>
                  </v:group>
                  <v:group id="Groupe 833" o:spid="_x0000_s1497" style="position:absolute;top:23156;width:40376;height:16388" coordsize="40376,1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825" o:spid="_x0000_s1498" type="#_x0000_t115" style="position:absolute;top:7362;width:17456;height:9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" fillcolor="#4c4c4c [961]" strokecolor="black [3200]" strokeweight="1pt">
                      <v:fill color2="white [3201]" rotate="t" angle="315" colors="0 #959595;.5 #d6d6d6;1 white" focus="100%" type="gradient"/>
                      <v:textbox>
                        <w:txbxContent>
                          <w:p w14:paraId="65389416" w14:textId="77777777" w:rsidR="00D76911" w:rsidRDefault="00D76911" w:rsidP="00270B39">
                            <w:pPr>
                              <w:jc w:val="center"/>
                            </w:pPr>
                            <w:r>
                              <w:t>Liste des malades</w:t>
                            </w:r>
                          </w:p>
                        </w:txbxContent>
                      </v:textbox>
                    </v:shape>
                    <v:shape id="Organigramme : Multidocument 826" o:spid="_x0000_s1499" type="#_x0000_t115" style="position:absolute;left:22088;top:7362;width:18288;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" fillcolor="#4c4c4c [961]" strokecolor="black [3200]" strokeweight="1pt">
                      <v:fill color2="white [3201]" rotate="t" angle="315" colors="0 #959595;.5 #d6d6d6;1 white" focus="100%" type="gradient"/>
                      <v:textbox>
                        <w:txbxContent>
                          <w:p w14:paraId="015D94DD" w14:textId="77777777" w:rsidR="00D76911" w:rsidRDefault="00D76911" w:rsidP="00270B39">
                            <w:pPr>
                              <w:jc w:val="center"/>
                            </w:pPr>
                            <w:r>
                              <w:t xml:space="preserve">Résultat Examen </w:t>
                            </w:r>
                          </w:p>
                        </w:txbxContent>
                      </v:textbox>
                    </v:shape>
                    <v:shape id="Connecteur droit avec flèche 831" o:spid="_x0000_s1500" type="#_x0000_t32" style="position:absolute;left:24106;width:6769;height:7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" strokecolor="black [3200]" strokeweight=".5pt">
                      <v:stroke endarrow="block" joinstyle="miter"/>
                    </v:shape>
                    <v:shape id="Connecteur droit avec flèche 832" o:spid="_x0000_s1501" type="#_x0000_t32" style="position:absolute;left:7718;top:118;width:5226;height:7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" strokecolor="black [3200]" strokeweight=".5pt">
                      <v:stroke endarrow="block" joinstyle="miter"/>
                    </v:shape>
                  </v:group>
                  <v:group id="Groupe 835" o:spid="_x0000_s1502" style="position:absolute;left:15675;width:16027;height:9619" coordsize="16027,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oval id="Ellipse 818" o:spid="_x0000_s1503" style="position:absolute;width:16027;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" fillcolor="#4c4c4c [961]" strokecolor="black [3200]" strokeweight="1pt">
                      <v:fill color2="white [3201]" rotate="t" angle="315" colors="0 #959595;.5 #d6d6d6;1 white" focus="100%" type="gradient"/>
                      <v:stroke joinstyle="miter"/>
                      <v:textbox>
                        <w:txbxContent>
                          <w:p w14:paraId="5CC02971" w14:textId="77777777" w:rsidR="00D76911" w:rsidRDefault="00D76911" w:rsidP="00270B39">
                            <w:pPr>
                              <w:jc w:val="center"/>
                            </w:pPr>
                            <w:r>
                              <w:t>ULT 3</w:t>
                            </w:r>
                          </w:p>
                        </w:txbxContent>
                      </v:textbox>
                    </v:oval>
                    <v:shape id="Connecteur droit avec flèche 834" o:spid="_x0000_s1504" type="#_x0000_t32" style="position:absolute;left:8550;top:5700;width:0;height:3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" strokecolor="black [3200]" strokeweight=".5pt">
                      <v:stroke endarrow="block" joinstyle="miter"/>
                    </v:shape>
                  </v:group>
                </v:group>
                <w10:wrap anchorx="margin"/>
              </v:group>
            </w:pict>
          </mc:Fallback>
        </mc:AlternateContent>
      </w:r>
    </w:p>
    <w:p w14:paraId="21AB9FA3" w14:textId="77777777" w:rsidR="00270B39" w:rsidRDefault="00270B39" w:rsidP="008D5DD6">
      <w:pPr>
        <w:rPr>
          <w:rFonts w:ascii="Times New Roman" w:hAnsi="Times New Roman" w:cs="Times New Roman"/>
          <w:b/>
          <w:sz w:val="24"/>
          <w:szCs w:val="24"/>
        </w:rPr>
      </w:pPr>
    </w:p>
    <w:p w14:paraId="5017F4EC" w14:textId="77777777" w:rsidR="00270B39" w:rsidRDefault="00270B39" w:rsidP="008D5DD6">
      <w:pPr>
        <w:rPr>
          <w:rFonts w:ascii="Times New Roman" w:hAnsi="Times New Roman" w:cs="Times New Roman"/>
          <w:b/>
          <w:sz w:val="24"/>
          <w:szCs w:val="24"/>
        </w:rPr>
      </w:pPr>
    </w:p>
    <w:p w14:paraId="421BF13A" w14:textId="77777777" w:rsidR="00270B39" w:rsidRDefault="00270B39" w:rsidP="008D5DD6">
      <w:pPr>
        <w:rPr>
          <w:rFonts w:ascii="Times New Roman" w:hAnsi="Times New Roman" w:cs="Times New Roman"/>
          <w:b/>
          <w:sz w:val="24"/>
          <w:szCs w:val="24"/>
        </w:rPr>
      </w:pPr>
    </w:p>
    <w:p w14:paraId="450222B3" w14:textId="77777777" w:rsidR="00270B39" w:rsidRDefault="00270B39" w:rsidP="008D5DD6">
      <w:pPr>
        <w:rPr>
          <w:rFonts w:ascii="Times New Roman" w:hAnsi="Times New Roman" w:cs="Times New Roman"/>
          <w:b/>
          <w:sz w:val="24"/>
          <w:szCs w:val="24"/>
        </w:rPr>
      </w:pPr>
    </w:p>
    <w:p w14:paraId="7DFA04B1" w14:textId="77777777" w:rsidR="00270B39" w:rsidRDefault="00270B39" w:rsidP="008D5DD6">
      <w:pPr>
        <w:rPr>
          <w:rFonts w:ascii="Times New Roman" w:hAnsi="Times New Roman" w:cs="Times New Roman"/>
          <w:b/>
          <w:sz w:val="24"/>
          <w:szCs w:val="24"/>
        </w:rPr>
      </w:pPr>
    </w:p>
    <w:p w14:paraId="7B92E811" w14:textId="77777777" w:rsidR="00270B39" w:rsidRDefault="00270B39" w:rsidP="008D5DD6">
      <w:pPr>
        <w:rPr>
          <w:rFonts w:ascii="Times New Roman" w:hAnsi="Times New Roman" w:cs="Times New Roman"/>
          <w:b/>
          <w:sz w:val="24"/>
          <w:szCs w:val="24"/>
        </w:rPr>
      </w:pPr>
    </w:p>
    <w:p w14:paraId="4DDDD86C" w14:textId="77777777" w:rsidR="00270B39" w:rsidRDefault="00270B39" w:rsidP="008D5DD6">
      <w:pPr>
        <w:rPr>
          <w:rFonts w:ascii="Times New Roman" w:hAnsi="Times New Roman" w:cs="Times New Roman"/>
          <w:b/>
          <w:sz w:val="24"/>
          <w:szCs w:val="24"/>
        </w:rPr>
      </w:pPr>
    </w:p>
    <w:p w14:paraId="52C49800" w14:textId="77777777" w:rsidR="00270B39" w:rsidRDefault="00270B39" w:rsidP="008D5DD6">
      <w:pPr>
        <w:rPr>
          <w:rFonts w:ascii="Times New Roman" w:hAnsi="Times New Roman" w:cs="Times New Roman"/>
          <w:b/>
          <w:sz w:val="24"/>
          <w:szCs w:val="24"/>
        </w:rPr>
      </w:pPr>
    </w:p>
    <w:p w14:paraId="5B082000" w14:textId="77777777" w:rsidR="00270B39" w:rsidRDefault="00270B39" w:rsidP="008D5DD6">
      <w:pPr>
        <w:rPr>
          <w:rFonts w:ascii="Times New Roman" w:hAnsi="Times New Roman" w:cs="Times New Roman"/>
          <w:b/>
          <w:sz w:val="24"/>
          <w:szCs w:val="24"/>
        </w:rPr>
      </w:pPr>
    </w:p>
    <w:p w14:paraId="61C07E55" w14:textId="77777777" w:rsidR="00270B39" w:rsidRDefault="00270B39" w:rsidP="008D5DD6">
      <w:pPr>
        <w:rPr>
          <w:rFonts w:ascii="Times New Roman" w:hAnsi="Times New Roman" w:cs="Times New Roman"/>
          <w:b/>
          <w:sz w:val="24"/>
          <w:szCs w:val="24"/>
        </w:rPr>
      </w:pPr>
    </w:p>
    <w:p w14:paraId="30BB7705" w14:textId="77777777" w:rsidR="00270B39" w:rsidRDefault="00270B39" w:rsidP="008D5DD6">
      <w:pPr>
        <w:rPr>
          <w:rFonts w:ascii="Times New Roman" w:hAnsi="Times New Roman" w:cs="Times New Roman"/>
          <w:b/>
          <w:sz w:val="24"/>
          <w:szCs w:val="24"/>
        </w:rPr>
      </w:pPr>
    </w:p>
    <w:p w14:paraId="22D1C320" w14:textId="77777777" w:rsidR="00270B39" w:rsidRDefault="00270B39" w:rsidP="008D5DD6">
      <w:pPr>
        <w:rPr>
          <w:rFonts w:ascii="Times New Roman" w:hAnsi="Times New Roman" w:cs="Times New Roman"/>
          <w:b/>
          <w:sz w:val="24"/>
          <w:szCs w:val="24"/>
        </w:rPr>
      </w:pPr>
    </w:p>
    <w:p w14:paraId="643760F7" w14:textId="77777777" w:rsidR="00270B39" w:rsidRDefault="00270B39" w:rsidP="008D5DD6">
      <w:pPr>
        <w:rPr>
          <w:rFonts w:ascii="Times New Roman" w:hAnsi="Times New Roman" w:cs="Times New Roman"/>
          <w:b/>
          <w:sz w:val="24"/>
          <w:szCs w:val="24"/>
        </w:rPr>
      </w:pPr>
    </w:p>
    <w:p w14:paraId="3B8FC25E" w14:textId="77777777" w:rsidR="00270B39" w:rsidRDefault="00270B39" w:rsidP="008D5DD6">
      <w:pPr>
        <w:rPr>
          <w:rFonts w:ascii="Times New Roman" w:hAnsi="Times New Roman" w:cs="Times New Roman"/>
          <w:b/>
          <w:sz w:val="24"/>
          <w:szCs w:val="24"/>
        </w:rPr>
      </w:pPr>
    </w:p>
    <w:p w14:paraId="15205370" w14:textId="77777777" w:rsidR="00270B39" w:rsidRDefault="00270B39" w:rsidP="008D5DD6">
      <w:pPr>
        <w:rPr>
          <w:rFonts w:ascii="Times New Roman" w:hAnsi="Times New Roman" w:cs="Times New Roman"/>
          <w:b/>
          <w:sz w:val="24"/>
          <w:szCs w:val="24"/>
        </w:rPr>
      </w:pPr>
    </w:p>
    <w:p w14:paraId="142DA783" w14:textId="77777777" w:rsidR="00270B39" w:rsidRDefault="00270B39" w:rsidP="008D5DD6">
      <w:pPr>
        <w:rPr>
          <w:rFonts w:ascii="Times New Roman" w:hAnsi="Times New Roman" w:cs="Times New Roman"/>
          <w:b/>
          <w:sz w:val="24"/>
          <w:szCs w:val="24"/>
        </w:rPr>
      </w:pPr>
    </w:p>
    <w:p w14:paraId="36800C6E" w14:textId="77777777" w:rsidR="00270B39" w:rsidRDefault="00270B39" w:rsidP="008D5DD6">
      <w:pPr>
        <w:rPr>
          <w:rFonts w:ascii="Times New Roman" w:hAnsi="Times New Roman" w:cs="Times New Roman"/>
          <w:b/>
          <w:sz w:val="24"/>
          <w:szCs w:val="24"/>
        </w:rPr>
      </w:pPr>
    </w:p>
    <w:p w14:paraId="6969A882" w14:textId="77777777" w:rsidR="00270B39" w:rsidRDefault="00270B39" w:rsidP="008D5DD6">
      <w:pPr>
        <w:rPr>
          <w:rFonts w:ascii="Times New Roman" w:hAnsi="Times New Roman" w:cs="Times New Roman"/>
          <w:b/>
          <w:sz w:val="24"/>
          <w:szCs w:val="24"/>
        </w:rPr>
      </w:pPr>
    </w:p>
    <w:p w14:paraId="1572672F" w14:textId="77777777" w:rsidR="00270B39" w:rsidRDefault="00270B39" w:rsidP="008D5DD6">
      <w:pPr>
        <w:rPr>
          <w:rFonts w:ascii="Times New Roman" w:hAnsi="Times New Roman" w:cs="Times New Roman"/>
          <w:b/>
          <w:sz w:val="24"/>
          <w:szCs w:val="24"/>
        </w:rPr>
      </w:pPr>
    </w:p>
    <w:p w14:paraId="60ED3563" w14:textId="77777777" w:rsidR="00270B39" w:rsidRDefault="00270B39" w:rsidP="008D5DD6">
      <w:pPr>
        <w:rPr>
          <w:rFonts w:ascii="Times New Roman" w:hAnsi="Times New Roman" w:cs="Times New Roman"/>
          <w:b/>
          <w:sz w:val="24"/>
          <w:szCs w:val="24"/>
        </w:rPr>
      </w:pPr>
    </w:p>
    <w:p w14:paraId="07260377" w14:textId="77777777" w:rsidR="00270B39" w:rsidRDefault="00270B39" w:rsidP="008D5DD6">
      <w:pPr>
        <w:rPr>
          <w:rFonts w:ascii="Times New Roman" w:hAnsi="Times New Roman" w:cs="Times New Roman"/>
          <w:b/>
          <w:sz w:val="24"/>
          <w:szCs w:val="24"/>
        </w:rPr>
      </w:pPr>
    </w:p>
    <w:p w14:paraId="585FA04E" w14:textId="77777777" w:rsidR="00270B39" w:rsidRDefault="00270B39" w:rsidP="008D5DD6">
      <w:pPr>
        <w:rPr>
          <w:rFonts w:ascii="Times New Roman" w:hAnsi="Times New Roman" w:cs="Times New Roman"/>
          <w:b/>
          <w:sz w:val="24"/>
          <w:szCs w:val="24"/>
        </w:rPr>
      </w:pPr>
    </w:p>
    <w:p w14:paraId="6795B364" w14:textId="77777777" w:rsidR="00270B39" w:rsidRDefault="00270B39" w:rsidP="008D5DD6">
      <w:pPr>
        <w:rPr>
          <w:rFonts w:ascii="Times New Roman" w:hAnsi="Times New Roman" w:cs="Times New Roman"/>
          <w:b/>
          <w:sz w:val="24"/>
          <w:szCs w:val="24"/>
        </w:rPr>
      </w:pPr>
    </w:p>
    <w:p w14:paraId="750FE21C" w14:textId="77777777" w:rsidR="00270B39" w:rsidRDefault="00270B39" w:rsidP="008D5DD6">
      <w:pPr>
        <w:rPr>
          <w:rFonts w:ascii="Times New Roman" w:hAnsi="Times New Roman" w:cs="Times New Roman"/>
          <w:b/>
          <w:sz w:val="24"/>
          <w:szCs w:val="24"/>
        </w:rPr>
      </w:pPr>
    </w:p>
    <w:p w14:paraId="7D6243C1" w14:textId="77777777" w:rsidR="00270B39" w:rsidRDefault="00270B39" w:rsidP="008D5DD6">
      <w:pPr>
        <w:rPr>
          <w:rFonts w:ascii="Times New Roman" w:hAnsi="Times New Roman" w:cs="Times New Roman"/>
          <w:b/>
          <w:sz w:val="24"/>
          <w:szCs w:val="24"/>
        </w:rPr>
      </w:pPr>
    </w:p>
    <w:p w14:paraId="3DCE3F6B" w14:textId="77777777" w:rsidR="00270B39" w:rsidRDefault="00270B39" w:rsidP="008D5DD6">
      <w:pPr>
        <w:rPr>
          <w:rFonts w:ascii="Times New Roman" w:hAnsi="Times New Roman" w:cs="Times New Roman"/>
          <w:b/>
          <w:sz w:val="24"/>
          <w:szCs w:val="24"/>
        </w:rPr>
      </w:pPr>
    </w:p>
    <w:p w14:paraId="2C63D2E6" w14:textId="77777777" w:rsidR="00270B39" w:rsidRDefault="00270B39" w:rsidP="008D5DD6">
      <w:pPr>
        <w:rPr>
          <w:rFonts w:ascii="Times New Roman" w:hAnsi="Times New Roman" w:cs="Times New Roman"/>
          <w:b/>
          <w:sz w:val="24"/>
          <w:szCs w:val="24"/>
        </w:rPr>
      </w:pPr>
    </w:p>
    <w:p w14:paraId="0C9E9208" w14:textId="77777777" w:rsidR="00270B39" w:rsidRDefault="00270B39" w:rsidP="008D5DD6">
      <w:pPr>
        <w:rPr>
          <w:rFonts w:ascii="Times New Roman" w:hAnsi="Times New Roman" w:cs="Times New Roman"/>
          <w:b/>
          <w:sz w:val="24"/>
          <w:szCs w:val="24"/>
        </w:rPr>
      </w:pPr>
    </w:p>
    <w:p w14:paraId="3A54F388" w14:textId="77777777" w:rsidR="004528BB" w:rsidRDefault="004528BB" w:rsidP="0071357E">
      <w:pPr>
        <w:rPr>
          <w:rFonts w:ascii="Times New Roman" w:hAnsi="Times New Roman" w:cs="Times New Roman"/>
          <w:b/>
          <w:sz w:val="24"/>
          <w:szCs w:val="24"/>
        </w:rPr>
      </w:pPr>
    </w:p>
    <w:p w14:paraId="680F6BD7" w14:textId="77777777" w:rsidR="0071357E" w:rsidRDefault="0071357E" w:rsidP="0071357E">
      <w:pPr>
        <w:rPr>
          <w:rFonts w:ascii="Times New Roman" w:hAnsi="Times New Roman" w:cs="Times New Roman"/>
          <w:b/>
          <w:sz w:val="24"/>
          <w:szCs w:val="24"/>
        </w:rPr>
      </w:pPr>
      <w:r>
        <w:rPr>
          <w:rFonts w:ascii="Times New Roman" w:hAnsi="Times New Roman" w:cs="Times New Roman"/>
          <w:b/>
          <w:sz w:val="24"/>
          <w:szCs w:val="24"/>
        </w:rPr>
        <w:lastRenderedPageBreak/>
        <w:t>SECTION 2 : MODELE LOGIQUE DE TRAITEMENT (MLT)</w:t>
      </w:r>
    </w:p>
    <w:p w14:paraId="32A9033A" w14:textId="77777777" w:rsidR="008B729A" w:rsidRDefault="008B729A" w:rsidP="008B729A">
      <w:pPr>
        <w:pStyle w:val="Paragraphedeliste"/>
        <w:numPr>
          <w:ilvl w:val="1"/>
          <w:numId w:val="39"/>
        </w:numPr>
        <w:rPr>
          <w:rFonts w:ascii="Times New Roman" w:hAnsi="Times New Roman" w:cs="Times New Roman"/>
          <w:b/>
          <w:sz w:val="24"/>
          <w:szCs w:val="24"/>
        </w:rPr>
      </w:pPr>
      <w:r>
        <w:rPr>
          <w:rFonts w:ascii="Times New Roman" w:hAnsi="Times New Roman" w:cs="Times New Roman"/>
          <w:b/>
          <w:sz w:val="24"/>
          <w:szCs w:val="24"/>
        </w:rPr>
        <w:t>Définition</w:t>
      </w:r>
    </w:p>
    <w:p w14:paraId="18EDA608" w14:textId="77777777" w:rsidR="008B729A" w:rsidRDefault="008B729A" w:rsidP="008B729A">
      <w:pPr>
        <w:spacing w:line="360" w:lineRule="auto"/>
        <w:ind w:firstLine="567"/>
        <w:jc w:val="both"/>
        <w:rPr>
          <w:rFonts w:ascii="Times New Roman" w:hAnsi="Times New Roman" w:cs="Times New Roman"/>
          <w:sz w:val="25"/>
          <w:szCs w:val="25"/>
        </w:rPr>
      </w:pPr>
      <w:r w:rsidRPr="00A42317">
        <w:rPr>
          <w:rFonts w:ascii="Times New Roman" w:hAnsi="Times New Roman" w:cs="Times New Roman"/>
          <w:sz w:val="25"/>
          <w:szCs w:val="25"/>
        </w:rPr>
        <w:t>Le modèle logique de traitement se définie comme les tâches informatisables décrites dans le MOT qui sont conçues en terme de logiciel. Il est composé des procédures logiques et les dernières sont composées des unités de traitement, ULT en sigle.</w:t>
      </w:r>
    </w:p>
    <w:p w14:paraId="70075233" w14:textId="77777777" w:rsidR="008B729A" w:rsidRDefault="008B729A" w:rsidP="008B729A">
      <w:pPr>
        <w:pStyle w:val="Paragraphedeliste"/>
        <w:numPr>
          <w:ilvl w:val="1"/>
          <w:numId w:val="3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Règle de passage du MCD au MLD</w:t>
      </w:r>
    </w:p>
    <w:p w14:paraId="63E971CD" w14:textId="77777777" w:rsidR="007D2A18" w:rsidRPr="007D2A18"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t xml:space="preserve">Le MCD (Modèle Conceptuel de Données) ne peut pas être implanté dans une base de données sans modification. </w:t>
      </w:r>
    </w:p>
    <w:p w14:paraId="0DBFA84E" w14:textId="77777777" w:rsidR="008B729A"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t>Il est obligatoire de transformer ce modèle. On dit qu’on effectue un passage du modèle conceptuel de données vers le modèle logique de données.</w:t>
      </w:r>
    </w:p>
    <w:p w14:paraId="0CA88238"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b/>
          <w:sz w:val="25"/>
          <w:szCs w:val="25"/>
        </w:rPr>
        <w:t>a) Une entité du MCD devient une relation, c’est à dire une table.</w:t>
      </w:r>
      <w:r w:rsidRPr="007D2A18">
        <w:rPr>
          <w:rFonts w:ascii="Times New Roman" w:hAnsi="Times New Roman" w:cs="Times New Roman"/>
          <w:sz w:val="25"/>
          <w:szCs w:val="25"/>
        </w:rPr>
        <w:t xml:space="preserve"> </w:t>
      </w:r>
    </w:p>
    <w:p w14:paraId="37985591" w14:textId="77777777" w:rsidR="007D2A18"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t xml:space="preserve">Dans un SGBD (Système de Gestion de base de données) de type relationnel, une table est une structure tabulaire dont chaque ligne correspond aux données d'un objet enregistré (d'où le terme enregistrement) et où chaque colonne correspond à une propriété de cet objet. </w:t>
      </w:r>
    </w:p>
    <w:p w14:paraId="6A17707E"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sz w:val="25"/>
          <w:szCs w:val="25"/>
        </w:rPr>
        <w:t xml:space="preserve">Une table contiendra donc un ensemble d’enregistrements. </w:t>
      </w:r>
    </w:p>
    <w:p w14:paraId="2043834B"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sz w:val="25"/>
          <w:szCs w:val="25"/>
        </w:rPr>
        <w:t xml:space="preserve">Une ligne correspond à un enregistrement. </w:t>
      </w:r>
    </w:p>
    <w:p w14:paraId="59108ED7"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sz w:val="25"/>
          <w:szCs w:val="25"/>
        </w:rPr>
        <w:t xml:space="preserve">Une colonne correspond à un champ. </w:t>
      </w:r>
    </w:p>
    <w:p w14:paraId="6B44A997" w14:textId="77777777" w:rsidR="007D2A18"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t>La valeur prise par un champ pour un enregistrement donné est située à l’intersection ligne-colonne correspondant à enregistrement-champ. Il n’y a pas de limite théorique au nombre d’enregistrements que peut contenir une table. Par contre, la limite est liée à l’espace de stockage.</w:t>
      </w:r>
    </w:p>
    <w:p w14:paraId="442AFDBE"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b/>
          <w:sz w:val="25"/>
          <w:szCs w:val="25"/>
        </w:rPr>
        <w:t>b) Son identifiant devient la clé primaire de la relation.</w:t>
      </w:r>
      <w:r w:rsidRPr="007D2A18">
        <w:rPr>
          <w:rFonts w:ascii="Times New Roman" w:hAnsi="Times New Roman" w:cs="Times New Roman"/>
          <w:sz w:val="25"/>
          <w:szCs w:val="25"/>
        </w:rPr>
        <w:t xml:space="preserve"> </w:t>
      </w:r>
    </w:p>
    <w:p w14:paraId="40552D7A" w14:textId="77777777" w:rsidR="007D2A18"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t xml:space="preserve">La clé primaire permet d’identifier de façon unique un enregistrement dans la table. Les valeurs de la clé primaire sont donc uniques. </w:t>
      </w:r>
    </w:p>
    <w:p w14:paraId="1EBE77CA" w14:textId="77777777" w:rsidR="007D2A18" w:rsidRDefault="007D2A18" w:rsidP="007D2A18">
      <w:pPr>
        <w:spacing w:line="360" w:lineRule="auto"/>
        <w:jc w:val="both"/>
        <w:rPr>
          <w:rFonts w:ascii="Times New Roman" w:hAnsi="Times New Roman" w:cs="Times New Roman"/>
          <w:sz w:val="25"/>
          <w:szCs w:val="25"/>
        </w:rPr>
      </w:pPr>
      <w:r w:rsidRPr="007D2A18">
        <w:rPr>
          <w:rFonts w:ascii="Times New Roman" w:hAnsi="Times New Roman" w:cs="Times New Roman"/>
          <w:sz w:val="25"/>
          <w:szCs w:val="25"/>
        </w:rPr>
        <w:t xml:space="preserve">Les valeurs de la clé primaire sont obligatoirement non nulles. </w:t>
      </w:r>
    </w:p>
    <w:p w14:paraId="0C064B64" w14:textId="77777777" w:rsidR="007D2A18" w:rsidRDefault="007D2A18" w:rsidP="007D2A18">
      <w:pPr>
        <w:spacing w:line="360" w:lineRule="auto"/>
        <w:ind w:firstLine="567"/>
        <w:jc w:val="both"/>
        <w:rPr>
          <w:rFonts w:ascii="Times New Roman" w:hAnsi="Times New Roman" w:cs="Times New Roman"/>
          <w:sz w:val="25"/>
          <w:szCs w:val="25"/>
        </w:rPr>
      </w:pPr>
      <w:r w:rsidRPr="007D2A18">
        <w:rPr>
          <w:rFonts w:ascii="Times New Roman" w:hAnsi="Times New Roman" w:cs="Times New Roman"/>
          <w:sz w:val="25"/>
          <w:szCs w:val="25"/>
        </w:rPr>
        <w:lastRenderedPageBreak/>
        <w:t>Dans la plupart des SGBDR (Système de Gestion de Base de Données Relationnelle), le fait de définir une clé primaire donne lieu automatiquement à la création d’un index. Un index est un fichier interne au SGBD. L’utilisateur standard n’a pas besoin d’y accéder. L’index a pour but d’accélérer les traitements de recherche, de tri, de filtre et notamment sur les tables avec de nombreux enregistrements. La contrepartie est que l’index nécessite de l’espace mémoire et surtout, les temps d’insertion, de suppression d’enregistrements sont plus importants car il faut mettre à jour à la fois la table et l’index.</w:t>
      </w:r>
    </w:p>
    <w:p w14:paraId="6886E7FC" w14:textId="77777777" w:rsidR="00BE39B9" w:rsidRDefault="00D844A9" w:rsidP="00BE39B9">
      <w:pPr>
        <w:pStyle w:val="Paragraphedeliste"/>
        <w:numPr>
          <w:ilvl w:val="1"/>
          <w:numId w:val="39"/>
        </w:numPr>
        <w:tabs>
          <w:tab w:val="left" w:pos="993"/>
        </w:tabs>
        <w:rPr>
          <w:rFonts w:ascii="Times New Roman" w:hAnsi="Times New Roman" w:cs="Times New Roman"/>
          <w:b/>
          <w:sz w:val="25"/>
          <w:szCs w:val="25"/>
        </w:rPr>
      </w:pPr>
      <w:r>
        <w:rPr>
          <w:rFonts w:ascii="Times New Roman" w:hAnsi="Times New Roman" w:cs="Times New Roman"/>
          <w:b/>
          <w:noProof/>
          <w:sz w:val="25"/>
          <w:szCs w:val="25"/>
          <w:lang w:eastAsia="fr-FR"/>
        </w:rPr>
        <mc:AlternateContent>
          <mc:Choice Requires="wpg">
            <w:drawing>
              <wp:anchor distT="0" distB="0" distL="114300" distR="114300" simplePos="0" relativeHeight="251969536" behindDoc="0" locked="0" layoutInCell="1" allowOverlap="1" wp14:anchorId="185707BF" wp14:editId="5DD0EB0C">
                <wp:simplePos x="0" y="0"/>
                <wp:positionH relativeFrom="column">
                  <wp:posOffset>4445</wp:posOffset>
                </wp:positionH>
                <wp:positionV relativeFrom="paragraph">
                  <wp:posOffset>281305</wp:posOffset>
                </wp:positionV>
                <wp:extent cx="5495925" cy="5781675"/>
                <wp:effectExtent l="0" t="0" r="28575" b="28575"/>
                <wp:wrapNone/>
                <wp:docPr id="619" name="Groupe 619"/>
                <wp:cNvGraphicFramePr/>
                <a:graphic xmlns:a="http://schemas.openxmlformats.org/drawingml/2006/main">
                  <a:graphicData uri="http://schemas.microsoft.com/office/word/2010/wordprocessingGroup">
                    <wpg:wgp>
                      <wpg:cNvGrpSpPr/>
                      <wpg:grpSpPr>
                        <a:xfrm>
                          <a:off x="0" y="0"/>
                          <a:ext cx="5495925" cy="5781675"/>
                          <a:chOff x="0" y="0"/>
                          <a:chExt cx="5495925" cy="5781675"/>
                        </a:xfrm>
                      </wpg:grpSpPr>
                      <wpg:grpSp>
                        <wpg:cNvPr id="1042" name="Groupe 1042"/>
                        <wpg:cNvGrpSpPr/>
                        <wpg:grpSpPr>
                          <a:xfrm>
                            <a:off x="0" y="133350"/>
                            <a:ext cx="1304925" cy="1771650"/>
                            <a:chOff x="0" y="0"/>
                            <a:chExt cx="1304925" cy="1771650"/>
                          </a:xfrm>
                        </wpg:grpSpPr>
                        <wps:wsp>
                          <wps:cNvPr id="1040" name="Zone de texte 1040"/>
                          <wps:cNvSpPr txBox="1"/>
                          <wps:spPr>
                            <a:xfrm>
                              <a:off x="0" y="0"/>
                              <a:ext cx="1304925" cy="257175"/>
                            </a:xfrm>
                            <a:prstGeom prst="rect">
                              <a:avLst/>
                            </a:prstGeom>
                            <a:solidFill>
                              <a:schemeClr val="lt1"/>
                            </a:solidFill>
                            <a:ln w="6350">
                              <a:solidFill>
                                <a:prstClr val="black"/>
                              </a:solidFill>
                            </a:ln>
                          </wps:spPr>
                          <wps:txbx>
                            <w:txbxContent>
                              <w:p w14:paraId="2C1D2FBD" w14:textId="77777777" w:rsidR="00D76911" w:rsidRPr="00DD0737" w:rsidRDefault="00D76911">
                                <w:pPr>
                                  <w:rPr>
                                    <w:rFonts w:ascii="Times New Roman" w:hAnsi="Times New Roman" w:cs="Times New Roman"/>
                                    <w:b/>
                                    <w:sz w:val="24"/>
                                    <w:lang w:val="fr-CD"/>
                                  </w:rPr>
                                </w:pPr>
                                <w:r w:rsidRPr="00DD0737">
                                  <w:rPr>
                                    <w:rFonts w:ascii="Times New Roman" w:hAnsi="Times New Roman" w:cs="Times New Roman"/>
                                    <w:b/>
                                    <w:sz w:val="24"/>
                                    <w:lang w:val="fr-CD"/>
                                  </w:rPr>
                                  <w:t>MEDECIN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Zone de texte 1041"/>
                          <wps:cNvSpPr txBox="1"/>
                          <wps:spPr>
                            <a:xfrm>
                              <a:off x="0" y="257175"/>
                              <a:ext cx="1304925" cy="1514475"/>
                            </a:xfrm>
                            <a:prstGeom prst="rect">
                              <a:avLst/>
                            </a:prstGeom>
                            <a:solidFill>
                              <a:schemeClr val="lt1"/>
                            </a:solidFill>
                            <a:ln w="6350">
                              <a:solidFill>
                                <a:prstClr val="black"/>
                              </a:solidFill>
                            </a:ln>
                          </wps:spPr>
                          <wps:txbx>
                            <w:txbxContent>
                              <w:p w14:paraId="530C3C4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1770A99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méd</w:t>
                                </w:r>
                              </w:p>
                              <w:p w14:paraId="5826B1C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Postnom méd</w:t>
                                </w:r>
                              </w:p>
                              <w:p w14:paraId="5F7E709C"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Prénom méd</w:t>
                                </w:r>
                              </w:p>
                              <w:p w14:paraId="10B30AA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Sexe méd</w:t>
                                </w:r>
                              </w:p>
                              <w:p w14:paraId="3FAC9DC8"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Adresse méd</w:t>
                                </w:r>
                              </w:p>
                              <w:p w14:paraId="5C2DD7D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Telephone méd</w:t>
                                </w:r>
                              </w:p>
                              <w:p w14:paraId="65BD8F25"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Service 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3" name="Groupe 1043"/>
                        <wpg:cNvGrpSpPr/>
                        <wpg:grpSpPr>
                          <a:xfrm>
                            <a:off x="1695450" y="123825"/>
                            <a:ext cx="1304925" cy="838200"/>
                            <a:chOff x="0" y="0"/>
                            <a:chExt cx="1304925" cy="838200"/>
                          </a:xfrm>
                        </wpg:grpSpPr>
                        <wps:wsp>
                          <wps:cNvPr id="1044" name="Zone de texte 1044"/>
                          <wps:cNvSpPr txBox="1"/>
                          <wps:spPr>
                            <a:xfrm>
                              <a:off x="0" y="0"/>
                              <a:ext cx="1304925" cy="257175"/>
                            </a:xfrm>
                            <a:prstGeom prst="rect">
                              <a:avLst/>
                            </a:prstGeom>
                            <a:solidFill>
                              <a:schemeClr val="lt1"/>
                            </a:solidFill>
                            <a:ln w="6350">
                              <a:solidFill>
                                <a:prstClr val="black"/>
                              </a:solidFill>
                            </a:ln>
                          </wps:spPr>
                          <wps:txbx>
                            <w:txbxContent>
                              <w:p w14:paraId="329F6325"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CATEGORIE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Zone de texte 1045"/>
                          <wps:cNvSpPr txBox="1"/>
                          <wps:spPr>
                            <a:xfrm>
                              <a:off x="0" y="257175"/>
                              <a:ext cx="1304925" cy="581025"/>
                            </a:xfrm>
                            <a:prstGeom prst="rect">
                              <a:avLst/>
                            </a:prstGeom>
                            <a:solidFill>
                              <a:schemeClr val="lt1"/>
                            </a:solidFill>
                            <a:ln w="6350">
                              <a:solidFill>
                                <a:prstClr val="black"/>
                              </a:solidFill>
                            </a:ln>
                          </wps:spPr>
                          <wps:txbx>
                            <w:txbxContent>
                              <w:p w14:paraId="74C09F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1CA6E015"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Libelle cat</w:t>
                                </w:r>
                              </w:p>
                              <w:p w14:paraId="48EF4697" w14:textId="77777777" w:rsidR="00D76911" w:rsidRPr="00DD0737" w:rsidRDefault="00D76911" w:rsidP="00DD0737">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6" name="Groupe 1046"/>
                        <wpg:cNvGrpSpPr/>
                        <wpg:grpSpPr>
                          <a:xfrm>
                            <a:off x="9525" y="2667000"/>
                            <a:ext cx="1590675" cy="1219200"/>
                            <a:chOff x="0" y="0"/>
                            <a:chExt cx="1304925" cy="1219200"/>
                          </a:xfrm>
                        </wpg:grpSpPr>
                        <wps:wsp>
                          <wps:cNvPr id="1047" name="Zone de texte 1047"/>
                          <wps:cNvSpPr txBox="1"/>
                          <wps:spPr>
                            <a:xfrm>
                              <a:off x="0" y="0"/>
                              <a:ext cx="1304925" cy="257175"/>
                            </a:xfrm>
                            <a:prstGeom prst="rect">
                              <a:avLst/>
                            </a:prstGeom>
                            <a:solidFill>
                              <a:schemeClr val="lt1"/>
                            </a:solidFill>
                            <a:ln w="6350">
                              <a:solidFill>
                                <a:prstClr val="black"/>
                              </a:solidFill>
                            </a:ln>
                          </wps:spPr>
                          <wps:txbx>
                            <w:txbxContent>
                              <w:p w14:paraId="6278C664" w14:textId="77777777" w:rsidR="00D76911" w:rsidRPr="00DD0737" w:rsidRDefault="00D76911">
                                <w:pPr>
                                  <w:rPr>
                                    <w:rFonts w:ascii="Times New Roman" w:hAnsi="Times New Roman" w:cs="Times New Roman"/>
                                    <w:b/>
                                    <w:sz w:val="20"/>
                                    <w:lang w:val="fr-CD"/>
                                  </w:rPr>
                                </w:pPr>
                                <w:r w:rsidRPr="00DD0737">
                                  <w:rPr>
                                    <w:rFonts w:ascii="Times New Roman" w:hAnsi="Times New Roman" w:cs="Times New Roman"/>
                                    <w:b/>
                                    <w:sz w:val="20"/>
                                    <w:lang w:val="fr-CD"/>
                                  </w:rPr>
                                  <w:t>FICHE PRESCRIPTION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 name="Zone de texte 1048"/>
                          <wps:cNvSpPr txBox="1"/>
                          <wps:spPr>
                            <a:xfrm>
                              <a:off x="0" y="257175"/>
                              <a:ext cx="1304925" cy="962025"/>
                            </a:xfrm>
                            <a:prstGeom prst="rect">
                              <a:avLst/>
                            </a:prstGeom>
                            <a:solidFill>
                              <a:schemeClr val="lt1"/>
                            </a:solidFill>
                            <a:ln w="6350">
                              <a:solidFill>
                                <a:prstClr val="black"/>
                              </a:solidFill>
                            </a:ln>
                          </wps:spPr>
                          <wps:txbx>
                            <w:txbxContent>
                              <w:p w14:paraId="4D9339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2404B2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6333A7AF" w14:textId="77777777" w:rsidR="00D76911" w:rsidRDefault="00D76911" w:rsidP="008E31D6">
                                <w:pPr>
                                  <w:spacing w:after="0" w:line="240" w:lineRule="auto"/>
                                  <w:rPr>
                                    <w:rFonts w:ascii="Times New Roman" w:hAnsi="Times New Roman" w:cs="Times New Roman"/>
                                    <w:sz w:val="24"/>
                                    <w:lang w:val="fr-CD"/>
                                  </w:rPr>
                                </w:pPr>
                                <w:r>
                                  <w:rPr>
                                    <w:rFonts w:ascii="Times New Roman" w:hAnsi="Times New Roman" w:cs="Times New Roman"/>
                                    <w:sz w:val="24"/>
                                    <w:lang w:val="fr-CD"/>
                                  </w:rPr>
                                  <w:t>Date fiche</w:t>
                                </w:r>
                              </w:p>
                              <w:p w14:paraId="4FB4C7C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Age malade</w:t>
                                </w:r>
                              </w:p>
                              <w:p w14:paraId="65610A03"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e 59"/>
                        <wpg:cNvGrpSpPr/>
                        <wpg:grpSpPr>
                          <a:xfrm>
                            <a:off x="2133600" y="1800225"/>
                            <a:ext cx="1304925" cy="2886076"/>
                            <a:chOff x="0" y="0"/>
                            <a:chExt cx="1304925" cy="2886076"/>
                          </a:xfrm>
                        </wpg:grpSpPr>
                        <wps:wsp>
                          <wps:cNvPr id="534" name="Zone de texte 534"/>
                          <wps:cNvSpPr txBox="1"/>
                          <wps:spPr>
                            <a:xfrm>
                              <a:off x="0" y="0"/>
                              <a:ext cx="1304925" cy="257175"/>
                            </a:xfrm>
                            <a:prstGeom prst="rect">
                              <a:avLst/>
                            </a:prstGeom>
                            <a:solidFill>
                              <a:schemeClr val="lt1"/>
                            </a:solidFill>
                            <a:ln w="6350">
                              <a:solidFill>
                                <a:prstClr val="black"/>
                              </a:solidFill>
                            </a:ln>
                          </wps:spPr>
                          <wps:txbx>
                            <w:txbxContent>
                              <w:p w14:paraId="1F18ED05"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Zone de texte 535"/>
                          <wps:cNvSpPr txBox="1"/>
                          <wps:spPr>
                            <a:xfrm>
                              <a:off x="0" y="257176"/>
                              <a:ext cx="1304925" cy="2628900"/>
                            </a:xfrm>
                            <a:prstGeom prst="rect">
                              <a:avLst/>
                            </a:prstGeom>
                            <a:solidFill>
                              <a:schemeClr val="lt1"/>
                            </a:solidFill>
                            <a:ln w="6350">
                              <a:solidFill>
                                <a:prstClr val="black"/>
                              </a:solidFill>
                            </a:ln>
                          </wps:spPr>
                          <wps:txbx>
                            <w:txbxContent>
                              <w:p w14:paraId="1380C072"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4D6393E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002DF17E"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Postnom mal</w:t>
                                </w:r>
                              </w:p>
                              <w:p w14:paraId="7D9629D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Prénom mal</w:t>
                                </w:r>
                              </w:p>
                              <w:p w14:paraId="04CF15DE"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Sexe mal</w:t>
                                </w:r>
                              </w:p>
                              <w:p w14:paraId="1786868B"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Adresse mal</w:t>
                                </w:r>
                              </w:p>
                              <w:p w14:paraId="1EE4525F" w14:textId="77777777" w:rsidR="00D76911" w:rsidRDefault="00D76911" w:rsidP="008E31D6">
                                <w:pPr>
                                  <w:spacing w:after="0" w:line="240" w:lineRule="auto"/>
                                  <w:rPr>
                                    <w:rFonts w:ascii="Times New Roman" w:hAnsi="Times New Roman" w:cs="Times New Roman"/>
                                    <w:sz w:val="24"/>
                                    <w:lang w:val="fr-CD"/>
                                  </w:rPr>
                                </w:pPr>
                                <w:r>
                                  <w:rPr>
                                    <w:rFonts w:ascii="Times New Roman" w:hAnsi="Times New Roman" w:cs="Times New Roman"/>
                                    <w:sz w:val="24"/>
                                    <w:lang w:val="fr-CD"/>
                                  </w:rPr>
                                  <w:t>Date naiss mal</w:t>
                                </w:r>
                              </w:p>
                              <w:p w14:paraId="3838D21D"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Etat civil</w:t>
                                </w:r>
                              </w:p>
                              <w:p w14:paraId="76E186F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Téléphone mal</w:t>
                                </w:r>
                              </w:p>
                              <w:p w14:paraId="45028E5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Age mal</w:t>
                                </w:r>
                              </w:p>
                              <w:p w14:paraId="0E1A66E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25EAB5F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385281FE"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6" name="Groupe 536"/>
                        <wpg:cNvGrpSpPr/>
                        <wpg:grpSpPr>
                          <a:xfrm>
                            <a:off x="4105275" y="1866900"/>
                            <a:ext cx="1304925" cy="1123950"/>
                            <a:chOff x="0" y="0"/>
                            <a:chExt cx="1304925" cy="1123950"/>
                          </a:xfrm>
                        </wpg:grpSpPr>
                        <wps:wsp>
                          <wps:cNvPr id="537" name="Zone de texte 537"/>
                          <wps:cNvSpPr txBox="1"/>
                          <wps:spPr>
                            <a:xfrm>
                              <a:off x="0" y="0"/>
                              <a:ext cx="1304925" cy="257175"/>
                            </a:xfrm>
                            <a:prstGeom prst="rect">
                              <a:avLst/>
                            </a:prstGeom>
                            <a:solidFill>
                              <a:schemeClr val="lt1"/>
                            </a:solidFill>
                            <a:ln w="6350">
                              <a:solidFill>
                                <a:prstClr val="black"/>
                              </a:solidFill>
                            </a:ln>
                          </wps:spPr>
                          <wps:txbx>
                            <w:txbxContent>
                              <w:p w14:paraId="6BD4DAC4"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Zone de texte 538"/>
                          <wps:cNvSpPr txBox="1"/>
                          <wps:spPr>
                            <a:xfrm>
                              <a:off x="0" y="257175"/>
                              <a:ext cx="1304925" cy="866775"/>
                            </a:xfrm>
                            <a:prstGeom prst="rect">
                              <a:avLst/>
                            </a:prstGeom>
                            <a:solidFill>
                              <a:schemeClr val="lt1"/>
                            </a:solidFill>
                            <a:ln w="6350">
                              <a:solidFill>
                                <a:prstClr val="black"/>
                              </a:solidFill>
                            </a:ln>
                          </wps:spPr>
                          <wps:txbx>
                            <w:txbxContent>
                              <w:p w14:paraId="366A4E9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exam</w:t>
                                </w:r>
                              </w:p>
                              <w:p w14:paraId="27561B4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Libelle exam</w:t>
                                </w:r>
                              </w:p>
                              <w:p w14:paraId="2D602DA8"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Date exam</w:t>
                                </w:r>
                              </w:p>
                              <w:p w14:paraId="5DC463D7"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523718D4" w14:textId="77777777" w:rsidR="00D76911" w:rsidRPr="00DD0737" w:rsidRDefault="00D76911" w:rsidP="00DD0737">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9" name="Groupe 539"/>
                        <wpg:cNvGrpSpPr/>
                        <wpg:grpSpPr>
                          <a:xfrm>
                            <a:off x="3609975" y="0"/>
                            <a:ext cx="1885950" cy="1143000"/>
                            <a:chOff x="0" y="0"/>
                            <a:chExt cx="1304925" cy="1143000"/>
                          </a:xfrm>
                        </wpg:grpSpPr>
                        <wps:wsp>
                          <wps:cNvPr id="540" name="Zone de texte 540"/>
                          <wps:cNvSpPr txBox="1"/>
                          <wps:spPr>
                            <a:xfrm>
                              <a:off x="0" y="0"/>
                              <a:ext cx="1304925" cy="257175"/>
                            </a:xfrm>
                            <a:prstGeom prst="rect">
                              <a:avLst/>
                            </a:prstGeom>
                            <a:solidFill>
                              <a:schemeClr val="lt1"/>
                            </a:solidFill>
                            <a:ln w="6350">
                              <a:solidFill>
                                <a:prstClr val="black"/>
                              </a:solidFill>
                            </a:ln>
                          </wps:spPr>
                          <wps:txbx>
                            <w:txbxContent>
                              <w:p w14:paraId="3D82EDB4" w14:textId="77777777" w:rsidR="00D76911" w:rsidRPr="00DD0737" w:rsidRDefault="00D76911">
                                <w:pPr>
                                  <w:rPr>
                                    <w:rFonts w:ascii="Times New Roman" w:hAnsi="Times New Roman" w:cs="Times New Roman"/>
                                    <w:b/>
                                    <w:sz w:val="20"/>
                                    <w:lang w:val="fr-CD"/>
                                  </w:rPr>
                                </w:pPr>
                                <w:r>
                                  <w:rPr>
                                    <w:rFonts w:ascii="Times New Roman" w:hAnsi="Times New Roman" w:cs="Times New Roman"/>
                                    <w:b/>
                                    <w:sz w:val="20"/>
                                    <w:lang w:val="fr-CD"/>
                                  </w:rPr>
                                  <w:t>FICHE DE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Zone de texte 541"/>
                          <wps:cNvSpPr txBox="1"/>
                          <wps:spPr>
                            <a:xfrm>
                              <a:off x="0" y="257175"/>
                              <a:ext cx="1304925" cy="885825"/>
                            </a:xfrm>
                            <a:prstGeom prst="rect">
                              <a:avLst/>
                            </a:prstGeom>
                            <a:solidFill>
                              <a:schemeClr val="lt1"/>
                            </a:solidFill>
                            <a:ln w="6350">
                              <a:solidFill>
                                <a:prstClr val="black"/>
                              </a:solidFill>
                            </a:ln>
                          </wps:spPr>
                          <wps:txbx>
                            <w:txbxContent>
                              <w:p w14:paraId="284E547F"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600C5D35" w14:textId="77777777" w:rsidR="00D76911" w:rsidRPr="00DD0737" w:rsidRDefault="00D76911" w:rsidP="00001F6B">
                                <w:pPr>
                                  <w:spacing w:after="0" w:line="240" w:lineRule="auto"/>
                                  <w:rPr>
                                    <w:rFonts w:ascii="Times New Roman" w:hAnsi="Times New Roman" w:cs="Times New Roman"/>
                                    <w:sz w:val="24"/>
                                    <w:lang w:val="fr-CD"/>
                                  </w:rPr>
                                </w:pPr>
                                <w:r>
                                  <w:rPr>
                                    <w:rFonts w:ascii="Times New Roman" w:hAnsi="Times New Roman" w:cs="Times New Roman"/>
                                    <w:sz w:val="24"/>
                                    <w:lang w:val="fr-CD"/>
                                  </w:rPr>
                                  <w:t>Date consult</w:t>
                                </w:r>
                              </w:p>
                              <w:p w14:paraId="5560A89F"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Remarque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2" name="Groupe 542"/>
                        <wpg:cNvGrpSpPr/>
                        <wpg:grpSpPr>
                          <a:xfrm>
                            <a:off x="4105275" y="3152775"/>
                            <a:ext cx="1304925" cy="990600"/>
                            <a:chOff x="0" y="0"/>
                            <a:chExt cx="1304925" cy="990600"/>
                          </a:xfrm>
                        </wpg:grpSpPr>
                        <wps:wsp>
                          <wps:cNvPr id="543" name="Zone de texte 543"/>
                          <wps:cNvSpPr txBox="1"/>
                          <wps:spPr>
                            <a:xfrm>
                              <a:off x="0" y="0"/>
                              <a:ext cx="1304925" cy="257175"/>
                            </a:xfrm>
                            <a:prstGeom prst="rect">
                              <a:avLst/>
                            </a:prstGeom>
                            <a:solidFill>
                              <a:schemeClr val="lt1"/>
                            </a:solidFill>
                            <a:ln w="6350">
                              <a:solidFill>
                                <a:prstClr val="black"/>
                              </a:solidFill>
                            </a:ln>
                          </wps:spPr>
                          <wps:txbx>
                            <w:txbxContent>
                              <w:p w14:paraId="2943E1C3"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SUBIR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 name="Zone de texte 608"/>
                          <wps:cNvSpPr txBox="1"/>
                          <wps:spPr>
                            <a:xfrm>
                              <a:off x="0" y="257175"/>
                              <a:ext cx="1304925" cy="733425"/>
                            </a:xfrm>
                            <a:prstGeom prst="rect">
                              <a:avLst/>
                            </a:prstGeom>
                            <a:solidFill>
                              <a:schemeClr val="lt1"/>
                            </a:solidFill>
                            <a:ln w="6350">
                              <a:solidFill>
                                <a:prstClr val="black"/>
                              </a:solidFill>
                            </a:ln>
                          </wps:spPr>
                          <wps:txbx>
                            <w:txbxContent>
                              <w:p w14:paraId="16EC4145"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Observation</w:t>
                                </w:r>
                              </w:p>
                              <w:p w14:paraId="0090B57C"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4A8EF91D"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69F7A7AC" w14:textId="77777777" w:rsidR="00D76911" w:rsidRPr="00DD0737" w:rsidRDefault="00D76911" w:rsidP="00DD0737">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09" name="Groupe 609"/>
                        <wpg:cNvGrpSpPr/>
                        <wpg:grpSpPr>
                          <a:xfrm>
                            <a:off x="4114800" y="4667250"/>
                            <a:ext cx="1304925" cy="1114425"/>
                            <a:chOff x="0" y="0"/>
                            <a:chExt cx="1304925" cy="1114425"/>
                          </a:xfrm>
                        </wpg:grpSpPr>
                        <wps:wsp>
                          <wps:cNvPr id="610" name="Zone de texte 610"/>
                          <wps:cNvSpPr txBox="1"/>
                          <wps:spPr>
                            <a:xfrm>
                              <a:off x="0" y="0"/>
                              <a:ext cx="1304925" cy="257175"/>
                            </a:xfrm>
                            <a:prstGeom prst="rect">
                              <a:avLst/>
                            </a:prstGeom>
                            <a:solidFill>
                              <a:schemeClr val="lt1"/>
                            </a:solidFill>
                            <a:ln w="6350">
                              <a:solidFill>
                                <a:prstClr val="black"/>
                              </a:solidFill>
                            </a:ln>
                          </wps:spPr>
                          <wps:txbx>
                            <w:txbxContent>
                              <w:p w14:paraId="5B4A4B06"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Zone de texte 611"/>
                          <wps:cNvSpPr txBox="1"/>
                          <wps:spPr>
                            <a:xfrm>
                              <a:off x="0" y="257175"/>
                              <a:ext cx="1304925" cy="857250"/>
                            </a:xfrm>
                            <a:prstGeom prst="rect">
                              <a:avLst/>
                            </a:prstGeom>
                            <a:solidFill>
                              <a:schemeClr val="lt1"/>
                            </a:solidFill>
                            <a:ln w="6350">
                              <a:solidFill>
                                <a:prstClr val="black"/>
                              </a:solidFill>
                            </a:ln>
                          </wps:spPr>
                          <wps:txbx>
                            <w:txbxContent>
                              <w:p w14:paraId="76FAE092"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11862BF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Libellé trait</w:t>
                                </w:r>
                              </w:p>
                              <w:p w14:paraId="63515DFF"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Date trait</w:t>
                                </w:r>
                              </w:p>
                              <w:p w14:paraId="438FF37A"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Heure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2" name="Connecteur droit 612"/>
                        <wps:cNvCnPr/>
                        <wps:spPr>
                          <a:xfrm flipV="1">
                            <a:off x="2505075" y="942975"/>
                            <a:ext cx="0" cy="85725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3" name="Connecteur droit 613"/>
                        <wps:cNvCnPr/>
                        <wps:spPr>
                          <a:xfrm flipH="1" flipV="1">
                            <a:off x="1314450" y="1752600"/>
                            <a:ext cx="819150" cy="28575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4" name="Connecteur droit 614"/>
                        <wps:cNvCnPr/>
                        <wps:spPr>
                          <a:xfrm flipH="1" flipV="1">
                            <a:off x="581025" y="1895475"/>
                            <a:ext cx="0" cy="76200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5" name="Connecteur droit 615"/>
                        <wps:cNvCnPr/>
                        <wps:spPr>
                          <a:xfrm flipV="1">
                            <a:off x="3448050" y="1133475"/>
                            <a:ext cx="314325" cy="84772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6" name="Connecteur droit 616"/>
                        <wps:cNvCnPr/>
                        <wps:spPr>
                          <a:xfrm flipH="1" flipV="1">
                            <a:off x="3438525" y="3524250"/>
                            <a:ext cx="676275" cy="952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7" name="Connecteur droit 617"/>
                        <wps:cNvCnPr/>
                        <wps:spPr>
                          <a:xfrm>
                            <a:off x="4610100" y="4143375"/>
                            <a:ext cx="9525" cy="5238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18" name="Connecteur droit 618"/>
                        <wps:cNvCnPr/>
                        <wps:spPr>
                          <a:xfrm flipH="1" flipV="1">
                            <a:off x="3429000" y="2505075"/>
                            <a:ext cx="676275" cy="952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85707BF" id="Groupe 619" o:spid="_x0000_s1505" style="position:absolute;left:0;text-align:left;margin-left:.35pt;margin-top:22.15pt;width:432.75pt;height:455.25pt;z-index:251969536" coordsize="54959,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">
                <v:group id="Groupe 1042" o:spid="_x0000_s1506" style="position:absolute;top:1333;width:13049;height:17717" coordsize="13049,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Zone de texte 1040" o:spid="_x0000_s1507"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" fillcolor="white [3201]" strokeweight=".5pt">
                    <v:textbox>
                      <w:txbxContent>
                        <w:p w14:paraId="2C1D2FBD" w14:textId="77777777" w:rsidR="00D76911" w:rsidRPr="00DD0737" w:rsidRDefault="00D76911">
                          <w:pPr>
                            <w:rPr>
                              <w:rFonts w:ascii="Times New Roman" w:hAnsi="Times New Roman" w:cs="Times New Roman"/>
                              <w:b/>
                              <w:sz w:val="24"/>
                              <w:lang w:val="fr-CD"/>
                            </w:rPr>
                          </w:pPr>
                          <w:r w:rsidRPr="00DD0737">
                            <w:rPr>
                              <w:rFonts w:ascii="Times New Roman" w:hAnsi="Times New Roman" w:cs="Times New Roman"/>
                              <w:b/>
                              <w:sz w:val="24"/>
                              <w:lang w:val="fr-CD"/>
                            </w:rPr>
                            <w:t>MEDECIN</w:t>
                          </w:r>
                        </w:p>
                      </w:txbxContent>
                    </v:textbox>
                  </v:shape>
                  <v:shape id="Zone de texte 1041" o:spid="_x0000_s1508" type="#_x0000_t202" style="position:absolute;top:2571;width:13049;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" fillcolor="white [3201]" strokeweight=".5pt">
                    <v:textbox>
                      <w:txbxContent>
                        <w:p w14:paraId="530C3C4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1770A99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méd</w:t>
                          </w:r>
                        </w:p>
                        <w:p w14:paraId="5826B1C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Postnom méd</w:t>
                          </w:r>
                        </w:p>
                        <w:p w14:paraId="5F7E709C"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Prénom méd</w:t>
                          </w:r>
                        </w:p>
                        <w:p w14:paraId="10B30AA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Sexe méd</w:t>
                          </w:r>
                        </w:p>
                        <w:p w14:paraId="3FAC9DC8"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Adresse méd</w:t>
                          </w:r>
                        </w:p>
                        <w:p w14:paraId="5C2DD7D3"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Telephone méd</w:t>
                          </w:r>
                        </w:p>
                        <w:p w14:paraId="65BD8F25"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Service med</w:t>
                          </w:r>
                        </w:p>
                      </w:txbxContent>
                    </v:textbox>
                  </v:shape>
                </v:group>
                <v:group id="Groupe 1043" o:spid="_x0000_s1509" style="position:absolute;left:16954;top:1238;width:13049;height:8382" coordsize="13049,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Zone de texte 1044" o:spid="_x0000_s1510"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" fillcolor="white [3201]" strokeweight=".5pt">
                    <v:textbox>
                      <w:txbxContent>
                        <w:p w14:paraId="329F6325"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CATEGORIE</w:t>
                          </w:r>
                        </w:p>
                      </w:txbxContent>
                    </v:textbox>
                  </v:shape>
                  <v:shape id="Zone de texte 1045" o:spid="_x0000_s1511" type="#_x0000_t202" style="position:absolute;top:2571;width:13049;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" fillcolor="white [3201]" strokeweight=".5pt">
                    <v:textbox>
                      <w:txbxContent>
                        <w:p w14:paraId="74C09F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1CA6E015"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Libelle cat</w:t>
                          </w:r>
                        </w:p>
                        <w:p w14:paraId="48EF4697" w14:textId="77777777" w:rsidR="00D76911" w:rsidRPr="00DD0737" w:rsidRDefault="00D76911" w:rsidP="00DD0737">
                          <w:pPr>
                            <w:spacing w:after="0" w:line="240" w:lineRule="auto"/>
                            <w:rPr>
                              <w:rFonts w:ascii="Times New Roman" w:hAnsi="Times New Roman" w:cs="Times New Roman"/>
                              <w:sz w:val="24"/>
                              <w:lang w:val="fr-CD"/>
                            </w:rPr>
                          </w:pPr>
                        </w:p>
                      </w:txbxContent>
                    </v:textbox>
                  </v:shape>
                </v:group>
                <v:group id="Groupe 1046" o:spid="_x0000_s1512" style="position:absolute;left:95;top:26670;width:15907;height:12192" coordsize="1304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Zone de texte 1047" o:spid="_x0000_s1513"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" fillcolor="white [3201]" strokeweight=".5pt">
                    <v:textbox>
                      <w:txbxContent>
                        <w:p w14:paraId="6278C664" w14:textId="77777777" w:rsidR="00D76911" w:rsidRPr="00DD0737" w:rsidRDefault="00D76911">
                          <w:pPr>
                            <w:rPr>
                              <w:rFonts w:ascii="Times New Roman" w:hAnsi="Times New Roman" w:cs="Times New Roman"/>
                              <w:b/>
                              <w:sz w:val="20"/>
                              <w:lang w:val="fr-CD"/>
                            </w:rPr>
                          </w:pPr>
                          <w:r w:rsidRPr="00DD0737">
                            <w:rPr>
                              <w:rFonts w:ascii="Times New Roman" w:hAnsi="Times New Roman" w:cs="Times New Roman"/>
                              <w:b/>
                              <w:sz w:val="20"/>
                              <w:lang w:val="fr-CD"/>
                            </w:rPr>
                            <w:t>FICHE PRESCRIPTION</w:t>
                          </w:r>
                        </w:p>
                      </w:txbxContent>
                    </v:textbox>
                  </v:shape>
                  <v:shape id="Zone de texte 1048" o:spid="_x0000_s1514" type="#_x0000_t202" style="position:absolute;top:2571;width:13049;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" fillcolor="white [3201]" strokeweight=".5pt">
                    <v:textbox>
                      <w:txbxContent>
                        <w:p w14:paraId="4D9339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2404B22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6333A7AF" w14:textId="77777777" w:rsidR="00D76911" w:rsidRDefault="00D76911" w:rsidP="008E31D6">
                          <w:pPr>
                            <w:spacing w:after="0" w:line="240" w:lineRule="auto"/>
                            <w:rPr>
                              <w:rFonts w:ascii="Times New Roman" w:hAnsi="Times New Roman" w:cs="Times New Roman"/>
                              <w:sz w:val="24"/>
                              <w:lang w:val="fr-CD"/>
                            </w:rPr>
                          </w:pPr>
                          <w:r>
                            <w:rPr>
                              <w:rFonts w:ascii="Times New Roman" w:hAnsi="Times New Roman" w:cs="Times New Roman"/>
                              <w:sz w:val="24"/>
                              <w:lang w:val="fr-CD"/>
                            </w:rPr>
                            <w:t>Date fiche</w:t>
                          </w:r>
                        </w:p>
                        <w:p w14:paraId="4FB4C7C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Age malade</w:t>
                          </w:r>
                        </w:p>
                        <w:p w14:paraId="65610A03"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txbxContent>
                    </v:textbox>
                  </v:shape>
                </v:group>
                <v:group id="Groupe 59" o:spid="_x0000_s1515" style="position:absolute;left:21336;top:18002;width:13049;height:28861" coordsize="13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Zone de texte 534" o:spid="_x0000_s1516"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" fillcolor="white [3201]" strokeweight=".5pt">
                    <v:textbox>
                      <w:txbxContent>
                        <w:p w14:paraId="1F18ED05"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MALADE</w:t>
                          </w:r>
                        </w:p>
                      </w:txbxContent>
                    </v:textbox>
                  </v:shape>
                  <v:shape id="Zone de texte 535" o:spid="_x0000_s1517" type="#_x0000_t202" style="position:absolute;top:2571;width:13049;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" fillcolor="white [3201]" strokeweight=".5pt">
                    <v:textbox>
                      <w:txbxContent>
                        <w:p w14:paraId="1380C072"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4D6393E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002DF17E"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Postnom mal</w:t>
                          </w:r>
                        </w:p>
                        <w:p w14:paraId="7D9629D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Prénom mal</w:t>
                          </w:r>
                        </w:p>
                        <w:p w14:paraId="04CF15DE"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Sexe mal</w:t>
                          </w:r>
                        </w:p>
                        <w:p w14:paraId="1786868B"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Adresse mal</w:t>
                          </w:r>
                        </w:p>
                        <w:p w14:paraId="1EE4525F" w14:textId="77777777" w:rsidR="00D76911" w:rsidRDefault="00D76911" w:rsidP="008E31D6">
                          <w:pPr>
                            <w:spacing w:after="0" w:line="240" w:lineRule="auto"/>
                            <w:rPr>
                              <w:rFonts w:ascii="Times New Roman" w:hAnsi="Times New Roman" w:cs="Times New Roman"/>
                              <w:sz w:val="24"/>
                              <w:lang w:val="fr-CD"/>
                            </w:rPr>
                          </w:pPr>
                          <w:r>
                            <w:rPr>
                              <w:rFonts w:ascii="Times New Roman" w:hAnsi="Times New Roman" w:cs="Times New Roman"/>
                              <w:sz w:val="24"/>
                              <w:lang w:val="fr-CD"/>
                            </w:rPr>
                            <w:t>Date naiss mal</w:t>
                          </w:r>
                        </w:p>
                        <w:p w14:paraId="3838D21D"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Etat civil</w:t>
                          </w:r>
                        </w:p>
                        <w:p w14:paraId="76E186F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Téléphone mal</w:t>
                          </w:r>
                        </w:p>
                        <w:p w14:paraId="45028E5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Age mal</w:t>
                          </w:r>
                        </w:p>
                        <w:p w14:paraId="0E1A66E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25EAB5F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385281FE"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txbxContent>
                    </v:textbox>
                  </v:shape>
                </v:group>
                <v:group id="Groupe 536" o:spid="_x0000_s1518" style="position:absolute;left:41052;top:18669;width:13050;height:11239" coordsize="13049,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Zone de texte 537" o:spid="_x0000_s1519"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" fillcolor="white [3201]" strokeweight=".5pt">
                    <v:textbox>
                      <w:txbxContent>
                        <w:p w14:paraId="6BD4DAC4"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EXAMEN</w:t>
                          </w:r>
                        </w:p>
                      </w:txbxContent>
                    </v:textbox>
                  </v:shape>
                  <v:shape id="Zone de texte 538" o:spid="_x0000_s1520" type="#_x0000_t202" style="position:absolute;top:2571;width:1304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" fillcolor="white [3201]" strokeweight=".5pt">
                    <v:textbox>
                      <w:txbxContent>
                        <w:p w14:paraId="366A4E99"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exam</w:t>
                          </w:r>
                        </w:p>
                        <w:p w14:paraId="27561B40"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Libelle exam</w:t>
                          </w:r>
                        </w:p>
                        <w:p w14:paraId="2D602DA8"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Date exam</w:t>
                          </w:r>
                        </w:p>
                        <w:p w14:paraId="5DC463D7"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523718D4" w14:textId="77777777" w:rsidR="00D76911" w:rsidRPr="00DD0737" w:rsidRDefault="00D76911" w:rsidP="00DD0737">
                          <w:pPr>
                            <w:spacing w:after="0" w:line="240" w:lineRule="auto"/>
                            <w:rPr>
                              <w:rFonts w:ascii="Times New Roman" w:hAnsi="Times New Roman" w:cs="Times New Roman"/>
                              <w:sz w:val="24"/>
                              <w:lang w:val="fr-CD"/>
                            </w:rPr>
                          </w:pPr>
                        </w:p>
                      </w:txbxContent>
                    </v:textbox>
                  </v:shape>
                </v:group>
                <v:group id="Groupe 539" o:spid="_x0000_s1521" style="position:absolute;left:36099;width:18860;height:11430" coordsize="1304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Zone de texte 540" o:spid="_x0000_s1522"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" fillcolor="white [3201]" strokeweight=".5pt">
                    <v:textbox>
                      <w:txbxContent>
                        <w:p w14:paraId="3D82EDB4" w14:textId="77777777" w:rsidR="00D76911" w:rsidRPr="00DD0737" w:rsidRDefault="00D76911">
                          <w:pPr>
                            <w:rPr>
                              <w:rFonts w:ascii="Times New Roman" w:hAnsi="Times New Roman" w:cs="Times New Roman"/>
                              <w:b/>
                              <w:sz w:val="20"/>
                              <w:lang w:val="fr-CD"/>
                            </w:rPr>
                          </w:pPr>
                          <w:r>
                            <w:rPr>
                              <w:rFonts w:ascii="Times New Roman" w:hAnsi="Times New Roman" w:cs="Times New Roman"/>
                              <w:b/>
                              <w:sz w:val="20"/>
                              <w:lang w:val="fr-CD"/>
                            </w:rPr>
                            <w:t>FICHE DE CONSULTATION</w:t>
                          </w:r>
                        </w:p>
                      </w:txbxContent>
                    </v:textbox>
                  </v:shape>
                  <v:shape id="Zone de texte 541" o:spid="_x0000_s1523" type="#_x0000_t202" style="position:absolute;top:2571;width:13049;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" fillcolor="white [3201]" strokeweight=".5pt">
                    <v:textbox>
                      <w:txbxContent>
                        <w:p w14:paraId="284E547F"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600C5D35" w14:textId="77777777" w:rsidR="00D76911" w:rsidRPr="00DD0737" w:rsidRDefault="00D76911" w:rsidP="00001F6B">
                          <w:pPr>
                            <w:spacing w:after="0" w:line="240" w:lineRule="auto"/>
                            <w:rPr>
                              <w:rFonts w:ascii="Times New Roman" w:hAnsi="Times New Roman" w:cs="Times New Roman"/>
                              <w:sz w:val="24"/>
                              <w:lang w:val="fr-CD"/>
                            </w:rPr>
                          </w:pPr>
                          <w:r>
                            <w:rPr>
                              <w:rFonts w:ascii="Times New Roman" w:hAnsi="Times New Roman" w:cs="Times New Roman"/>
                              <w:sz w:val="24"/>
                              <w:lang w:val="fr-CD"/>
                            </w:rPr>
                            <w:t>Date consult</w:t>
                          </w:r>
                        </w:p>
                        <w:p w14:paraId="5560A89F"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Remarque</w:t>
                          </w:r>
                        </w:p>
                      </w:txbxContent>
                    </v:textbox>
                  </v:shape>
                </v:group>
                <v:group id="Groupe 542" o:spid="_x0000_s1524" style="position:absolute;left:41052;top:31527;width:13050;height:9906" coordsize="1304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Zone de texte 543" o:spid="_x0000_s1525"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" fillcolor="white [3201]" strokeweight=".5pt">
                    <v:textbox>
                      <w:txbxContent>
                        <w:p w14:paraId="2943E1C3"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SUBIR</w:t>
                          </w:r>
                        </w:p>
                      </w:txbxContent>
                    </v:textbox>
                  </v:shape>
                  <v:shape id="Zone de texte 608" o:spid="_x0000_s1526" type="#_x0000_t202" style="position:absolute;top:2571;width:13049;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" fillcolor="white [3201]" strokeweight=".5pt">
                    <v:textbox>
                      <w:txbxContent>
                        <w:p w14:paraId="16EC4145"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Observation</w:t>
                          </w:r>
                        </w:p>
                        <w:p w14:paraId="0090B57C"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4A8EF91D"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69F7A7AC" w14:textId="77777777" w:rsidR="00D76911" w:rsidRPr="00DD0737" w:rsidRDefault="00D76911" w:rsidP="00DD0737">
                          <w:pPr>
                            <w:spacing w:after="0" w:line="240" w:lineRule="auto"/>
                            <w:rPr>
                              <w:rFonts w:ascii="Times New Roman" w:hAnsi="Times New Roman" w:cs="Times New Roman"/>
                              <w:sz w:val="24"/>
                              <w:lang w:val="fr-CD"/>
                            </w:rPr>
                          </w:pPr>
                        </w:p>
                      </w:txbxContent>
                    </v:textbox>
                  </v:shape>
                </v:group>
                <v:group id="Groupe 609" o:spid="_x0000_s1527" style="position:absolute;left:41148;top:46672;width:13049;height:11144" coordsize="1304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Zone de texte 610" o:spid="_x0000_s1528"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5B4A4B06" w14:textId="77777777" w:rsidR="00D76911" w:rsidRPr="00DD0737" w:rsidRDefault="00D76911">
                          <w:pPr>
                            <w:rPr>
                              <w:rFonts w:ascii="Times New Roman" w:hAnsi="Times New Roman" w:cs="Times New Roman"/>
                              <w:b/>
                              <w:sz w:val="24"/>
                              <w:lang w:val="fr-CD"/>
                            </w:rPr>
                          </w:pPr>
                          <w:r>
                            <w:rPr>
                              <w:rFonts w:ascii="Times New Roman" w:hAnsi="Times New Roman" w:cs="Times New Roman"/>
                              <w:b/>
                              <w:sz w:val="24"/>
                              <w:lang w:val="fr-CD"/>
                            </w:rPr>
                            <w:t>TRAITEMENT</w:t>
                          </w:r>
                        </w:p>
                      </w:txbxContent>
                    </v:textbox>
                  </v:shape>
                  <v:shape id="Zone de texte 611" o:spid="_x0000_s1529" type="#_x0000_t202" style="position:absolute;top:2571;width:1304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76FAE092"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11862BF7"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Libellé trait</w:t>
                          </w:r>
                        </w:p>
                        <w:p w14:paraId="63515DFF" w14:textId="77777777" w:rsidR="00D76911"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Date trait</w:t>
                          </w:r>
                        </w:p>
                        <w:p w14:paraId="438FF37A" w14:textId="77777777" w:rsidR="00D76911" w:rsidRPr="00DD0737" w:rsidRDefault="00D76911" w:rsidP="00DD0737">
                          <w:pPr>
                            <w:spacing w:after="0" w:line="240" w:lineRule="auto"/>
                            <w:rPr>
                              <w:rFonts w:ascii="Times New Roman" w:hAnsi="Times New Roman" w:cs="Times New Roman"/>
                              <w:sz w:val="24"/>
                              <w:lang w:val="fr-CD"/>
                            </w:rPr>
                          </w:pPr>
                          <w:r>
                            <w:rPr>
                              <w:rFonts w:ascii="Times New Roman" w:hAnsi="Times New Roman" w:cs="Times New Roman"/>
                              <w:sz w:val="24"/>
                              <w:lang w:val="fr-CD"/>
                            </w:rPr>
                            <w:t>Heure trait</w:t>
                          </w:r>
                        </w:p>
                      </w:txbxContent>
                    </v:textbox>
                  </v:shape>
                </v:group>
                <v:line id="Connecteur droit 612" o:spid="_x0000_s1530" style="position:absolute;flip:y;visibility:visible;mso-wrap-style:square" from="25050,9429" to="25050,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" strokecolor="black [3200]" strokeweight=".5pt">
                  <v:stroke endarrow="block" joinstyle="miter"/>
                </v:line>
                <v:line id="Connecteur droit 613" o:spid="_x0000_s1531" style="position:absolute;flip:x y;visibility:visible;mso-wrap-style:square" from="13144,17526" to="21336,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" strokecolor="black [3200]" strokeweight=".5pt">
                  <v:stroke endarrow="block" joinstyle="miter"/>
                </v:line>
                <v:line id="Connecteur droit 614" o:spid="_x0000_s1532" style="position:absolute;flip:x y;visibility:visible;mso-wrap-style:square" from="5810,18954" to="5810,2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" strokecolor="black [3200]" strokeweight=".5pt">
                  <v:stroke endarrow="block" joinstyle="miter"/>
                </v:line>
                <v:line id="Connecteur droit 615" o:spid="_x0000_s1533" style="position:absolute;flip:y;visibility:visible;mso-wrap-style:square" from="34480,11334" to="37623,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" strokecolor="black [3200]" strokeweight=".5pt">
                  <v:stroke endarrow="block" joinstyle="miter"/>
                </v:line>
                <v:line id="Connecteur droit 616" o:spid="_x0000_s1534" style="position:absolute;flip:x y;visibility:visible;mso-wrap-style:square" from="34385,35242" to="41148,3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" strokecolor="black [3200]" strokeweight=".5pt">
                  <v:stroke endarrow="block" joinstyle="miter"/>
                </v:line>
                <v:line id="Connecteur droit 617" o:spid="_x0000_s1535" style="position:absolute;visibility:visible;mso-wrap-style:square" from="46101,41433" to="46196,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" strokecolor="black [3200]" strokeweight=".5pt">
                  <v:stroke endarrow="block" joinstyle="miter"/>
                </v:line>
                <v:line id="Connecteur droit 618" o:spid="_x0000_s1536" style="position:absolute;flip:x y;visibility:visible;mso-wrap-style:square" from="34290,25050" to="4105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" strokecolor="black [3200]" strokeweight=".5pt">
                  <v:stroke endarrow="block" joinstyle="miter"/>
                </v:line>
              </v:group>
            </w:pict>
          </mc:Fallback>
        </mc:AlternateContent>
      </w:r>
      <w:r w:rsidR="00BE39B9" w:rsidRPr="00BE39B9">
        <w:rPr>
          <w:rFonts w:ascii="Times New Roman" w:hAnsi="Times New Roman" w:cs="Times New Roman"/>
          <w:b/>
          <w:sz w:val="25"/>
          <w:szCs w:val="25"/>
        </w:rPr>
        <w:t>Présentation du MLD Brut</w:t>
      </w:r>
    </w:p>
    <w:p w14:paraId="1A7E9247" w14:textId="77777777" w:rsidR="00F728C4" w:rsidRDefault="00F728C4" w:rsidP="00BE39B9"/>
    <w:p w14:paraId="04BE7E92" w14:textId="77777777" w:rsidR="00F728C4" w:rsidRPr="00F728C4" w:rsidRDefault="00F728C4" w:rsidP="00F728C4"/>
    <w:p w14:paraId="1B0A532D" w14:textId="77777777" w:rsidR="00F728C4" w:rsidRPr="00F728C4" w:rsidRDefault="00F728C4" w:rsidP="00F728C4"/>
    <w:p w14:paraId="7625984C" w14:textId="77777777" w:rsidR="00F728C4" w:rsidRPr="00F728C4" w:rsidRDefault="00F728C4" w:rsidP="00F728C4"/>
    <w:p w14:paraId="1B50893B" w14:textId="77777777" w:rsidR="00F728C4" w:rsidRPr="00F728C4" w:rsidRDefault="00F728C4" w:rsidP="00F728C4"/>
    <w:p w14:paraId="7BAD6C61" w14:textId="77777777" w:rsidR="00F728C4" w:rsidRPr="00F728C4" w:rsidRDefault="00F728C4" w:rsidP="00F728C4"/>
    <w:p w14:paraId="4723BE2C" w14:textId="77777777" w:rsidR="00F728C4" w:rsidRPr="00F728C4" w:rsidRDefault="00F728C4" w:rsidP="00F728C4"/>
    <w:p w14:paraId="41437E6B" w14:textId="77777777" w:rsidR="00F728C4" w:rsidRPr="00F728C4" w:rsidRDefault="00F728C4" w:rsidP="00F728C4"/>
    <w:p w14:paraId="55559FF1" w14:textId="77777777" w:rsidR="00F728C4" w:rsidRPr="00F728C4" w:rsidRDefault="00F728C4" w:rsidP="00F728C4"/>
    <w:p w14:paraId="50E5CEEB" w14:textId="77777777" w:rsidR="00F728C4" w:rsidRPr="00F728C4" w:rsidRDefault="00F728C4" w:rsidP="00F728C4"/>
    <w:p w14:paraId="1B3FFC91" w14:textId="77777777" w:rsidR="00F728C4" w:rsidRPr="00F728C4" w:rsidRDefault="00F728C4" w:rsidP="00F728C4"/>
    <w:p w14:paraId="00C90F6F" w14:textId="77777777" w:rsidR="00F728C4" w:rsidRPr="00F728C4" w:rsidRDefault="00F728C4" w:rsidP="00F728C4"/>
    <w:p w14:paraId="3C61D71D" w14:textId="77777777" w:rsidR="00F728C4" w:rsidRPr="00F728C4" w:rsidRDefault="00F728C4" w:rsidP="00F728C4"/>
    <w:p w14:paraId="10863973" w14:textId="77777777" w:rsidR="00F728C4" w:rsidRPr="00F728C4" w:rsidRDefault="00F728C4" w:rsidP="00F728C4"/>
    <w:p w14:paraId="08569B6A" w14:textId="77777777" w:rsidR="00F728C4" w:rsidRPr="00F728C4" w:rsidRDefault="00F728C4" w:rsidP="00F728C4"/>
    <w:p w14:paraId="7D94F28B" w14:textId="77777777" w:rsidR="00F728C4" w:rsidRPr="00F728C4" w:rsidRDefault="00F728C4" w:rsidP="00F728C4"/>
    <w:p w14:paraId="5629B1CF" w14:textId="77777777" w:rsidR="00F728C4" w:rsidRPr="00F728C4" w:rsidRDefault="00F728C4" w:rsidP="00F728C4"/>
    <w:p w14:paraId="18974105" w14:textId="77777777" w:rsidR="00F728C4" w:rsidRPr="00F728C4" w:rsidRDefault="00F728C4" w:rsidP="00F728C4"/>
    <w:p w14:paraId="7DA62917" w14:textId="77777777" w:rsidR="00F728C4" w:rsidRPr="00F728C4" w:rsidRDefault="00F728C4" w:rsidP="00F728C4"/>
    <w:p w14:paraId="6A83541C" w14:textId="77777777" w:rsidR="00F728C4" w:rsidRPr="00F728C4" w:rsidRDefault="00F728C4" w:rsidP="00F728C4"/>
    <w:p w14:paraId="4B3EA0A5" w14:textId="77777777" w:rsidR="00F728C4" w:rsidRDefault="00F728C4" w:rsidP="00F728C4"/>
    <w:p w14:paraId="3CA5B80D" w14:textId="77777777" w:rsidR="00D462EE" w:rsidRDefault="00D462EE" w:rsidP="00F728C4">
      <w:pPr>
        <w:ind w:firstLine="708"/>
      </w:pPr>
    </w:p>
    <w:p w14:paraId="3C92A9F5" w14:textId="77777777" w:rsidR="00F728C4" w:rsidRDefault="00F728C4" w:rsidP="00F728C4">
      <w:pPr>
        <w:ind w:firstLine="708"/>
      </w:pPr>
    </w:p>
    <w:p w14:paraId="618EF0AC" w14:textId="77777777" w:rsidR="00F728C4" w:rsidRDefault="00F728C4" w:rsidP="00F728C4">
      <w:pPr>
        <w:pStyle w:val="Paragraphedeliste"/>
        <w:numPr>
          <w:ilvl w:val="1"/>
          <w:numId w:val="39"/>
        </w:numPr>
        <w:tabs>
          <w:tab w:val="left" w:pos="851"/>
        </w:tabs>
        <w:rPr>
          <w:rFonts w:ascii="Times New Roman" w:hAnsi="Times New Roman" w:cs="Times New Roman"/>
          <w:b/>
          <w:sz w:val="25"/>
          <w:szCs w:val="25"/>
        </w:rPr>
      </w:pPr>
      <w:r w:rsidRPr="00F728C4">
        <w:rPr>
          <w:rFonts w:ascii="Times New Roman" w:hAnsi="Times New Roman" w:cs="Times New Roman"/>
          <w:b/>
          <w:sz w:val="25"/>
          <w:szCs w:val="25"/>
        </w:rPr>
        <w:lastRenderedPageBreak/>
        <w:t xml:space="preserve"> Normalisation du MLD Brut</w:t>
      </w:r>
    </w:p>
    <w:p w14:paraId="43B3DA10" w14:textId="77777777" w:rsidR="000622CC" w:rsidRPr="000622CC" w:rsidRDefault="000622CC" w:rsidP="000622CC">
      <w:pPr>
        <w:pStyle w:val="Paragraphedeliste"/>
        <w:tabs>
          <w:tab w:val="left" w:pos="851"/>
        </w:tabs>
        <w:rPr>
          <w:rFonts w:ascii="Times New Roman" w:hAnsi="Times New Roman" w:cs="Times New Roman"/>
          <w:b/>
          <w:sz w:val="16"/>
          <w:szCs w:val="25"/>
        </w:rPr>
      </w:pPr>
    </w:p>
    <w:p w14:paraId="65C18103" w14:textId="77777777" w:rsidR="000622CC" w:rsidRPr="000622CC" w:rsidRDefault="000622CC" w:rsidP="000622CC">
      <w:pPr>
        <w:pStyle w:val="Paragraphedeliste"/>
        <w:numPr>
          <w:ilvl w:val="2"/>
          <w:numId w:val="39"/>
        </w:numPr>
        <w:tabs>
          <w:tab w:val="left" w:pos="360"/>
          <w:tab w:val="left" w:pos="1134"/>
        </w:tabs>
        <w:spacing w:after="0" w:line="360" w:lineRule="auto"/>
        <w:rPr>
          <w:rFonts w:ascii="Times New Roman" w:hAnsi="Times New Roman" w:cs="Times New Roman"/>
          <w:b/>
          <w:sz w:val="25"/>
          <w:szCs w:val="25"/>
        </w:rPr>
      </w:pPr>
      <w:r w:rsidRPr="000622CC">
        <w:rPr>
          <w:rFonts w:ascii="Times New Roman" w:hAnsi="Times New Roman" w:cs="Times New Roman"/>
          <w:b/>
          <w:sz w:val="25"/>
          <w:szCs w:val="25"/>
        </w:rPr>
        <w:t>Définition</w:t>
      </w:r>
    </w:p>
    <w:p w14:paraId="4B7F2AD4" w14:textId="77777777" w:rsidR="000622CC" w:rsidRDefault="000622CC" w:rsidP="000622CC">
      <w:pPr>
        <w:tabs>
          <w:tab w:val="left" w:pos="360"/>
          <w:tab w:val="left" w:pos="1134"/>
        </w:tabs>
        <w:spacing w:after="0" w:line="360" w:lineRule="auto"/>
        <w:ind w:firstLine="567"/>
        <w:rPr>
          <w:rFonts w:ascii="Times New Roman" w:hAnsi="Times New Roman" w:cs="Times New Roman"/>
          <w:sz w:val="25"/>
          <w:szCs w:val="25"/>
        </w:rPr>
      </w:pPr>
      <w:r w:rsidRPr="000622CC">
        <w:rPr>
          <w:rFonts w:ascii="Times New Roman" w:hAnsi="Times New Roman" w:cs="Times New Roman"/>
          <w:sz w:val="25"/>
          <w:szCs w:val="25"/>
        </w:rPr>
        <w:t>La normalisation sert à réduire la dernière redondance, elle permet aussi à délimiter toutes les redondances liées à la polysémie et à la synonymie.</w:t>
      </w:r>
    </w:p>
    <w:p w14:paraId="689ADF94" w14:textId="77777777" w:rsidR="00B510C3" w:rsidRPr="00B510C3" w:rsidRDefault="00B510C3" w:rsidP="000622CC">
      <w:pPr>
        <w:tabs>
          <w:tab w:val="left" w:pos="360"/>
          <w:tab w:val="left" w:pos="1134"/>
        </w:tabs>
        <w:spacing w:after="0" w:line="360" w:lineRule="auto"/>
        <w:ind w:firstLine="567"/>
        <w:rPr>
          <w:rFonts w:ascii="Times New Roman" w:hAnsi="Times New Roman" w:cs="Times New Roman"/>
          <w:sz w:val="12"/>
          <w:szCs w:val="25"/>
        </w:rPr>
      </w:pPr>
    </w:p>
    <w:p w14:paraId="1880256F" w14:textId="77777777" w:rsidR="00F728C4" w:rsidRPr="00277B8B" w:rsidRDefault="00277B8B" w:rsidP="00277B8B">
      <w:pPr>
        <w:pStyle w:val="Paragraphedeliste"/>
        <w:numPr>
          <w:ilvl w:val="2"/>
          <w:numId w:val="39"/>
        </w:numPr>
        <w:tabs>
          <w:tab w:val="left" w:pos="851"/>
        </w:tabs>
        <w:rPr>
          <w:rFonts w:ascii="Times New Roman" w:hAnsi="Times New Roman" w:cs="Times New Roman"/>
          <w:b/>
          <w:sz w:val="25"/>
          <w:szCs w:val="25"/>
        </w:rPr>
      </w:pPr>
      <w:r>
        <w:rPr>
          <w:rFonts w:ascii="Times New Roman" w:hAnsi="Times New Roman" w:cs="Times New Roman"/>
          <w:b/>
          <w:sz w:val="25"/>
          <w:szCs w:val="25"/>
        </w:rPr>
        <w:t>Formes normale</w:t>
      </w:r>
    </w:p>
    <w:p w14:paraId="0728BFB0" w14:textId="77777777" w:rsidR="00F728C4" w:rsidRPr="00B510C3" w:rsidRDefault="00F728C4" w:rsidP="00B510C3">
      <w:pPr>
        <w:tabs>
          <w:tab w:val="left" w:pos="851"/>
        </w:tabs>
        <w:spacing w:after="0"/>
        <w:rPr>
          <w:rFonts w:ascii="Times New Roman" w:hAnsi="Times New Roman" w:cs="Times New Roman"/>
          <w:b/>
          <w:sz w:val="12"/>
          <w:szCs w:val="25"/>
        </w:rPr>
      </w:pPr>
    </w:p>
    <w:p w14:paraId="414E646E" w14:textId="77777777" w:rsidR="00B510C3" w:rsidRPr="00AB38B1" w:rsidRDefault="00B510C3" w:rsidP="00B510C3">
      <w:pPr>
        <w:tabs>
          <w:tab w:val="left" w:pos="567"/>
          <w:tab w:val="left" w:pos="1134"/>
        </w:tabs>
        <w:spacing w:line="360" w:lineRule="auto"/>
        <w:ind w:firstLine="567"/>
        <w:rPr>
          <w:rFonts w:ascii="Times New Roman" w:hAnsi="Times New Roman" w:cs="Times New Roman"/>
          <w:sz w:val="24"/>
          <w:szCs w:val="24"/>
        </w:rPr>
      </w:pPr>
      <w:r w:rsidRPr="00AB38B1">
        <w:rPr>
          <w:rFonts w:ascii="Times New Roman" w:hAnsi="Times New Roman" w:cs="Times New Roman"/>
          <w:sz w:val="24"/>
          <w:szCs w:val="24"/>
        </w:rPr>
        <w:t xml:space="preserve">Il existe cinq règles de forme normale, mais les deux dernières ne sont que des cas particuliers de la troisième. </w:t>
      </w:r>
    </w:p>
    <w:p w14:paraId="776FB137" w14:textId="77777777" w:rsidR="00B510C3" w:rsidRPr="00AB38B1" w:rsidRDefault="00B510C3" w:rsidP="00B510C3">
      <w:pPr>
        <w:pStyle w:val="Paragraphedeliste"/>
        <w:numPr>
          <w:ilvl w:val="0"/>
          <w:numId w:val="63"/>
        </w:numPr>
        <w:tabs>
          <w:tab w:val="left" w:pos="567"/>
          <w:tab w:val="left" w:pos="1134"/>
        </w:tabs>
        <w:spacing w:before="60" w:after="120" w:line="360" w:lineRule="auto"/>
        <w:jc w:val="both"/>
        <w:rPr>
          <w:rFonts w:ascii="Times New Roman" w:hAnsi="Times New Roman" w:cs="Times New Roman"/>
          <w:sz w:val="24"/>
          <w:szCs w:val="24"/>
        </w:rPr>
      </w:pPr>
      <w:r w:rsidRPr="00AB38B1">
        <w:rPr>
          <w:rFonts w:ascii="Times New Roman" w:hAnsi="Times New Roman" w:cs="Times New Roman"/>
          <w:sz w:val="24"/>
          <w:szCs w:val="24"/>
        </w:rPr>
        <w:t>Première forme normale (1 FN) : une table est première forme normale (1 FN), si elle a une clé primaire et que ses attributs non clés sont atomiques (élémentaires) ;</w:t>
      </w:r>
    </w:p>
    <w:p w14:paraId="12EE8258" w14:textId="77777777" w:rsidR="00B510C3" w:rsidRPr="00AB38B1" w:rsidRDefault="00B510C3" w:rsidP="00B510C3">
      <w:pPr>
        <w:pStyle w:val="Paragraphedeliste"/>
        <w:numPr>
          <w:ilvl w:val="0"/>
          <w:numId w:val="63"/>
        </w:numPr>
        <w:tabs>
          <w:tab w:val="left" w:pos="567"/>
          <w:tab w:val="left" w:pos="1134"/>
        </w:tabs>
        <w:spacing w:before="60" w:after="120" w:line="360" w:lineRule="auto"/>
        <w:jc w:val="both"/>
        <w:rPr>
          <w:rFonts w:ascii="Times New Roman" w:hAnsi="Times New Roman" w:cs="Times New Roman"/>
          <w:sz w:val="24"/>
          <w:szCs w:val="24"/>
        </w:rPr>
      </w:pPr>
      <w:r w:rsidRPr="00AB38B1">
        <w:rPr>
          <w:rFonts w:ascii="Times New Roman" w:hAnsi="Times New Roman" w:cs="Times New Roman"/>
          <w:sz w:val="24"/>
          <w:szCs w:val="24"/>
        </w:rPr>
        <w:t>Deuxième forme normale : une table est en deuxième forme normale (2 FN), si elle est déjà en 1</w:t>
      </w:r>
      <w:r w:rsidRPr="00AB38B1">
        <w:rPr>
          <w:rFonts w:ascii="Times New Roman" w:hAnsi="Times New Roman" w:cs="Times New Roman"/>
          <w:sz w:val="24"/>
          <w:szCs w:val="24"/>
          <w:vertAlign w:val="superscript"/>
        </w:rPr>
        <w:t>ère</w:t>
      </w:r>
      <w:r w:rsidRPr="00AB38B1">
        <w:rPr>
          <w:rFonts w:ascii="Times New Roman" w:hAnsi="Times New Roman" w:cs="Times New Roman"/>
          <w:sz w:val="24"/>
          <w:szCs w:val="24"/>
        </w:rPr>
        <w:t xml:space="preserve"> forme normale et que ses attributs non clés dépendant totalement de la clé primaire. Cette deuxième forme (2 FN) s’applique aux tables à clé primaire composée. Ainsi, sortir tout attribut non clé qui dépendrait en partie de la clé primaire ;</w:t>
      </w:r>
    </w:p>
    <w:p w14:paraId="630B2B14" w14:textId="77777777" w:rsidR="00B510C3" w:rsidRPr="00AB38B1" w:rsidRDefault="00B510C3" w:rsidP="00B510C3">
      <w:pPr>
        <w:pStyle w:val="Paragraphedeliste"/>
        <w:numPr>
          <w:ilvl w:val="0"/>
          <w:numId w:val="63"/>
        </w:numPr>
        <w:tabs>
          <w:tab w:val="left" w:pos="567"/>
          <w:tab w:val="left" w:pos="1134"/>
        </w:tabs>
        <w:spacing w:before="60" w:after="120" w:line="360" w:lineRule="auto"/>
        <w:jc w:val="both"/>
        <w:rPr>
          <w:rFonts w:ascii="Times New Roman" w:hAnsi="Times New Roman" w:cs="Times New Roman"/>
          <w:sz w:val="24"/>
          <w:szCs w:val="24"/>
        </w:rPr>
      </w:pPr>
      <w:r w:rsidRPr="00AB38B1">
        <w:rPr>
          <w:rFonts w:ascii="Times New Roman" w:hAnsi="Times New Roman" w:cs="Times New Roman"/>
          <w:sz w:val="24"/>
          <w:szCs w:val="24"/>
        </w:rPr>
        <w:t xml:space="preserve">Troisième forme normale (3 FN) : une table est en troisième formes normale (3 FN), lorsqu’elle est déjà en deuxième forme normale, et que les attributs non clés de la table ne dépendant pas transitivement de la clé primaire, garde dans la table initiale les attributs dépendant directement de la clé primaire, grouper dans une autre table, les attributs dépendant transitivement de la clé primaire. </w:t>
      </w:r>
    </w:p>
    <w:p w14:paraId="3E80988D" w14:textId="77777777" w:rsidR="00B510C3" w:rsidRDefault="00B510C3" w:rsidP="00277B8B">
      <w:pPr>
        <w:tabs>
          <w:tab w:val="left" w:pos="851"/>
        </w:tabs>
        <w:rPr>
          <w:rFonts w:ascii="Times New Roman" w:hAnsi="Times New Roman" w:cs="Times New Roman"/>
          <w:b/>
          <w:sz w:val="25"/>
          <w:szCs w:val="25"/>
        </w:rPr>
      </w:pPr>
    </w:p>
    <w:p w14:paraId="66691D7B" w14:textId="77777777" w:rsidR="00B510C3" w:rsidRDefault="00B510C3" w:rsidP="00277B8B">
      <w:pPr>
        <w:tabs>
          <w:tab w:val="left" w:pos="851"/>
        </w:tabs>
        <w:rPr>
          <w:rFonts w:ascii="Times New Roman" w:hAnsi="Times New Roman" w:cs="Times New Roman"/>
          <w:b/>
          <w:sz w:val="25"/>
          <w:szCs w:val="25"/>
        </w:rPr>
      </w:pPr>
    </w:p>
    <w:p w14:paraId="699CE3BA" w14:textId="77777777" w:rsidR="008B4BC2" w:rsidRDefault="008B4BC2" w:rsidP="00277B8B">
      <w:pPr>
        <w:tabs>
          <w:tab w:val="left" w:pos="851"/>
        </w:tabs>
        <w:rPr>
          <w:rFonts w:ascii="Times New Roman" w:hAnsi="Times New Roman" w:cs="Times New Roman"/>
          <w:b/>
          <w:sz w:val="25"/>
          <w:szCs w:val="25"/>
        </w:rPr>
      </w:pPr>
    </w:p>
    <w:p w14:paraId="42D953ED" w14:textId="77777777" w:rsidR="008B4BC2" w:rsidRDefault="008B4BC2" w:rsidP="00277B8B">
      <w:pPr>
        <w:tabs>
          <w:tab w:val="left" w:pos="851"/>
        </w:tabs>
        <w:rPr>
          <w:rFonts w:ascii="Times New Roman" w:hAnsi="Times New Roman" w:cs="Times New Roman"/>
          <w:b/>
          <w:sz w:val="25"/>
          <w:szCs w:val="25"/>
        </w:rPr>
      </w:pPr>
    </w:p>
    <w:p w14:paraId="26758085" w14:textId="77777777" w:rsidR="008B4BC2" w:rsidRDefault="008B4BC2" w:rsidP="00277B8B">
      <w:pPr>
        <w:tabs>
          <w:tab w:val="left" w:pos="851"/>
        </w:tabs>
        <w:rPr>
          <w:rFonts w:ascii="Times New Roman" w:hAnsi="Times New Roman" w:cs="Times New Roman"/>
          <w:b/>
          <w:sz w:val="25"/>
          <w:szCs w:val="25"/>
        </w:rPr>
      </w:pPr>
    </w:p>
    <w:p w14:paraId="04D0247E" w14:textId="77777777" w:rsidR="008B4BC2" w:rsidRDefault="008B4BC2" w:rsidP="00277B8B">
      <w:pPr>
        <w:tabs>
          <w:tab w:val="left" w:pos="851"/>
        </w:tabs>
        <w:rPr>
          <w:rFonts w:ascii="Times New Roman" w:hAnsi="Times New Roman" w:cs="Times New Roman"/>
          <w:b/>
          <w:sz w:val="25"/>
          <w:szCs w:val="25"/>
        </w:rPr>
      </w:pPr>
    </w:p>
    <w:p w14:paraId="4014B5C3" w14:textId="77777777" w:rsidR="008B4BC2" w:rsidRDefault="008B4BC2" w:rsidP="00277B8B">
      <w:pPr>
        <w:tabs>
          <w:tab w:val="left" w:pos="851"/>
        </w:tabs>
        <w:rPr>
          <w:rFonts w:ascii="Times New Roman" w:hAnsi="Times New Roman" w:cs="Times New Roman"/>
          <w:b/>
          <w:sz w:val="25"/>
          <w:szCs w:val="25"/>
        </w:rPr>
      </w:pPr>
    </w:p>
    <w:p w14:paraId="758DD852" w14:textId="77777777" w:rsidR="008B4BC2" w:rsidRDefault="008B4BC2" w:rsidP="00277B8B">
      <w:pPr>
        <w:tabs>
          <w:tab w:val="left" w:pos="851"/>
        </w:tabs>
        <w:rPr>
          <w:rFonts w:ascii="Times New Roman" w:hAnsi="Times New Roman" w:cs="Times New Roman"/>
          <w:b/>
          <w:sz w:val="25"/>
          <w:szCs w:val="25"/>
        </w:rPr>
      </w:pPr>
    </w:p>
    <w:p w14:paraId="5DB0C3DD" w14:textId="77777777" w:rsidR="008B4BC2" w:rsidRDefault="008B4BC2" w:rsidP="00277B8B">
      <w:pPr>
        <w:tabs>
          <w:tab w:val="left" w:pos="851"/>
        </w:tabs>
        <w:rPr>
          <w:rFonts w:ascii="Times New Roman" w:hAnsi="Times New Roman" w:cs="Times New Roman"/>
          <w:b/>
          <w:sz w:val="25"/>
          <w:szCs w:val="25"/>
        </w:rPr>
      </w:pPr>
    </w:p>
    <w:p w14:paraId="6156DBB6" w14:textId="77777777" w:rsidR="008B4BC2" w:rsidRDefault="008B4BC2" w:rsidP="00277B8B">
      <w:pPr>
        <w:tabs>
          <w:tab w:val="left" w:pos="851"/>
        </w:tabs>
        <w:rPr>
          <w:rFonts w:ascii="Times New Roman" w:hAnsi="Times New Roman" w:cs="Times New Roman"/>
          <w:b/>
          <w:sz w:val="25"/>
          <w:szCs w:val="25"/>
        </w:rPr>
      </w:pPr>
    </w:p>
    <w:p w14:paraId="5C37BA92" w14:textId="77777777" w:rsidR="008B4BC2" w:rsidRDefault="008B4BC2" w:rsidP="00277B8B">
      <w:pPr>
        <w:tabs>
          <w:tab w:val="left" w:pos="851"/>
        </w:tabs>
        <w:rPr>
          <w:rFonts w:ascii="Times New Roman" w:hAnsi="Times New Roman" w:cs="Times New Roman"/>
          <w:b/>
          <w:sz w:val="25"/>
          <w:szCs w:val="25"/>
        </w:rPr>
      </w:pPr>
    </w:p>
    <w:p w14:paraId="60FD4AA1" w14:textId="77777777" w:rsidR="008B4BC2" w:rsidRDefault="008B4BC2" w:rsidP="00277B8B">
      <w:pPr>
        <w:tabs>
          <w:tab w:val="left" w:pos="851"/>
        </w:tabs>
        <w:rPr>
          <w:rFonts w:ascii="Times New Roman" w:hAnsi="Times New Roman" w:cs="Times New Roman"/>
          <w:b/>
          <w:sz w:val="25"/>
          <w:szCs w:val="25"/>
        </w:rPr>
      </w:pPr>
    </w:p>
    <w:p w14:paraId="7024E94A" w14:textId="77777777" w:rsidR="008B4BC2" w:rsidRDefault="00F728C4" w:rsidP="00F728C4">
      <w:pPr>
        <w:pStyle w:val="Paragraphedeliste"/>
        <w:numPr>
          <w:ilvl w:val="1"/>
          <w:numId w:val="39"/>
        </w:numPr>
        <w:tabs>
          <w:tab w:val="left" w:pos="851"/>
        </w:tabs>
        <w:rPr>
          <w:rFonts w:ascii="Times New Roman" w:hAnsi="Times New Roman" w:cs="Times New Roman"/>
          <w:b/>
          <w:sz w:val="25"/>
          <w:szCs w:val="25"/>
        </w:rPr>
      </w:pPr>
      <w:r>
        <w:rPr>
          <w:rFonts w:ascii="Times New Roman" w:hAnsi="Times New Roman" w:cs="Times New Roman"/>
          <w:b/>
          <w:sz w:val="25"/>
          <w:szCs w:val="25"/>
        </w:rPr>
        <w:lastRenderedPageBreak/>
        <w:t>Présentation du MLD Valide</w:t>
      </w:r>
    </w:p>
    <w:p w14:paraId="53169DD0" w14:textId="77777777" w:rsidR="00566E0C" w:rsidRDefault="00001F6B" w:rsidP="008B4BC2">
      <w:pPr>
        <w:tabs>
          <w:tab w:val="left" w:pos="1785"/>
        </w:tabs>
      </w:pPr>
      <w:r>
        <w:rPr>
          <w:noProof/>
          <w:lang w:eastAsia="fr-FR"/>
        </w:rPr>
        <mc:AlternateContent>
          <mc:Choice Requires="wpg">
            <w:drawing>
              <wp:anchor distT="0" distB="0" distL="114300" distR="114300" simplePos="0" relativeHeight="251999232" behindDoc="0" locked="0" layoutInCell="1" allowOverlap="1" wp14:anchorId="32D62232" wp14:editId="5BEAB526">
                <wp:simplePos x="0" y="0"/>
                <wp:positionH relativeFrom="column">
                  <wp:posOffset>4445</wp:posOffset>
                </wp:positionH>
                <wp:positionV relativeFrom="paragraph">
                  <wp:posOffset>10795</wp:posOffset>
                </wp:positionV>
                <wp:extent cx="5734050" cy="6029325"/>
                <wp:effectExtent l="0" t="0" r="19050" b="28575"/>
                <wp:wrapNone/>
                <wp:docPr id="686" name="Groupe 686"/>
                <wp:cNvGraphicFramePr/>
                <a:graphic xmlns:a="http://schemas.openxmlformats.org/drawingml/2006/main">
                  <a:graphicData uri="http://schemas.microsoft.com/office/word/2010/wordprocessingGroup">
                    <wpg:wgp>
                      <wpg:cNvGrpSpPr/>
                      <wpg:grpSpPr>
                        <a:xfrm>
                          <a:off x="0" y="0"/>
                          <a:ext cx="5734050" cy="6029325"/>
                          <a:chOff x="0" y="0"/>
                          <a:chExt cx="5734050" cy="6029326"/>
                        </a:xfrm>
                      </wpg:grpSpPr>
                      <wpg:grpSp>
                        <wpg:cNvPr id="621" name="Groupe 621"/>
                        <wpg:cNvGrpSpPr/>
                        <wpg:grpSpPr>
                          <a:xfrm>
                            <a:off x="0" y="123825"/>
                            <a:ext cx="1304925" cy="1771650"/>
                            <a:chOff x="0" y="0"/>
                            <a:chExt cx="1304925" cy="1771650"/>
                          </a:xfrm>
                        </wpg:grpSpPr>
                        <wps:wsp>
                          <wps:cNvPr id="622" name="Zone de texte 622"/>
                          <wps:cNvSpPr txBox="1"/>
                          <wps:spPr>
                            <a:xfrm>
                              <a:off x="0" y="0"/>
                              <a:ext cx="1304925" cy="257175"/>
                            </a:xfrm>
                            <a:prstGeom prst="rect">
                              <a:avLst/>
                            </a:prstGeom>
                            <a:solidFill>
                              <a:schemeClr val="lt1"/>
                            </a:solidFill>
                            <a:ln w="6350">
                              <a:solidFill>
                                <a:prstClr val="black"/>
                              </a:solidFill>
                            </a:ln>
                          </wps:spPr>
                          <wps:txbx>
                            <w:txbxContent>
                              <w:p w14:paraId="32CCE7B9" w14:textId="77777777" w:rsidR="00D76911" w:rsidRPr="00DD0737" w:rsidRDefault="00D76911" w:rsidP="008B4BC2">
                                <w:pPr>
                                  <w:rPr>
                                    <w:rFonts w:ascii="Times New Roman" w:hAnsi="Times New Roman" w:cs="Times New Roman"/>
                                    <w:b/>
                                    <w:sz w:val="24"/>
                                    <w:lang w:val="fr-CD"/>
                                  </w:rPr>
                                </w:pPr>
                                <w:r w:rsidRPr="00DD0737">
                                  <w:rPr>
                                    <w:rFonts w:ascii="Times New Roman" w:hAnsi="Times New Roman" w:cs="Times New Roman"/>
                                    <w:b/>
                                    <w:sz w:val="24"/>
                                    <w:lang w:val="fr-CD"/>
                                  </w:rPr>
                                  <w:t>MEDECIN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Zone de texte 625"/>
                          <wps:cNvSpPr txBox="1"/>
                          <wps:spPr>
                            <a:xfrm>
                              <a:off x="0" y="257175"/>
                              <a:ext cx="1304925" cy="1514475"/>
                            </a:xfrm>
                            <a:prstGeom prst="rect">
                              <a:avLst/>
                            </a:prstGeom>
                            <a:solidFill>
                              <a:schemeClr val="lt1"/>
                            </a:solidFill>
                            <a:ln w="6350">
                              <a:solidFill>
                                <a:prstClr val="black"/>
                              </a:solidFill>
                            </a:ln>
                          </wps:spPr>
                          <wps:txbx>
                            <w:txbxContent>
                              <w:p w14:paraId="0188DE5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7AC693A2"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méd</w:t>
                                </w:r>
                              </w:p>
                              <w:p w14:paraId="2F1A9A80"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Postnom méd</w:t>
                                </w:r>
                              </w:p>
                              <w:p w14:paraId="2AA5EE0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Prénom méd</w:t>
                                </w:r>
                              </w:p>
                              <w:p w14:paraId="3AAA427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Sexe méd</w:t>
                                </w:r>
                              </w:p>
                              <w:p w14:paraId="30C5801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Adresse méd</w:t>
                                </w:r>
                              </w:p>
                              <w:p w14:paraId="23D0B60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Telephone méd</w:t>
                                </w:r>
                              </w:p>
                              <w:p w14:paraId="18E4B836"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6" name="Groupe 626"/>
                        <wpg:cNvGrpSpPr/>
                        <wpg:grpSpPr>
                          <a:xfrm>
                            <a:off x="0" y="3943350"/>
                            <a:ext cx="1304925" cy="838200"/>
                            <a:chOff x="0" y="733425"/>
                            <a:chExt cx="1304925" cy="838200"/>
                          </a:xfrm>
                        </wpg:grpSpPr>
                        <wps:wsp>
                          <wps:cNvPr id="627" name="Zone de texte 627"/>
                          <wps:cNvSpPr txBox="1"/>
                          <wps:spPr>
                            <a:xfrm>
                              <a:off x="0" y="733425"/>
                              <a:ext cx="1304925" cy="257175"/>
                            </a:xfrm>
                            <a:prstGeom prst="rect">
                              <a:avLst/>
                            </a:prstGeom>
                            <a:solidFill>
                              <a:schemeClr val="lt1"/>
                            </a:solidFill>
                            <a:ln w="6350">
                              <a:solidFill>
                                <a:prstClr val="black"/>
                              </a:solidFill>
                            </a:ln>
                          </wps:spPr>
                          <wps:txbx>
                            <w:txbxContent>
                              <w:p w14:paraId="3B571169"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CATEGORIE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 name="Zone de texte 632"/>
                          <wps:cNvSpPr txBox="1"/>
                          <wps:spPr>
                            <a:xfrm>
                              <a:off x="0" y="990600"/>
                              <a:ext cx="1304925" cy="581025"/>
                            </a:xfrm>
                            <a:prstGeom prst="rect">
                              <a:avLst/>
                            </a:prstGeom>
                            <a:solidFill>
                              <a:schemeClr val="lt1"/>
                            </a:solidFill>
                            <a:ln w="6350">
                              <a:solidFill>
                                <a:prstClr val="black"/>
                              </a:solidFill>
                            </a:ln>
                          </wps:spPr>
                          <wps:txbx>
                            <w:txbxContent>
                              <w:p w14:paraId="4162664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76FB3B30"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cat</w:t>
                                </w:r>
                              </w:p>
                              <w:p w14:paraId="1F1A8884" w14:textId="77777777" w:rsidR="00D76911" w:rsidRPr="00DD0737" w:rsidRDefault="00D76911" w:rsidP="008B4BC2">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3" name="Groupe 633"/>
                        <wpg:cNvGrpSpPr/>
                        <wpg:grpSpPr>
                          <a:xfrm>
                            <a:off x="1819275" y="1228725"/>
                            <a:ext cx="1590675" cy="1247775"/>
                            <a:chOff x="0" y="0"/>
                            <a:chExt cx="1304925" cy="1247776"/>
                          </a:xfrm>
                        </wpg:grpSpPr>
                        <wps:wsp>
                          <wps:cNvPr id="634" name="Zone de texte 634"/>
                          <wps:cNvSpPr txBox="1"/>
                          <wps:spPr>
                            <a:xfrm>
                              <a:off x="0" y="0"/>
                              <a:ext cx="1304925" cy="257175"/>
                            </a:xfrm>
                            <a:prstGeom prst="rect">
                              <a:avLst/>
                            </a:prstGeom>
                            <a:solidFill>
                              <a:schemeClr val="lt1"/>
                            </a:solidFill>
                            <a:ln w="6350">
                              <a:solidFill>
                                <a:prstClr val="black"/>
                              </a:solidFill>
                            </a:ln>
                          </wps:spPr>
                          <wps:txbx>
                            <w:txbxContent>
                              <w:p w14:paraId="442370B7" w14:textId="77777777" w:rsidR="00D76911" w:rsidRPr="00DD0737" w:rsidRDefault="00D76911" w:rsidP="008B4BC2">
                                <w:pPr>
                                  <w:rPr>
                                    <w:rFonts w:ascii="Times New Roman" w:hAnsi="Times New Roman" w:cs="Times New Roman"/>
                                    <w:b/>
                                    <w:sz w:val="20"/>
                                    <w:lang w:val="fr-CD"/>
                                  </w:rPr>
                                </w:pPr>
                                <w:r w:rsidRPr="00DD0737">
                                  <w:rPr>
                                    <w:rFonts w:ascii="Times New Roman" w:hAnsi="Times New Roman" w:cs="Times New Roman"/>
                                    <w:b/>
                                    <w:sz w:val="20"/>
                                    <w:lang w:val="fr-CD"/>
                                  </w:rPr>
                                  <w:t>FICHE PRESCRIPTION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5" name="Zone de texte 635"/>
                          <wps:cNvSpPr txBox="1"/>
                          <wps:spPr>
                            <a:xfrm>
                              <a:off x="0" y="257176"/>
                              <a:ext cx="1304925" cy="990600"/>
                            </a:xfrm>
                            <a:prstGeom prst="rect">
                              <a:avLst/>
                            </a:prstGeom>
                            <a:solidFill>
                              <a:schemeClr val="lt1"/>
                            </a:solidFill>
                            <a:ln w="6350">
                              <a:solidFill>
                                <a:prstClr val="black"/>
                              </a:solidFill>
                            </a:ln>
                          </wps:spPr>
                          <wps:txbx>
                            <w:txbxContent>
                              <w:p w14:paraId="2F30DBF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0073CC55"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7572896E"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fiche</w:t>
                                </w:r>
                              </w:p>
                              <w:p w14:paraId="460F35C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Age malade</w:t>
                                </w:r>
                              </w:p>
                              <w:p w14:paraId="508ED933" w14:textId="77777777" w:rsidR="00D76911" w:rsidRPr="00DD0737" w:rsidRDefault="00D76911" w:rsidP="00C869D1">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6" name="Groupe 636"/>
                        <wpg:cNvGrpSpPr/>
                        <wpg:grpSpPr>
                          <a:xfrm>
                            <a:off x="2038350" y="3143250"/>
                            <a:ext cx="1304925" cy="2886076"/>
                            <a:chOff x="0" y="0"/>
                            <a:chExt cx="1304925" cy="2886076"/>
                          </a:xfrm>
                        </wpg:grpSpPr>
                        <wps:wsp>
                          <wps:cNvPr id="638" name="Zone de texte 638"/>
                          <wps:cNvSpPr txBox="1"/>
                          <wps:spPr>
                            <a:xfrm>
                              <a:off x="0" y="0"/>
                              <a:ext cx="1304925" cy="257175"/>
                            </a:xfrm>
                            <a:prstGeom prst="rect">
                              <a:avLst/>
                            </a:prstGeom>
                            <a:solidFill>
                              <a:schemeClr val="lt1"/>
                            </a:solidFill>
                            <a:ln w="6350">
                              <a:solidFill>
                                <a:prstClr val="black"/>
                              </a:solidFill>
                            </a:ln>
                          </wps:spPr>
                          <wps:txbx>
                            <w:txbxContent>
                              <w:p w14:paraId="1C52CFA8"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Zone de texte 639"/>
                          <wps:cNvSpPr txBox="1"/>
                          <wps:spPr>
                            <a:xfrm>
                              <a:off x="0" y="257176"/>
                              <a:ext cx="1304925" cy="2628900"/>
                            </a:xfrm>
                            <a:prstGeom prst="rect">
                              <a:avLst/>
                            </a:prstGeom>
                            <a:solidFill>
                              <a:schemeClr val="lt1"/>
                            </a:solidFill>
                            <a:ln w="6350">
                              <a:solidFill>
                                <a:prstClr val="black"/>
                              </a:solidFill>
                            </a:ln>
                          </wps:spPr>
                          <wps:txbx>
                            <w:txbxContent>
                              <w:p w14:paraId="688CCD4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7CACF05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118E277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Postnom mal</w:t>
                                </w:r>
                              </w:p>
                              <w:p w14:paraId="158D71B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Prénom mal</w:t>
                                </w:r>
                              </w:p>
                              <w:p w14:paraId="6E50B074"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Sexe mal</w:t>
                                </w:r>
                              </w:p>
                              <w:p w14:paraId="288E41B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Adresse mal</w:t>
                                </w:r>
                              </w:p>
                              <w:p w14:paraId="747BA86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naiss mal</w:t>
                                </w:r>
                              </w:p>
                              <w:p w14:paraId="46F9381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Service med</w:t>
                                </w:r>
                              </w:p>
                              <w:p w14:paraId="61EA7432"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Etat civil</w:t>
                                </w:r>
                              </w:p>
                              <w:p w14:paraId="7A787CD3"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Téléphone mal</w:t>
                                </w:r>
                              </w:p>
                              <w:p w14:paraId="7B59A29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Age mal</w:t>
                                </w:r>
                              </w:p>
                              <w:p w14:paraId="38C0338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4085C1C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66687D55"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4" name="Groupe 644"/>
                        <wpg:cNvGrpSpPr/>
                        <wpg:grpSpPr>
                          <a:xfrm>
                            <a:off x="3848100" y="0"/>
                            <a:ext cx="1885950" cy="1143000"/>
                            <a:chOff x="0" y="0"/>
                            <a:chExt cx="1304925" cy="1143000"/>
                          </a:xfrm>
                        </wpg:grpSpPr>
                        <wps:wsp>
                          <wps:cNvPr id="645" name="Zone de texte 645"/>
                          <wps:cNvSpPr txBox="1"/>
                          <wps:spPr>
                            <a:xfrm>
                              <a:off x="0" y="0"/>
                              <a:ext cx="1304925" cy="257175"/>
                            </a:xfrm>
                            <a:prstGeom prst="rect">
                              <a:avLst/>
                            </a:prstGeom>
                            <a:solidFill>
                              <a:schemeClr val="lt1"/>
                            </a:solidFill>
                            <a:ln w="6350">
                              <a:solidFill>
                                <a:prstClr val="black"/>
                              </a:solidFill>
                            </a:ln>
                          </wps:spPr>
                          <wps:txbx>
                            <w:txbxContent>
                              <w:p w14:paraId="12AE5D9E" w14:textId="77777777" w:rsidR="00D76911" w:rsidRPr="00DD0737" w:rsidRDefault="00D76911" w:rsidP="008B4BC2">
                                <w:pPr>
                                  <w:rPr>
                                    <w:rFonts w:ascii="Times New Roman" w:hAnsi="Times New Roman" w:cs="Times New Roman"/>
                                    <w:b/>
                                    <w:sz w:val="20"/>
                                    <w:lang w:val="fr-CD"/>
                                  </w:rPr>
                                </w:pPr>
                                <w:r>
                                  <w:rPr>
                                    <w:rFonts w:ascii="Times New Roman" w:hAnsi="Times New Roman" w:cs="Times New Roman"/>
                                    <w:b/>
                                    <w:sz w:val="20"/>
                                    <w:lang w:val="fr-CD"/>
                                  </w:rPr>
                                  <w:t>FICHE DE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Zone de texte 646"/>
                          <wps:cNvSpPr txBox="1"/>
                          <wps:spPr>
                            <a:xfrm>
                              <a:off x="0" y="257175"/>
                              <a:ext cx="1304925" cy="885825"/>
                            </a:xfrm>
                            <a:prstGeom prst="rect">
                              <a:avLst/>
                            </a:prstGeom>
                            <a:solidFill>
                              <a:schemeClr val="lt1"/>
                            </a:solidFill>
                            <a:ln w="6350">
                              <a:solidFill>
                                <a:prstClr val="black"/>
                              </a:solidFill>
                            </a:ln>
                          </wps:spPr>
                          <wps:txbx>
                            <w:txbxContent>
                              <w:p w14:paraId="27437BE4"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62F4AF7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consult</w:t>
                                </w:r>
                              </w:p>
                              <w:p w14:paraId="5FFC8009"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Remarque</w:t>
                                </w:r>
                              </w:p>
                              <w:p w14:paraId="74C8B341" w14:textId="77777777" w:rsidR="00D76911" w:rsidRPr="00DD0737" w:rsidRDefault="00D76911" w:rsidP="008B4BC2">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1" name="Groupe 641"/>
                        <wpg:cNvGrpSpPr/>
                        <wpg:grpSpPr>
                          <a:xfrm>
                            <a:off x="4105275" y="1857375"/>
                            <a:ext cx="1304925" cy="1123950"/>
                            <a:chOff x="0" y="0"/>
                            <a:chExt cx="1304925" cy="1123950"/>
                          </a:xfrm>
                        </wpg:grpSpPr>
                        <wps:wsp>
                          <wps:cNvPr id="642" name="Zone de texte 642"/>
                          <wps:cNvSpPr txBox="1"/>
                          <wps:spPr>
                            <a:xfrm>
                              <a:off x="0" y="0"/>
                              <a:ext cx="1304925" cy="257175"/>
                            </a:xfrm>
                            <a:prstGeom prst="rect">
                              <a:avLst/>
                            </a:prstGeom>
                            <a:solidFill>
                              <a:schemeClr val="lt1"/>
                            </a:solidFill>
                            <a:ln w="6350">
                              <a:solidFill>
                                <a:prstClr val="black"/>
                              </a:solidFill>
                            </a:ln>
                          </wps:spPr>
                          <wps:txbx>
                            <w:txbxContent>
                              <w:p w14:paraId="3E15ADA4"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Zone de texte 643"/>
                          <wps:cNvSpPr txBox="1"/>
                          <wps:spPr>
                            <a:xfrm>
                              <a:off x="0" y="257175"/>
                              <a:ext cx="1304925" cy="866775"/>
                            </a:xfrm>
                            <a:prstGeom prst="rect">
                              <a:avLst/>
                            </a:prstGeom>
                            <a:solidFill>
                              <a:schemeClr val="lt1"/>
                            </a:solidFill>
                            <a:ln w="6350">
                              <a:solidFill>
                                <a:prstClr val="black"/>
                              </a:solidFill>
                            </a:ln>
                          </wps:spPr>
                          <wps:txbx>
                            <w:txbxContent>
                              <w:p w14:paraId="57007B4B"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exam</w:t>
                                </w:r>
                              </w:p>
                              <w:p w14:paraId="4886DBB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exam</w:t>
                                </w:r>
                              </w:p>
                              <w:p w14:paraId="78A8C649"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exam</w:t>
                                </w:r>
                              </w:p>
                              <w:p w14:paraId="7DCBDC8C"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10D8D4C8" w14:textId="77777777" w:rsidR="00D76911" w:rsidRPr="00DD0737" w:rsidRDefault="00D76911" w:rsidP="008B4BC2">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7" name="Groupe 647"/>
                        <wpg:cNvGrpSpPr/>
                        <wpg:grpSpPr>
                          <a:xfrm>
                            <a:off x="4133850" y="3143250"/>
                            <a:ext cx="1304925" cy="990600"/>
                            <a:chOff x="0" y="0"/>
                            <a:chExt cx="1304925" cy="990600"/>
                          </a:xfrm>
                        </wpg:grpSpPr>
                        <wps:wsp>
                          <wps:cNvPr id="648" name="Zone de texte 648"/>
                          <wps:cNvSpPr txBox="1"/>
                          <wps:spPr>
                            <a:xfrm>
                              <a:off x="0" y="0"/>
                              <a:ext cx="1304925" cy="257175"/>
                            </a:xfrm>
                            <a:prstGeom prst="rect">
                              <a:avLst/>
                            </a:prstGeom>
                            <a:solidFill>
                              <a:schemeClr val="lt1"/>
                            </a:solidFill>
                            <a:ln w="6350">
                              <a:solidFill>
                                <a:prstClr val="black"/>
                              </a:solidFill>
                            </a:ln>
                          </wps:spPr>
                          <wps:txbx>
                            <w:txbxContent>
                              <w:p w14:paraId="4C8EBAFC"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SUBIR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Zone de texte 649"/>
                          <wps:cNvSpPr txBox="1"/>
                          <wps:spPr>
                            <a:xfrm>
                              <a:off x="0" y="257175"/>
                              <a:ext cx="1304925" cy="733425"/>
                            </a:xfrm>
                            <a:prstGeom prst="rect">
                              <a:avLst/>
                            </a:prstGeom>
                            <a:solidFill>
                              <a:schemeClr val="lt1"/>
                            </a:solidFill>
                            <a:ln w="6350">
                              <a:solidFill>
                                <a:prstClr val="black"/>
                              </a:solidFill>
                            </a:ln>
                          </wps:spPr>
                          <wps:txbx>
                            <w:txbxContent>
                              <w:p w14:paraId="425F6CEE"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Observation</w:t>
                                </w:r>
                              </w:p>
                              <w:p w14:paraId="61E2B103"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50ADB607"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332D00A3" w14:textId="77777777" w:rsidR="00D76911" w:rsidRPr="00DD0737" w:rsidRDefault="00D76911" w:rsidP="008B4BC2">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0" name="Groupe 650"/>
                        <wpg:cNvGrpSpPr/>
                        <wpg:grpSpPr>
                          <a:xfrm>
                            <a:off x="4114800" y="4657725"/>
                            <a:ext cx="1304925" cy="1114425"/>
                            <a:chOff x="0" y="0"/>
                            <a:chExt cx="1304925" cy="1114425"/>
                          </a:xfrm>
                        </wpg:grpSpPr>
                        <wps:wsp>
                          <wps:cNvPr id="652" name="Zone de texte 652"/>
                          <wps:cNvSpPr txBox="1"/>
                          <wps:spPr>
                            <a:xfrm>
                              <a:off x="0" y="0"/>
                              <a:ext cx="1304925" cy="257175"/>
                            </a:xfrm>
                            <a:prstGeom prst="rect">
                              <a:avLst/>
                            </a:prstGeom>
                            <a:solidFill>
                              <a:schemeClr val="lt1"/>
                            </a:solidFill>
                            <a:ln w="6350">
                              <a:solidFill>
                                <a:prstClr val="black"/>
                              </a:solidFill>
                            </a:ln>
                          </wps:spPr>
                          <wps:txbx>
                            <w:txbxContent>
                              <w:p w14:paraId="65C6A949"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TRAITEMENT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 name="Zone de texte 653"/>
                          <wps:cNvSpPr txBox="1"/>
                          <wps:spPr>
                            <a:xfrm>
                              <a:off x="0" y="257175"/>
                              <a:ext cx="1304925" cy="857250"/>
                            </a:xfrm>
                            <a:prstGeom prst="rect">
                              <a:avLst/>
                            </a:prstGeom>
                            <a:solidFill>
                              <a:schemeClr val="lt1"/>
                            </a:solidFill>
                            <a:ln w="6350">
                              <a:solidFill>
                                <a:prstClr val="black"/>
                              </a:solidFill>
                            </a:ln>
                          </wps:spPr>
                          <wps:txbx>
                            <w:txbxContent>
                              <w:p w14:paraId="26AE4042"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05E3EA6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Libellé trait</w:t>
                                </w:r>
                              </w:p>
                              <w:p w14:paraId="13A48E19"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trait</w:t>
                                </w:r>
                              </w:p>
                              <w:p w14:paraId="2AEC014B"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Heure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61" name="Groupe 661"/>
                        <wpg:cNvGrpSpPr/>
                        <wpg:grpSpPr>
                          <a:xfrm>
                            <a:off x="1943100" y="0"/>
                            <a:ext cx="1304925" cy="714375"/>
                            <a:chOff x="0" y="0"/>
                            <a:chExt cx="1304925" cy="714376"/>
                          </a:xfrm>
                        </wpg:grpSpPr>
                        <wps:wsp>
                          <wps:cNvPr id="662" name="Zone de texte 662"/>
                          <wps:cNvSpPr txBox="1"/>
                          <wps:spPr>
                            <a:xfrm>
                              <a:off x="0" y="0"/>
                              <a:ext cx="1304925" cy="257175"/>
                            </a:xfrm>
                            <a:prstGeom prst="rect">
                              <a:avLst/>
                            </a:prstGeom>
                            <a:solidFill>
                              <a:schemeClr val="lt1"/>
                            </a:solidFill>
                            <a:ln w="6350">
                              <a:solidFill>
                                <a:prstClr val="black"/>
                              </a:solidFill>
                            </a:ln>
                          </wps:spPr>
                          <wps:txbx>
                            <w:txbxContent>
                              <w:p w14:paraId="307BB8C2"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Zone de texte 663"/>
                          <wps:cNvSpPr txBox="1"/>
                          <wps:spPr>
                            <a:xfrm>
                              <a:off x="0" y="257176"/>
                              <a:ext cx="1304925" cy="457200"/>
                            </a:xfrm>
                            <a:prstGeom prst="rect">
                              <a:avLst/>
                            </a:prstGeom>
                            <a:solidFill>
                              <a:schemeClr val="lt1"/>
                            </a:solidFill>
                            <a:ln w="6350">
                              <a:solidFill>
                                <a:prstClr val="black"/>
                              </a:solidFill>
                            </a:ln>
                          </wps:spPr>
                          <wps:txbx>
                            <w:txbxContent>
                              <w:p w14:paraId="60E739A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service</w:t>
                                </w:r>
                              </w:p>
                              <w:p w14:paraId="219B8B78"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service</w:t>
                                </w:r>
                              </w:p>
                              <w:p w14:paraId="67423F3A" w14:textId="77777777" w:rsidR="00D76911" w:rsidRPr="00DD0737" w:rsidRDefault="00D76911" w:rsidP="008B4BC2">
                                <w:pPr>
                                  <w:spacing w:after="0" w:line="240" w:lineRule="auto"/>
                                  <w:rPr>
                                    <w:rFonts w:ascii="Times New Roman" w:hAnsi="Times New Roman" w:cs="Times New Roman"/>
                                    <w:sz w:val="24"/>
                                    <w:lang w:val="fr-C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5" name="Connecteur droit 665"/>
                        <wps:cNvCnPr/>
                        <wps:spPr>
                          <a:xfrm>
                            <a:off x="1314450" y="485775"/>
                            <a:ext cx="638175" cy="0"/>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66" name="Connecteur droit 666"/>
                        <wps:cNvCnPr/>
                        <wps:spPr>
                          <a:xfrm flipH="1">
                            <a:off x="1314450" y="1552575"/>
                            <a:ext cx="504825" cy="9525"/>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67" name="Connecteur droit 667"/>
                        <wps:cNvCnPr>
                          <a:stCxn id="638" idx="1"/>
                        </wps:cNvCnPr>
                        <wps:spPr>
                          <a:xfrm flipH="1" flipV="1">
                            <a:off x="1104900" y="1914527"/>
                            <a:ext cx="933450" cy="1357310"/>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80" name="Connecteur droit 680"/>
                        <wps:cNvCnPr/>
                        <wps:spPr>
                          <a:xfrm flipH="1" flipV="1">
                            <a:off x="1314450" y="4314825"/>
                            <a:ext cx="723900" cy="0"/>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81" name="Connecteur droit 681"/>
                        <wps:cNvCnPr/>
                        <wps:spPr>
                          <a:xfrm flipV="1">
                            <a:off x="3343275" y="1162050"/>
                            <a:ext cx="590550" cy="1990725"/>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82" name="Connecteur droit 682"/>
                        <wps:cNvCnPr/>
                        <wps:spPr>
                          <a:xfrm flipH="1">
                            <a:off x="3343275" y="2628900"/>
                            <a:ext cx="762000" cy="876300"/>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83" name="Connecteur droit 683"/>
                        <wps:cNvCnPr/>
                        <wps:spPr>
                          <a:xfrm flipH="1" flipV="1">
                            <a:off x="3333750" y="3752850"/>
                            <a:ext cx="796290" cy="0"/>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s:wsp>
                        <wps:cNvPr id="684" name="Connecteur droit 684"/>
                        <wps:cNvCnPr/>
                        <wps:spPr>
                          <a:xfrm>
                            <a:off x="4610100" y="4133850"/>
                            <a:ext cx="0" cy="523875"/>
                          </a:xfrm>
                          <a:prstGeom prst="line">
                            <a:avLst/>
                          </a:prstGeom>
                          <a:ln>
                            <a:tailEnd type="triangle" w="lg"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2D62232" id="Groupe 686" o:spid="_x0000_s1537" style="position:absolute;margin-left:.35pt;margin-top:.85pt;width:451.5pt;height:474.75pt;z-index:251999232;mso-width-relative:margin" coordsize="57340,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">
                <v:group id="Groupe 621" o:spid="_x0000_s1538" style="position:absolute;top:1238;width:13049;height:17716" coordsize="13049,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Zone de texte 622" o:spid="_x0000_s1539"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" fillcolor="white [3201]" strokeweight=".5pt">
                    <v:textbox>
                      <w:txbxContent>
                        <w:p w14:paraId="32CCE7B9" w14:textId="77777777" w:rsidR="00D76911" w:rsidRPr="00DD0737" w:rsidRDefault="00D76911" w:rsidP="008B4BC2">
                          <w:pPr>
                            <w:rPr>
                              <w:rFonts w:ascii="Times New Roman" w:hAnsi="Times New Roman" w:cs="Times New Roman"/>
                              <w:b/>
                              <w:sz w:val="24"/>
                              <w:lang w:val="fr-CD"/>
                            </w:rPr>
                          </w:pPr>
                          <w:r w:rsidRPr="00DD0737">
                            <w:rPr>
                              <w:rFonts w:ascii="Times New Roman" w:hAnsi="Times New Roman" w:cs="Times New Roman"/>
                              <w:b/>
                              <w:sz w:val="24"/>
                              <w:lang w:val="fr-CD"/>
                            </w:rPr>
                            <w:t>MEDECIN</w:t>
                          </w:r>
                        </w:p>
                      </w:txbxContent>
                    </v:textbox>
                  </v:shape>
                  <v:shape id="Zone de texte 625" o:spid="_x0000_s1540" type="#_x0000_t202" style="position:absolute;top:2571;width:13049;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" fillcolor="white [3201]" strokeweight=".5pt">
                    <v:textbox>
                      <w:txbxContent>
                        <w:p w14:paraId="0188DE5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7AC693A2"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méd</w:t>
                          </w:r>
                        </w:p>
                        <w:p w14:paraId="2F1A9A80"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Postnom méd</w:t>
                          </w:r>
                        </w:p>
                        <w:p w14:paraId="2AA5EE0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Prénom méd</w:t>
                          </w:r>
                        </w:p>
                        <w:p w14:paraId="3AAA427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Sexe méd</w:t>
                          </w:r>
                        </w:p>
                        <w:p w14:paraId="30C5801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Adresse méd</w:t>
                          </w:r>
                        </w:p>
                        <w:p w14:paraId="23D0B60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Telephone méd</w:t>
                          </w:r>
                        </w:p>
                        <w:p w14:paraId="18E4B836"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service</w:t>
                          </w:r>
                        </w:p>
                      </w:txbxContent>
                    </v:textbox>
                  </v:shape>
                </v:group>
                <v:group id="Groupe 626" o:spid="_x0000_s1541" style="position:absolute;top:39433;width:13049;height:8382" coordorigin=",7334" coordsize="13049,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Zone de texte 627" o:spid="_x0000_s1542" type="#_x0000_t202" style="position:absolute;top:7334;width:1304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" fillcolor="white [3201]" strokeweight=".5pt">
                    <v:textbox>
                      <w:txbxContent>
                        <w:p w14:paraId="3B571169"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CATEGORIE</w:t>
                          </w:r>
                        </w:p>
                      </w:txbxContent>
                    </v:textbox>
                  </v:shape>
                  <v:shape id="Zone de texte 632" o:spid="_x0000_s1543" type="#_x0000_t202" style="position:absolute;top:9906;width:1304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" fillcolor="white [3201]" strokeweight=".5pt">
                    <v:textbox>
                      <w:txbxContent>
                        <w:p w14:paraId="4162664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76FB3B30"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cat</w:t>
                          </w:r>
                        </w:p>
                        <w:p w14:paraId="1F1A8884" w14:textId="77777777" w:rsidR="00D76911" w:rsidRPr="00DD0737" w:rsidRDefault="00D76911" w:rsidP="008B4BC2">
                          <w:pPr>
                            <w:spacing w:after="0" w:line="240" w:lineRule="auto"/>
                            <w:rPr>
                              <w:rFonts w:ascii="Times New Roman" w:hAnsi="Times New Roman" w:cs="Times New Roman"/>
                              <w:sz w:val="24"/>
                              <w:lang w:val="fr-CD"/>
                            </w:rPr>
                          </w:pPr>
                        </w:p>
                      </w:txbxContent>
                    </v:textbox>
                  </v:shape>
                </v:group>
                <v:group id="Groupe 633" o:spid="_x0000_s1544" style="position:absolute;left:18192;top:12287;width:15907;height:12478" coordsize="13049,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Zone de texte 634" o:spid="_x0000_s1545"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" fillcolor="white [3201]" strokeweight=".5pt">
                    <v:textbox>
                      <w:txbxContent>
                        <w:p w14:paraId="442370B7" w14:textId="77777777" w:rsidR="00D76911" w:rsidRPr="00DD0737" w:rsidRDefault="00D76911" w:rsidP="008B4BC2">
                          <w:pPr>
                            <w:rPr>
                              <w:rFonts w:ascii="Times New Roman" w:hAnsi="Times New Roman" w:cs="Times New Roman"/>
                              <w:b/>
                              <w:sz w:val="20"/>
                              <w:lang w:val="fr-CD"/>
                            </w:rPr>
                          </w:pPr>
                          <w:r w:rsidRPr="00DD0737">
                            <w:rPr>
                              <w:rFonts w:ascii="Times New Roman" w:hAnsi="Times New Roman" w:cs="Times New Roman"/>
                              <w:b/>
                              <w:sz w:val="20"/>
                              <w:lang w:val="fr-CD"/>
                            </w:rPr>
                            <w:t>FICHE PRESCRIPTION</w:t>
                          </w:r>
                        </w:p>
                      </w:txbxContent>
                    </v:textbox>
                  </v:shape>
                  <v:shape id="Zone de texte 635" o:spid="_x0000_s1546" type="#_x0000_t202" style="position:absolute;top:2571;width:13049;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" fillcolor="white [3201]" strokeweight=".5pt">
                    <v:textbox>
                      <w:txbxContent>
                        <w:p w14:paraId="2F30DBF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0073CC55"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7572896E"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fiche</w:t>
                          </w:r>
                        </w:p>
                        <w:p w14:paraId="460F35C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Age malade</w:t>
                          </w:r>
                        </w:p>
                        <w:p w14:paraId="508ED933" w14:textId="77777777" w:rsidR="00D76911" w:rsidRPr="00DD0737" w:rsidRDefault="00D76911" w:rsidP="00C869D1">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txbxContent>
                    </v:textbox>
                  </v:shape>
                </v:group>
                <v:group id="Groupe 636" o:spid="_x0000_s1547" style="position:absolute;left:20383;top:31432;width:13049;height:28861" coordsize="13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Zone de texte 638" o:spid="_x0000_s1548"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" fillcolor="white [3201]" strokeweight=".5pt">
                    <v:textbox>
                      <w:txbxContent>
                        <w:p w14:paraId="1C52CFA8"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MALADE</w:t>
                          </w:r>
                        </w:p>
                      </w:txbxContent>
                    </v:textbox>
                  </v:shape>
                  <v:shape id="Zone de texte 639" o:spid="_x0000_s1549" type="#_x0000_t202" style="position:absolute;top:2571;width:13049;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" fillcolor="white [3201]" strokeweight=".5pt">
                    <v:textbox>
                      <w:txbxContent>
                        <w:p w14:paraId="688CCD4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7CACF05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Nom mal</w:t>
                          </w:r>
                        </w:p>
                        <w:p w14:paraId="118E277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Postnom mal</w:t>
                          </w:r>
                        </w:p>
                        <w:p w14:paraId="158D71B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Prénom mal</w:t>
                          </w:r>
                        </w:p>
                        <w:p w14:paraId="6E50B074"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Sexe mal</w:t>
                          </w:r>
                        </w:p>
                        <w:p w14:paraId="288E41B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Adresse mal</w:t>
                          </w:r>
                        </w:p>
                        <w:p w14:paraId="747BA86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naiss mal</w:t>
                          </w:r>
                        </w:p>
                        <w:p w14:paraId="46F9381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Service med</w:t>
                          </w:r>
                        </w:p>
                        <w:p w14:paraId="61EA7432"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Etat civil</w:t>
                          </w:r>
                        </w:p>
                        <w:p w14:paraId="7A787CD3"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Téléphone mal</w:t>
                          </w:r>
                        </w:p>
                        <w:p w14:paraId="7B59A29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Age mal</w:t>
                          </w:r>
                        </w:p>
                        <w:p w14:paraId="38C0338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#Mat méd</w:t>
                          </w:r>
                        </w:p>
                        <w:p w14:paraId="4085C1CC"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cat</w:t>
                          </w:r>
                        </w:p>
                        <w:p w14:paraId="66687D55"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txbxContent>
                    </v:textbox>
                  </v:shape>
                </v:group>
                <v:group id="Groupe 644" o:spid="_x0000_s1550" style="position:absolute;left:38481;width:18859;height:11430" coordsize="1304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Zone de texte 645" o:spid="_x0000_s1551"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" fillcolor="white [3201]" strokeweight=".5pt">
                    <v:textbox>
                      <w:txbxContent>
                        <w:p w14:paraId="12AE5D9E" w14:textId="77777777" w:rsidR="00D76911" w:rsidRPr="00DD0737" w:rsidRDefault="00D76911" w:rsidP="008B4BC2">
                          <w:pPr>
                            <w:rPr>
                              <w:rFonts w:ascii="Times New Roman" w:hAnsi="Times New Roman" w:cs="Times New Roman"/>
                              <w:b/>
                              <w:sz w:val="20"/>
                              <w:lang w:val="fr-CD"/>
                            </w:rPr>
                          </w:pPr>
                          <w:r>
                            <w:rPr>
                              <w:rFonts w:ascii="Times New Roman" w:hAnsi="Times New Roman" w:cs="Times New Roman"/>
                              <w:b/>
                              <w:sz w:val="20"/>
                              <w:lang w:val="fr-CD"/>
                            </w:rPr>
                            <w:t>FICHE DE CONSULTATION</w:t>
                          </w:r>
                        </w:p>
                      </w:txbxContent>
                    </v:textbox>
                  </v:shape>
                  <v:shape id="Zone de texte 646" o:spid="_x0000_s1552" type="#_x0000_t202" style="position:absolute;top:2571;width:13049;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" fillcolor="white [3201]" strokeweight=".5pt">
                    <v:textbox>
                      <w:txbxContent>
                        <w:p w14:paraId="27437BE4"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fiche</w:t>
                          </w:r>
                        </w:p>
                        <w:p w14:paraId="62F4AF78"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consult</w:t>
                          </w:r>
                        </w:p>
                        <w:p w14:paraId="5FFC8009"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Remarque</w:t>
                          </w:r>
                        </w:p>
                        <w:p w14:paraId="74C8B341" w14:textId="77777777" w:rsidR="00D76911" w:rsidRPr="00DD0737" w:rsidRDefault="00D76911" w:rsidP="008B4BC2">
                          <w:pPr>
                            <w:spacing w:after="0" w:line="240" w:lineRule="auto"/>
                            <w:rPr>
                              <w:rFonts w:ascii="Times New Roman" w:hAnsi="Times New Roman" w:cs="Times New Roman"/>
                              <w:sz w:val="24"/>
                              <w:lang w:val="fr-CD"/>
                            </w:rPr>
                          </w:pPr>
                        </w:p>
                      </w:txbxContent>
                    </v:textbox>
                  </v:shape>
                </v:group>
                <v:group id="Groupe 641" o:spid="_x0000_s1553" style="position:absolute;left:41052;top:18573;width:13050;height:11240" coordsize="13049,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Zone de texte 642" o:spid="_x0000_s1554"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" fillcolor="white [3201]" strokeweight=".5pt">
                    <v:textbox>
                      <w:txbxContent>
                        <w:p w14:paraId="3E15ADA4"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EXAMEN</w:t>
                          </w:r>
                        </w:p>
                      </w:txbxContent>
                    </v:textbox>
                  </v:shape>
                  <v:shape id="Zone de texte 643" o:spid="_x0000_s1555" type="#_x0000_t202" style="position:absolute;top:2571;width:1304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" fillcolor="white [3201]" strokeweight=".5pt">
                    <v:textbox>
                      <w:txbxContent>
                        <w:p w14:paraId="57007B4B"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exam</w:t>
                          </w:r>
                        </w:p>
                        <w:p w14:paraId="4886DBBD"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exam</w:t>
                          </w:r>
                        </w:p>
                        <w:p w14:paraId="78A8C649"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exam</w:t>
                          </w:r>
                        </w:p>
                        <w:p w14:paraId="7DCBDC8C"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10D8D4C8" w14:textId="77777777" w:rsidR="00D76911" w:rsidRPr="00DD0737" w:rsidRDefault="00D76911" w:rsidP="008B4BC2">
                          <w:pPr>
                            <w:spacing w:after="0" w:line="240" w:lineRule="auto"/>
                            <w:rPr>
                              <w:rFonts w:ascii="Times New Roman" w:hAnsi="Times New Roman" w:cs="Times New Roman"/>
                              <w:sz w:val="24"/>
                              <w:lang w:val="fr-CD"/>
                            </w:rPr>
                          </w:pPr>
                        </w:p>
                      </w:txbxContent>
                    </v:textbox>
                  </v:shape>
                </v:group>
                <v:group id="Groupe 647" o:spid="_x0000_s1556" style="position:absolute;left:41338;top:31432;width:13049;height:9906" coordsize="13049,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Zone de texte 648" o:spid="_x0000_s1557"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" fillcolor="white [3201]" strokeweight=".5pt">
                    <v:textbox>
                      <w:txbxContent>
                        <w:p w14:paraId="4C8EBAFC"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SUBIR</w:t>
                          </w:r>
                        </w:p>
                      </w:txbxContent>
                    </v:textbox>
                  </v:shape>
                  <v:shape id="Zone de texte 649" o:spid="_x0000_s1558" type="#_x0000_t202" style="position:absolute;top:2571;width:13049;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" fillcolor="white [3201]" strokeweight=".5pt">
                    <v:textbox>
                      <w:txbxContent>
                        <w:p w14:paraId="425F6CEE"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Observation</w:t>
                          </w:r>
                        </w:p>
                        <w:p w14:paraId="61E2B103"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#Num mal</w:t>
                          </w:r>
                        </w:p>
                        <w:p w14:paraId="50ADB607"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332D00A3" w14:textId="77777777" w:rsidR="00D76911" w:rsidRPr="00DD0737" w:rsidRDefault="00D76911" w:rsidP="008B4BC2">
                          <w:pPr>
                            <w:spacing w:after="0" w:line="240" w:lineRule="auto"/>
                            <w:rPr>
                              <w:rFonts w:ascii="Times New Roman" w:hAnsi="Times New Roman" w:cs="Times New Roman"/>
                              <w:sz w:val="24"/>
                              <w:lang w:val="fr-CD"/>
                            </w:rPr>
                          </w:pPr>
                        </w:p>
                      </w:txbxContent>
                    </v:textbox>
                  </v:shape>
                </v:group>
                <v:group id="Groupe 650" o:spid="_x0000_s1559" style="position:absolute;left:41148;top:46577;width:13049;height:11144" coordsize="1304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Zone de texte 652" o:spid="_x0000_s1560"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" fillcolor="white [3201]" strokeweight=".5pt">
                    <v:textbox>
                      <w:txbxContent>
                        <w:p w14:paraId="65C6A949"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TRAITEMENT</w:t>
                          </w:r>
                        </w:p>
                      </w:txbxContent>
                    </v:textbox>
                  </v:shape>
                  <v:shape id="Zone de texte 653" o:spid="_x0000_s1561" type="#_x0000_t202" style="position:absolute;top:2571;width:1304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" fillcolor="white [3201]" strokeweight=".5pt">
                    <v:textbox>
                      <w:txbxContent>
                        <w:p w14:paraId="26AE4042"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trait</w:t>
                          </w:r>
                        </w:p>
                        <w:p w14:paraId="05E3EA6A"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Libellé trait</w:t>
                          </w:r>
                        </w:p>
                        <w:p w14:paraId="13A48E19"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Date trait</w:t>
                          </w:r>
                        </w:p>
                        <w:p w14:paraId="2AEC014B"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Heure trait</w:t>
                          </w:r>
                        </w:p>
                      </w:txbxContent>
                    </v:textbox>
                  </v:shape>
                </v:group>
                <v:group id="Groupe 661" o:spid="_x0000_s1562" style="position:absolute;left:19431;width:13049;height:7143" coordsize="13049,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Zone de texte 662" o:spid="_x0000_s1563" type="#_x0000_t202" style="position:absolute;width:13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" fillcolor="white [3201]" strokeweight=".5pt">
                    <v:textbox>
                      <w:txbxContent>
                        <w:p w14:paraId="307BB8C2" w14:textId="77777777" w:rsidR="00D76911" w:rsidRPr="00DD0737" w:rsidRDefault="00D76911" w:rsidP="008B4BC2">
                          <w:pPr>
                            <w:rPr>
                              <w:rFonts w:ascii="Times New Roman" w:hAnsi="Times New Roman" w:cs="Times New Roman"/>
                              <w:b/>
                              <w:sz w:val="24"/>
                              <w:lang w:val="fr-CD"/>
                            </w:rPr>
                          </w:pPr>
                          <w:r>
                            <w:rPr>
                              <w:rFonts w:ascii="Times New Roman" w:hAnsi="Times New Roman" w:cs="Times New Roman"/>
                              <w:b/>
                              <w:sz w:val="24"/>
                              <w:lang w:val="fr-CD"/>
                            </w:rPr>
                            <w:t>SERVICE</w:t>
                          </w:r>
                        </w:p>
                      </w:txbxContent>
                    </v:textbox>
                  </v:shape>
                  <v:shape id="Zone de texte 663" o:spid="_x0000_s1564" type="#_x0000_t202" style="position:absolute;top:2571;width:13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" fillcolor="white [3201]" strokeweight=".5pt">
                    <v:textbox>
                      <w:txbxContent>
                        <w:p w14:paraId="60E739A6" w14:textId="77777777" w:rsidR="00D76911"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#Code service</w:t>
                          </w:r>
                        </w:p>
                        <w:p w14:paraId="219B8B78" w14:textId="77777777" w:rsidR="00D76911" w:rsidRPr="00DD0737" w:rsidRDefault="00D76911" w:rsidP="008B4BC2">
                          <w:pPr>
                            <w:spacing w:after="0" w:line="240" w:lineRule="auto"/>
                            <w:rPr>
                              <w:rFonts w:ascii="Times New Roman" w:hAnsi="Times New Roman" w:cs="Times New Roman"/>
                              <w:sz w:val="24"/>
                              <w:lang w:val="fr-CD"/>
                            </w:rPr>
                          </w:pPr>
                          <w:r>
                            <w:rPr>
                              <w:rFonts w:ascii="Times New Roman" w:hAnsi="Times New Roman" w:cs="Times New Roman"/>
                              <w:sz w:val="24"/>
                              <w:lang w:val="fr-CD"/>
                            </w:rPr>
                            <w:t>Libelle service</w:t>
                          </w:r>
                        </w:p>
                        <w:p w14:paraId="67423F3A" w14:textId="77777777" w:rsidR="00D76911" w:rsidRPr="00DD0737" w:rsidRDefault="00D76911" w:rsidP="008B4BC2">
                          <w:pPr>
                            <w:spacing w:after="0" w:line="240" w:lineRule="auto"/>
                            <w:rPr>
                              <w:rFonts w:ascii="Times New Roman" w:hAnsi="Times New Roman" w:cs="Times New Roman"/>
                              <w:sz w:val="24"/>
                              <w:lang w:val="fr-CD"/>
                            </w:rPr>
                          </w:pPr>
                        </w:p>
                      </w:txbxContent>
                    </v:textbox>
                  </v:shape>
                </v:group>
                <v:line id="Connecteur droit 665" o:spid="_x0000_s1565" style="position:absolute;visibility:visible;mso-wrap-style:square" from="13144,4857" to="19526,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" strokecolor="black [3200]" strokeweight=".5pt">
                  <v:stroke endarrow="block" endarrowwidth="wide" joinstyle="miter"/>
                </v:line>
                <v:line id="Connecteur droit 666" o:spid="_x0000_s1566" style="position:absolute;flip:x;visibility:visible;mso-wrap-style:square" from="13144,15525" to="18192,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" strokecolor="black [3200]" strokeweight=".5pt">
                  <v:stroke endarrow="block" endarrowwidth="wide" joinstyle="miter"/>
                </v:line>
                <v:line id="Connecteur droit 667" o:spid="_x0000_s1567" style="position:absolute;flip:x y;visibility:visible;mso-wrap-style:square" from="11049,19145" to="20383,3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" strokecolor="black [3200]" strokeweight=".5pt">
                  <v:stroke endarrow="block" endarrowwidth="wide" joinstyle="miter"/>
                </v:line>
                <v:line id="Connecteur droit 680" o:spid="_x0000_s1568" style="position:absolute;flip:x y;visibility:visible;mso-wrap-style:square" from="13144,43148" to="20383,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" strokecolor="black [3200]" strokeweight=".5pt">
                  <v:stroke endarrow="block" endarrowwidth="wide" joinstyle="miter"/>
                </v:line>
                <v:line id="Connecteur droit 681" o:spid="_x0000_s1569" style="position:absolute;flip:y;visibility:visible;mso-wrap-style:square" from="33432,11620" to="39338,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" strokecolor="black [3200]" strokeweight=".5pt">
                  <v:stroke endarrow="block" endarrowwidth="wide" joinstyle="miter"/>
                </v:line>
                <v:line id="Connecteur droit 682" o:spid="_x0000_s1570" style="position:absolute;flip:x;visibility:visible;mso-wrap-style:square" from="33432,26289" to="41052,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" strokecolor="black [3200]" strokeweight=".5pt">
                  <v:stroke endarrow="block" endarrowwidth="wide" joinstyle="miter"/>
                </v:line>
                <v:line id="Connecteur droit 683" o:spid="_x0000_s1571" style="position:absolute;flip:x y;visibility:visible;mso-wrap-style:square" from="33337,37528" to="4130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" strokecolor="black [3200]" strokeweight=".5pt">
                  <v:stroke endarrow="block" endarrowwidth="wide" joinstyle="miter"/>
                </v:line>
                <v:line id="Connecteur droit 684" o:spid="_x0000_s1572" style="position:absolute;visibility:visible;mso-wrap-style:square" from="46101,41338" to="46101,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" strokecolor="black [3200]" strokeweight=".5pt">
                  <v:stroke endarrow="block" endarrowwidth="wide" joinstyle="miter"/>
                </v:line>
              </v:group>
            </w:pict>
          </mc:Fallback>
        </mc:AlternateContent>
      </w:r>
      <w:r w:rsidR="008B4BC2">
        <w:tab/>
      </w:r>
    </w:p>
    <w:p w14:paraId="25B11DFD" w14:textId="77777777" w:rsidR="00566E0C" w:rsidRPr="00566E0C" w:rsidRDefault="00566E0C" w:rsidP="00566E0C"/>
    <w:p w14:paraId="16D83C31" w14:textId="77777777" w:rsidR="00566E0C" w:rsidRPr="00566E0C" w:rsidRDefault="00566E0C" w:rsidP="00566E0C"/>
    <w:p w14:paraId="0089F002" w14:textId="77777777" w:rsidR="00566E0C" w:rsidRPr="00566E0C" w:rsidRDefault="00566E0C" w:rsidP="00566E0C"/>
    <w:p w14:paraId="46C925CA" w14:textId="77777777" w:rsidR="00566E0C" w:rsidRPr="00566E0C" w:rsidRDefault="00566E0C" w:rsidP="00566E0C"/>
    <w:p w14:paraId="2DBB7E8B" w14:textId="77777777" w:rsidR="00566E0C" w:rsidRPr="00566E0C" w:rsidRDefault="00566E0C" w:rsidP="00566E0C"/>
    <w:p w14:paraId="0CF2565E" w14:textId="77777777" w:rsidR="00566E0C" w:rsidRPr="00566E0C" w:rsidRDefault="00566E0C" w:rsidP="00566E0C"/>
    <w:p w14:paraId="47E80CA5" w14:textId="77777777" w:rsidR="00566E0C" w:rsidRDefault="00566E0C" w:rsidP="00566E0C"/>
    <w:p w14:paraId="2C39EE22" w14:textId="77777777" w:rsidR="00F728C4" w:rsidRDefault="00F728C4" w:rsidP="00566E0C"/>
    <w:p w14:paraId="4571602C" w14:textId="77777777" w:rsidR="00566E0C" w:rsidRDefault="00566E0C" w:rsidP="00566E0C"/>
    <w:p w14:paraId="29835F50" w14:textId="77777777" w:rsidR="00566E0C" w:rsidRDefault="00566E0C" w:rsidP="00566E0C"/>
    <w:p w14:paraId="2FEC460C" w14:textId="77777777" w:rsidR="00566E0C" w:rsidRDefault="00566E0C" w:rsidP="00566E0C"/>
    <w:p w14:paraId="164806DD" w14:textId="77777777" w:rsidR="00566E0C" w:rsidRDefault="00566E0C" w:rsidP="00566E0C"/>
    <w:p w14:paraId="643C1138" w14:textId="77777777" w:rsidR="00566E0C" w:rsidRDefault="00566E0C" w:rsidP="00566E0C"/>
    <w:p w14:paraId="6F6D6F60" w14:textId="77777777" w:rsidR="00566E0C" w:rsidRDefault="00566E0C" w:rsidP="00566E0C"/>
    <w:p w14:paraId="5456B481" w14:textId="77777777" w:rsidR="00566E0C" w:rsidRDefault="00566E0C" w:rsidP="00566E0C"/>
    <w:p w14:paraId="1D5791CE" w14:textId="77777777" w:rsidR="00566E0C" w:rsidRDefault="00566E0C" w:rsidP="00566E0C"/>
    <w:p w14:paraId="4381569D" w14:textId="77777777" w:rsidR="00566E0C" w:rsidRDefault="00566E0C" w:rsidP="00566E0C"/>
    <w:p w14:paraId="53E4A983" w14:textId="77777777" w:rsidR="00566E0C" w:rsidRDefault="00566E0C" w:rsidP="00566E0C"/>
    <w:p w14:paraId="0647F6B0" w14:textId="77777777" w:rsidR="00566E0C" w:rsidRDefault="00566E0C" w:rsidP="00566E0C"/>
    <w:p w14:paraId="11CF673A" w14:textId="77777777" w:rsidR="00566E0C" w:rsidRDefault="00566E0C" w:rsidP="00566E0C"/>
    <w:p w14:paraId="5CB7D2C4" w14:textId="77777777" w:rsidR="00566E0C" w:rsidRDefault="00566E0C" w:rsidP="00566E0C"/>
    <w:p w14:paraId="131D99F9" w14:textId="77777777" w:rsidR="00566E0C" w:rsidRDefault="00566E0C" w:rsidP="00566E0C">
      <w:pPr>
        <w:pStyle w:val="Paragraphedeliste"/>
        <w:numPr>
          <w:ilvl w:val="1"/>
          <w:numId w:val="39"/>
        </w:numPr>
        <w:tabs>
          <w:tab w:val="left" w:pos="851"/>
        </w:tabs>
        <w:rPr>
          <w:rFonts w:ascii="Times New Roman" w:hAnsi="Times New Roman" w:cs="Times New Roman"/>
          <w:b/>
          <w:sz w:val="25"/>
          <w:szCs w:val="25"/>
        </w:rPr>
      </w:pPr>
      <w:r w:rsidRPr="00566E0C">
        <w:rPr>
          <w:rFonts w:ascii="Times New Roman" w:hAnsi="Times New Roman" w:cs="Times New Roman"/>
          <w:b/>
          <w:sz w:val="25"/>
          <w:szCs w:val="25"/>
        </w:rPr>
        <w:t xml:space="preserve"> Schéma relationnel associé au MLD Valide</w:t>
      </w:r>
    </w:p>
    <w:p w14:paraId="71A8A717" w14:textId="77777777" w:rsidR="00B4171F" w:rsidRDefault="00B4171F" w:rsidP="00B4171F">
      <w:pPr>
        <w:pStyle w:val="Paragraphedeliste"/>
        <w:tabs>
          <w:tab w:val="left" w:pos="851"/>
        </w:tabs>
        <w:rPr>
          <w:rFonts w:ascii="Times New Roman" w:hAnsi="Times New Roman" w:cs="Times New Roman"/>
          <w:b/>
          <w:sz w:val="25"/>
          <w:szCs w:val="25"/>
        </w:rPr>
      </w:pPr>
    </w:p>
    <w:p w14:paraId="6E1F220D" w14:textId="77777777" w:rsidR="00566E0C" w:rsidRDefault="00B4171F" w:rsidP="00B4171F">
      <w:pPr>
        <w:pStyle w:val="Paragraphedeliste"/>
        <w:numPr>
          <w:ilvl w:val="0"/>
          <w:numId w:val="64"/>
        </w:numPr>
        <w:ind w:left="426" w:hanging="426"/>
        <w:rPr>
          <w:rFonts w:ascii="Times New Roman" w:hAnsi="Times New Roman" w:cs="Times New Roman"/>
          <w:sz w:val="25"/>
          <w:szCs w:val="25"/>
        </w:rPr>
      </w:pPr>
      <w:r w:rsidRPr="00B4171F">
        <w:rPr>
          <w:rFonts w:ascii="Times New Roman" w:hAnsi="Times New Roman" w:cs="Times New Roman"/>
          <w:b/>
          <w:sz w:val="25"/>
          <w:szCs w:val="25"/>
        </w:rPr>
        <w:t>Service</w:t>
      </w:r>
      <w:r w:rsidRPr="00B4171F">
        <w:rPr>
          <w:rFonts w:ascii="Times New Roman" w:hAnsi="Times New Roman" w:cs="Times New Roman"/>
          <w:sz w:val="25"/>
          <w:szCs w:val="25"/>
        </w:rPr>
        <w:t> (</w:t>
      </w:r>
      <w:r w:rsidR="00654B29">
        <w:rPr>
          <w:rFonts w:ascii="Times New Roman" w:hAnsi="Times New Roman" w:cs="Times New Roman"/>
          <w:sz w:val="25"/>
          <w:szCs w:val="25"/>
        </w:rPr>
        <w:t>#Code_</w:t>
      </w:r>
      <w:r>
        <w:rPr>
          <w:rFonts w:ascii="Times New Roman" w:hAnsi="Times New Roman" w:cs="Times New Roman"/>
          <w:sz w:val="25"/>
          <w:szCs w:val="25"/>
        </w:rPr>
        <w:t>service :text(5)</w:t>
      </w:r>
      <w:r w:rsidR="00654B29">
        <w:rPr>
          <w:rFonts w:ascii="Times New Roman" w:hAnsi="Times New Roman" w:cs="Times New Roman"/>
          <w:sz w:val="25"/>
          <w:szCs w:val="25"/>
        </w:rPr>
        <w:t>, Libelle_</w:t>
      </w:r>
      <w:r>
        <w:rPr>
          <w:rFonts w:ascii="Times New Roman" w:hAnsi="Times New Roman" w:cs="Times New Roman"/>
          <w:sz w:val="25"/>
          <w:szCs w:val="25"/>
        </w:rPr>
        <w:t>service :text(50)) ;</w:t>
      </w:r>
    </w:p>
    <w:p w14:paraId="3B6A40F0" w14:textId="77777777" w:rsidR="00B4171F" w:rsidRDefault="00654B29" w:rsidP="00B4171F">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Caté</w:t>
      </w:r>
      <w:r w:rsidRPr="00654B29">
        <w:rPr>
          <w:rFonts w:ascii="Times New Roman" w:hAnsi="Times New Roman" w:cs="Times New Roman"/>
          <w:b/>
          <w:sz w:val="25"/>
          <w:szCs w:val="25"/>
        </w:rPr>
        <w:t>gorie</w:t>
      </w:r>
      <w:r>
        <w:rPr>
          <w:rFonts w:ascii="Times New Roman" w:hAnsi="Times New Roman" w:cs="Times New Roman"/>
          <w:sz w:val="25"/>
          <w:szCs w:val="25"/>
        </w:rPr>
        <w:t xml:space="preserve"> (#Code_cat :text(5), Libelle_cat :text(50)) ;</w:t>
      </w:r>
    </w:p>
    <w:p w14:paraId="764A0689" w14:textId="77777777" w:rsidR="00654B29" w:rsidRDefault="00654B29"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 xml:space="preserve">Médecin </w:t>
      </w:r>
      <w:r w:rsidRPr="00654B29">
        <w:rPr>
          <w:rFonts w:ascii="Times New Roman" w:hAnsi="Times New Roman" w:cs="Times New Roman"/>
          <w:sz w:val="25"/>
          <w:szCs w:val="25"/>
        </w:rPr>
        <w:t>(</w:t>
      </w:r>
      <w:r>
        <w:rPr>
          <w:rFonts w:ascii="Times New Roman" w:hAnsi="Times New Roman" w:cs="Times New Roman"/>
          <w:sz w:val="25"/>
          <w:szCs w:val="25"/>
        </w:rPr>
        <w:t>#Mat_méd :text(5), Nom_méd :text(15), Post_nom_méd :text(15), Prenom_méd :text(15), Sexe_méd :text(1), Adresse_méd :text(50), Téléphone_méd :text(15), #Code_service :text(5) ;</w:t>
      </w:r>
    </w:p>
    <w:p w14:paraId="10E99D53" w14:textId="77777777" w:rsidR="00654B29" w:rsidRDefault="006814D9"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 xml:space="preserve">Fiche Prescription </w:t>
      </w:r>
      <w:r w:rsidRPr="006814D9">
        <w:rPr>
          <w:rFonts w:ascii="Times New Roman" w:hAnsi="Times New Roman" w:cs="Times New Roman"/>
          <w:sz w:val="25"/>
          <w:szCs w:val="25"/>
        </w:rPr>
        <w:t>(</w:t>
      </w:r>
      <w:r>
        <w:rPr>
          <w:rFonts w:ascii="Times New Roman" w:hAnsi="Times New Roman" w:cs="Times New Roman"/>
          <w:sz w:val="25"/>
          <w:szCs w:val="25"/>
        </w:rPr>
        <w:t>#Num_fiche :text(5), Nom_mal :text(</w:t>
      </w:r>
      <w:r w:rsidR="00076561">
        <w:rPr>
          <w:rFonts w:ascii="Times New Roman" w:hAnsi="Times New Roman" w:cs="Times New Roman"/>
          <w:sz w:val="25"/>
          <w:szCs w:val="25"/>
        </w:rPr>
        <w:t>1</w:t>
      </w:r>
      <w:r>
        <w:rPr>
          <w:rFonts w:ascii="Times New Roman" w:hAnsi="Times New Roman" w:cs="Times New Roman"/>
          <w:sz w:val="25"/>
          <w:szCs w:val="25"/>
        </w:rPr>
        <w:t>5), Date_fiche :text(10), Age_mal :text(5), #Mat_méd :text(5)) ;</w:t>
      </w:r>
    </w:p>
    <w:p w14:paraId="6D452DD3" w14:textId="77777777" w:rsidR="006814D9" w:rsidRDefault="00001F6B"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 xml:space="preserve">Fiche de Consultation </w:t>
      </w:r>
      <w:r w:rsidRPr="00001F6B">
        <w:rPr>
          <w:rFonts w:ascii="Times New Roman" w:hAnsi="Times New Roman" w:cs="Times New Roman"/>
          <w:sz w:val="25"/>
          <w:szCs w:val="25"/>
        </w:rPr>
        <w:t>(</w:t>
      </w:r>
      <w:r>
        <w:rPr>
          <w:rFonts w:ascii="Times New Roman" w:hAnsi="Times New Roman" w:cs="Times New Roman"/>
          <w:sz w:val="25"/>
          <w:szCs w:val="25"/>
        </w:rPr>
        <w:t>#Num_fiche</w:t>
      </w:r>
      <w:r w:rsidR="00076561">
        <w:rPr>
          <w:rFonts w:ascii="Times New Roman" w:hAnsi="Times New Roman" w:cs="Times New Roman"/>
          <w:sz w:val="25"/>
          <w:szCs w:val="25"/>
        </w:rPr>
        <w:t>_consul</w:t>
      </w:r>
      <w:r>
        <w:rPr>
          <w:rFonts w:ascii="Times New Roman" w:hAnsi="Times New Roman" w:cs="Times New Roman"/>
          <w:sz w:val="25"/>
          <w:szCs w:val="25"/>
        </w:rPr>
        <w:t> :text(5), Date_consult</w:t>
      </w:r>
      <w:r w:rsidR="008E697D">
        <w:rPr>
          <w:rFonts w:ascii="Times New Roman" w:hAnsi="Times New Roman" w:cs="Times New Roman"/>
          <w:sz w:val="25"/>
          <w:szCs w:val="25"/>
        </w:rPr>
        <w:t> :text(10)</w:t>
      </w:r>
      <w:r>
        <w:rPr>
          <w:rFonts w:ascii="Times New Roman" w:hAnsi="Times New Roman" w:cs="Times New Roman"/>
          <w:sz w:val="25"/>
          <w:szCs w:val="25"/>
        </w:rPr>
        <w:t>, Remarque</w:t>
      </w:r>
      <w:r w:rsidR="008E697D">
        <w:rPr>
          <w:rFonts w:ascii="Times New Roman" w:hAnsi="Times New Roman" w:cs="Times New Roman"/>
          <w:sz w:val="25"/>
          <w:szCs w:val="25"/>
        </w:rPr>
        <w:t> :text(100)) ;</w:t>
      </w:r>
    </w:p>
    <w:p w14:paraId="11FBEC18" w14:textId="77777777" w:rsidR="00F37967" w:rsidRDefault="005626C9"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lastRenderedPageBreak/>
        <w:t xml:space="preserve">Malade </w:t>
      </w:r>
      <w:r w:rsidRPr="005626C9">
        <w:rPr>
          <w:rFonts w:ascii="Times New Roman" w:hAnsi="Times New Roman" w:cs="Times New Roman"/>
          <w:sz w:val="25"/>
          <w:szCs w:val="25"/>
        </w:rPr>
        <w:t>(#Num</w:t>
      </w:r>
      <w:r>
        <w:rPr>
          <w:rFonts w:ascii="Times New Roman" w:hAnsi="Times New Roman" w:cs="Times New Roman"/>
          <w:sz w:val="25"/>
          <w:szCs w:val="25"/>
        </w:rPr>
        <w:t>_mal :text(5), Nom_mal :text(15), Postnom_mal :text(15), Prénom_mal :text(15), Sexe_mal :text(1), Adresse_mal :text(50), Datenaiss_mal :text(10), EtatCivil_mal :text(15), Telephone_mal :text(15), Age_mal :text(5), #Mat_mal :text(5), #Code_cat :text(5), #Num_fiche :text(5) ;</w:t>
      </w:r>
    </w:p>
    <w:p w14:paraId="089D12B0" w14:textId="77777777" w:rsidR="005626C9" w:rsidRDefault="005626C9"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 xml:space="preserve">Examen </w:t>
      </w:r>
      <w:r w:rsidRPr="005626C9">
        <w:rPr>
          <w:rFonts w:ascii="Times New Roman" w:hAnsi="Times New Roman" w:cs="Times New Roman"/>
          <w:sz w:val="25"/>
          <w:szCs w:val="25"/>
        </w:rPr>
        <w:t>(</w:t>
      </w:r>
      <w:r>
        <w:rPr>
          <w:rFonts w:ascii="Times New Roman" w:hAnsi="Times New Roman" w:cs="Times New Roman"/>
          <w:sz w:val="25"/>
          <w:szCs w:val="25"/>
        </w:rPr>
        <w:t>#Code_exam :text(5), Libelle_exam :text(</w:t>
      </w:r>
      <w:r w:rsidR="002171B0">
        <w:rPr>
          <w:rFonts w:ascii="Times New Roman" w:hAnsi="Times New Roman" w:cs="Times New Roman"/>
          <w:sz w:val="25"/>
          <w:szCs w:val="25"/>
        </w:rPr>
        <w:t>100), Date_exam :text(10), #Num_mal :text(5)</w:t>
      </w:r>
      <w:r w:rsidR="0004543C">
        <w:rPr>
          <w:rFonts w:ascii="Times New Roman" w:hAnsi="Times New Roman" w:cs="Times New Roman"/>
          <w:sz w:val="25"/>
          <w:szCs w:val="25"/>
        </w:rPr>
        <w:t>) ;</w:t>
      </w:r>
    </w:p>
    <w:p w14:paraId="0CE2A5BC" w14:textId="77777777" w:rsidR="0004543C" w:rsidRDefault="0004543C"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Subir</w:t>
      </w:r>
      <w:r>
        <w:rPr>
          <w:rFonts w:ascii="Times New Roman" w:hAnsi="Times New Roman" w:cs="Times New Roman"/>
          <w:sz w:val="25"/>
          <w:szCs w:val="25"/>
        </w:rPr>
        <w:t xml:space="preserve"> (#Num_mal :text(5), Code_trait :text(5), Observation :text(10</w:t>
      </w:r>
      <w:r w:rsidR="0077343D">
        <w:rPr>
          <w:rFonts w:ascii="Times New Roman" w:hAnsi="Times New Roman" w:cs="Times New Roman"/>
          <w:sz w:val="25"/>
          <w:szCs w:val="25"/>
        </w:rPr>
        <w:t>0</w:t>
      </w:r>
      <w:r>
        <w:rPr>
          <w:rFonts w:ascii="Times New Roman" w:hAnsi="Times New Roman" w:cs="Times New Roman"/>
          <w:sz w:val="25"/>
          <w:szCs w:val="25"/>
        </w:rPr>
        <w:t>)) ;</w:t>
      </w:r>
    </w:p>
    <w:p w14:paraId="6DFCCED2" w14:textId="77777777" w:rsidR="0004543C" w:rsidRDefault="0004543C" w:rsidP="00654B29">
      <w:pPr>
        <w:pStyle w:val="Paragraphedeliste"/>
        <w:numPr>
          <w:ilvl w:val="0"/>
          <w:numId w:val="64"/>
        </w:numPr>
        <w:ind w:left="426" w:hanging="426"/>
        <w:rPr>
          <w:rFonts w:ascii="Times New Roman" w:hAnsi="Times New Roman" w:cs="Times New Roman"/>
          <w:sz w:val="25"/>
          <w:szCs w:val="25"/>
        </w:rPr>
      </w:pPr>
      <w:r>
        <w:rPr>
          <w:rFonts w:ascii="Times New Roman" w:hAnsi="Times New Roman" w:cs="Times New Roman"/>
          <w:b/>
          <w:sz w:val="25"/>
          <w:szCs w:val="25"/>
        </w:rPr>
        <w:t>Traitement</w:t>
      </w:r>
      <w:r>
        <w:rPr>
          <w:rFonts w:ascii="Times New Roman" w:hAnsi="Times New Roman" w:cs="Times New Roman"/>
          <w:sz w:val="25"/>
          <w:szCs w:val="25"/>
        </w:rPr>
        <w:t xml:space="preserve"> (#Code_trait :text(5), Libelle_trait :text(100), Date_trait :text(10), Heure_trait :text(5)).</w:t>
      </w:r>
    </w:p>
    <w:p w14:paraId="169750F8" w14:textId="77777777" w:rsidR="0004543C" w:rsidRDefault="0004543C" w:rsidP="0004543C">
      <w:pPr>
        <w:rPr>
          <w:rFonts w:ascii="Times New Roman" w:hAnsi="Times New Roman" w:cs="Times New Roman"/>
          <w:sz w:val="25"/>
          <w:szCs w:val="25"/>
        </w:rPr>
      </w:pPr>
    </w:p>
    <w:p w14:paraId="4609E52D" w14:textId="77777777" w:rsidR="0004543C" w:rsidRDefault="0004543C" w:rsidP="0004543C">
      <w:pPr>
        <w:rPr>
          <w:rFonts w:ascii="Times New Roman" w:hAnsi="Times New Roman" w:cs="Times New Roman"/>
          <w:sz w:val="25"/>
          <w:szCs w:val="25"/>
        </w:rPr>
      </w:pPr>
    </w:p>
    <w:p w14:paraId="04A9DA33" w14:textId="77777777" w:rsidR="0004543C" w:rsidRDefault="0004543C" w:rsidP="0004543C">
      <w:pPr>
        <w:rPr>
          <w:rFonts w:ascii="Times New Roman" w:hAnsi="Times New Roman" w:cs="Times New Roman"/>
          <w:sz w:val="25"/>
          <w:szCs w:val="25"/>
        </w:rPr>
      </w:pPr>
    </w:p>
    <w:p w14:paraId="03248AC2" w14:textId="77777777" w:rsidR="0004543C" w:rsidRDefault="0004543C" w:rsidP="0004543C">
      <w:pPr>
        <w:rPr>
          <w:rFonts w:ascii="Times New Roman" w:hAnsi="Times New Roman" w:cs="Times New Roman"/>
          <w:sz w:val="25"/>
          <w:szCs w:val="25"/>
        </w:rPr>
      </w:pPr>
    </w:p>
    <w:p w14:paraId="2BEBD8BE" w14:textId="77777777" w:rsidR="0004543C" w:rsidRDefault="0004543C" w:rsidP="0004543C">
      <w:pPr>
        <w:rPr>
          <w:rFonts w:ascii="Times New Roman" w:hAnsi="Times New Roman" w:cs="Times New Roman"/>
          <w:sz w:val="25"/>
          <w:szCs w:val="25"/>
        </w:rPr>
      </w:pPr>
    </w:p>
    <w:p w14:paraId="11E6C792" w14:textId="77777777" w:rsidR="0004543C" w:rsidRDefault="0004543C" w:rsidP="0004543C">
      <w:pPr>
        <w:rPr>
          <w:rFonts w:ascii="Times New Roman" w:hAnsi="Times New Roman" w:cs="Times New Roman"/>
          <w:sz w:val="25"/>
          <w:szCs w:val="25"/>
        </w:rPr>
      </w:pPr>
    </w:p>
    <w:p w14:paraId="5D82EEA6" w14:textId="77777777" w:rsidR="0004543C" w:rsidRDefault="0004543C" w:rsidP="0004543C">
      <w:pPr>
        <w:rPr>
          <w:rFonts w:ascii="Times New Roman" w:hAnsi="Times New Roman" w:cs="Times New Roman"/>
          <w:sz w:val="25"/>
          <w:szCs w:val="25"/>
        </w:rPr>
      </w:pPr>
    </w:p>
    <w:p w14:paraId="030A4281" w14:textId="77777777" w:rsidR="0004543C" w:rsidRDefault="0004543C" w:rsidP="0004543C">
      <w:pPr>
        <w:rPr>
          <w:rFonts w:ascii="Times New Roman" w:hAnsi="Times New Roman" w:cs="Times New Roman"/>
          <w:sz w:val="25"/>
          <w:szCs w:val="25"/>
        </w:rPr>
      </w:pPr>
    </w:p>
    <w:p w14:paraId="3BA60D6E" w14:textId="77777777" w:rsidR="0004543C" w:rsidRDefault="0004543C" w:rsidP="0004543C">
      <w:pPr>
        <w:rPr>
          <w:rFonts w:ascii="Times New Roman" w:hAnsi="Times New Roman" w:cs="Times New Roman"/>
          <w:sz w:val="25"/>
          <w:szCs w:val="25"/>
        </w:rPr>
      </w:pPr>
    </w:p>
    <w:p w14:paraId="6C5E0223" w14:textId="77777777" w:rsidR="0004543C" w:rsidRDefault="0004543C" w:rsidP="0004543C">
      <w:pPr>
        <w:rPr>
          <w:rFonts w:ascii="Times New Roman" w:hAnsi="Times New Roman" w:cs="Times New Roman"/>
          <w:sz w:val="25"/>
          <w:szCs w:val="25"/>
        </w:rPr>
      </w:pPr>
    </w:p>
    <w:p w14:paraId="6D84ED00" w14:textId="77777777" w:rsidR="0004543C" w:rsidRDefault="0004543C" w:rsidP="0004543C">
      <w:pPr>
        <w:rPr>
          <w:rFonts w:ascii="Times New Roman" w:hAnsi="Times New Roman" w:cs="Times New Roman"/>
          <w:sz w:val="25"/>
          <w:szCs w:val="25"/>
        </w:rPr>
      </w:pPr>
    </w:p>
    <w:p w14:paraId="1F85159C" w14:textId="77777777" w:rsidR="0004543C" w:rsidRDefault="0004543C" w:rsidP="0004543C">
      <w:pPr>
        <w:rPr>
          <w:rFonts w:ascii="Times New Roman" w:hAnsi="Times New Roman" w:cs="Times New Roman"/>
          <w:sz w:val="25"/>
          <w:szCs w:val="25"/>
        </w:rPr>
      </w:pPr>
    </w:p>
    <w:p w14:paraId="4F9AB7D8" w14:textId="77777777" w:rsidR="0004543C" w:rsidRDefault="0004543C" w:rsidP="0004543C">
      <w:pPr>
        <w:rPr>
          <w:rFonts w:ascii="Times New Roman" w:hAnsi="Times New Roman" w:cs="Times New Roman"/>
          <w:sz w:val="25"/>
          <w:szCs w:val="25"/>
        </w:rPr>
      </w:pPr>
    </w:p>
    <w:p w14:paraId="7D8BBFD1" w14:textId="77777777" w:rsidR="0004543C" w:rsidRDefault="0004543C" w:rsidP="0004543C">
      <w:pPr>
        <w:rPr>
          <w:rFonts w:ascii="Times New Roman" w:hAnsi="Times New Roman" w:cs="Times New Roman"/>
          <w:sz w:val="25"/>
          <w:szCs w:val="25"/>
        </w:rPr>
      </w:pPr>
    </w:p>
    <w:p w14:paraId="754AB9C5" w14:textId="77777777" w:rsidR="0004543C" w:rsidRDefault="0004543C" w:rsidP="0004543C">
      <w:pPr>
        <w:rPr>
          <w:rFonts w:ascii="Times New Roman" w:hAnsi="Times New Roman" w:cs="Times New Roman"/>
          <w:sz w:val="25"/>
          <w:szCs w:val="25"/>
        </w:rPr>
      </w:pPr>
    </w:p>
    <w:p w14:paraId="4EC5BCB7" w14:textId="77777777" w:rsidR="0004543C" w:rsidRDefault="0004543C" w:rsidP="0004543C">
      <w:pPr>
        <w:rPr>
          <w:rFonts w:ascii="Times New Roman" w:hAnsi="Times New Roman" w:cs="Times New Roman"/>
          <w:sz w:val="25"/>
          <w:szCs w:val="25"/>
        </w:rPr>
      </w:pPr>
    </w:p>
    <w:p w14:paraId="12E5A5F4" w14:textId="77777777" w:rsidR="0004543C" w:rsidRDefault="0004543C" w:rsidP="0004543C">
      <w:pPr>
        <w:rPr>
          <w:rFonts w:ascii="Times New Roman" w:hAnsi="Times New Roman" w:cs="Times New Roman"/>
          <w:sz w:val="25"/>
          <w:szCs w:val="25"/>
        </w:rPr>
      </w:pPr>
    </w:p>
    <w:p w14:paraId="0F1C4395" w14:textId="77777777" w:rsidR="0004543C" w:rsidRDefault="0004543C" w:rsidP="0004543C">
      <w:pPr>
        <w:rPr>
          <w:rFonts w:ascii="Times New Roman" w:hAnsi="Times New Roman" w:cs="Times New Roman"/>
          <w:sz w:val="25"/>
          <w:szCs w:val="25"/>
        </w:rPr>
      </w:pPr>
    </w:p>
    <w:p w14:paraId="4A59589C" w14:textId="77777777" w:rsidR="0004543C" w:rsidRDefault="0004543C" w:rsidP="0004543C">
      <w:pPr>
        <w:rPr>
          <w:rFonts w:ascii="Times New Roman" w:hAnsi="Times New Roman" w:cs="Times New Roman"/>
          <w:sz w:val="25"/>
          <w:szCs w:val="25"/>
        </w:rPr>
      </w:pPr>
    </w:p>
    <w:p w14:paraId="60A93C53" w14:textId="77777777" w:rsidR="0004543C" w:rsidRDefault="0004543C" w:rsidP="0004543C">
      <w:pPr>
        <w:rPr>
          <w:rFonts w:ascii="Times New Roman" w:hAnsi="Times New Roman" w:cs="Times New Roman"/>
          <w:sz w:val="25"/>
          <w:szCs w:val="25"/>
        </w:rPr>
      </w:pPr>
    </w:p>
    <w:p w14:paraId="577C2C52" w14:textId="77777777" w:rsidR="0004543C" w:rsidRDefault="0004543C" w:rsidP="0004543C">
      <w:pPr>
        <w:rPr>
          <w:rFonts w:ascii="Times New Roman" w:hAnsi="Times New Roman" w:cs="Times New Roman"/>
          <w:sz w:val="25"/>
          <w:szCs w:val="25"/>
        </w:rPr>
      </w:pPr>
    </w:p>
    <w:p w14:paraId="51BD1C68" w14:textId="77777777" w:rsidR="0004543C" w:rsidRDefault="0004543C" w:rsidP="0004543C">
      <w:pPr>
        <w:rPr>
          <w:rFonts w:ascii="Times New Roman" w:hAnsi="Times New Roman" w:cs="Times New Roman"/>
          <w:sz w:val="25"/>
          <w:szCs w:val="25"/>
        </w:rPr>
      </w:pPr>
    </w:p>
    <w:p w14:paraId="5EF79AB8" w14:textId="77777777" w:rsidR="0004543C" w:rsidRDefault="0004543C" w:rsidP="0004543C">
      <w:pPr>
        <w:rPr>
          <w:rFonts w:ascii="Times New Roman" w:hAnsi="Times New Roman" w:cs="Times New Roman"/>
          <w:sz w:val="25"/>
          <w:szCs w:val="25"/>
        </w:rPr>
      </w:pPr>
    </w:p>
    <w:p w14:paraId="5BF775FC" w14:textId="77777777" w:rsidR="0004543C" w:rsidRDefault="0057318A" w:rsidP="0004543C">
      <w:pPr>
        <w:rPr>
          <w:rFonts w:ascii="Times New Roman" w:hAnsi="Times New Roman" w:cs="Times New Roman"/>
          <w:b/>
          <w:sz w:val="25"/>
          <w:szCs w:val="25"/>
        </w:rPr>
      </w:pPr>
      <w:r w:rsidRPr="0057318A">
        <w:rPr>
          <w:rFonts w:ascii="Times New Roman" w:hAnsi="Times New Roman" w:cs="Times New Roman"/>
          <w:b/>
          <w:sz w:val="25"/>
          <w:szCs w:val="25"/>
        </w:rPr>
        <w:lastRenderedPageBreak/>
        <w:t>CHAPITRE IV. ETAPE PHYSIQUE</w:t>
      </w:r>
    </w:p>
    <w:p w14:paraId="3F762907" w14:textId="77777777" w:rsidR="0057318A" w:rsidRDefault="0057318A" w:rsidP="0004543C">
      <w:pPr>
        <w:rPr>
          <w:rFonts w:ascii="Times New Roman" w:hAnsi="Times New Roman" w:cs="Times New Roman"/>
          <w:b/>
          <w:sz w:val="25"/>
          <w:szCs w:val="25"/>
        </w:rPr>
      </w:pPr>
      <w:r>
        <w:rPr>
          <w:rFonts w:ascii="Times New Roman" w:hAnsi="Times New Roman" w:cs="Times New Roman"/>
          <w:b/>
          <w:sz w:val="25"/>
          <w:szCs w:val="25"/>
        </w:rPr>
        <w:t>IV.1. Introduction</w:t>
      </w:r>
    </w:p>
    <w:p w14:paraId="3310BB46" w14:textId="77777777" w:rsidR="003669BB" w:rsidRPr="003669BB" w:rsidRDefault="003669BB" w:rsidP="003669BB">
      <w:pPr>
        <w:spacing w:before="100" w:beforeAutospacing="1" w:after="100" w:afterAutospacing="1" w:line="360" w:lineRule="auto"/>
        <w:ind w:firstLine="567"/>
        <w:jc w:val="both"/>
        <w:rPr>
          <w:rFonts w:ascii="Times New Roman" w:eastAsia="Times New Roman" w:hAnsi="Times New Roman" w:cs="Times New Roman"/>
          <w:color w:val="000000"/>
          <w:sz w:val="25"/>
          <w:szCs w:val="25"/>
          <w:lang w:val="fr-CD"/>
        </w:rPr>
      </w:pPr>
      <w:r w:rsidRPr="003669BB">
        <w:rPr>
          <w:rFonts w:ascii="Times New Roman" w:eastAsia="Times New Roman" w:hAnsi="Times New Roman" w:cs="Times New Roman"/>
          <w:color w:val="000000"/>
          <w:sz w:val="25"/>
          <w:szCs w:val="25"/>
          <w:lang w:val="fr-CD"/>
        </w:rPr>
        <w:t>Le niveau physique de description du système d'information est la dernière étape de la conception. Elle permet de résoudre le problème d'implémentation de la base des données ainsi que le programme sur le support magnétique.</w:t>
      </w:r>
    </w:p>
    <w:p w14:paraId="23ED3C15" w14:textId="77777777" w:rsidR="003669BB" w:rsidRPr="003669BB" w:rsidRDefault="003669BB" w:rsidP="003669BB">
      <w:pPr>
        <w:spacing w:before="100" w:beforeAutospacing="1" w:after="100" w:afterAutospacing="1" w:line="360" w:lineRule="auto"/>
        <w:ind w:firstLine="567"/>
        <w:jc w:val="both"/>
        <w:rPr>
          <w:rFonts w:ascii="Times New Roman" w:eastAsia="Times New Roman" w:hAnsi="Times New Roman" w:cs="Times New Roman"/>
          <w:color w:val="000000"/>
          <w:sz w:val="25"/>
          <w:szCs w:val="25"/>
          <w:lang w:val="fr-CD"/>
        </w:rPr>
      </w:pPr>
      <w:r w:rsidRPr="003669BB">
        <w:rPr>
          <w:rFonts w:ascii="Times New Roman" w:eastAsia="Times New Roman" w:hAnsi="Times New Roman" w:cs="Times New Roman"/>
          <w:color w:val="000000"/>
          <w:sz w:val="25"/>
          <w:szCs w:val="25"/>
          <w:lang w:val="fr-CD"/>
        </w:rPr>
        <w:t>Cette étape comprend le Modèle Physique des Données (MPD) et le Modèle Physique de Traitement (MPT).</w:t>
      </w:r>
    </w:p>
    <w:p w14:paraId="5F26A853" w14:textId="77777777" w:rsidR="00F15F31" w:rsidRDefault="00F15F31" w:rsidP="0004543C">
      <w:pPr>
        <w:rPr>
          <w:rFonts w:ascii="Times New Roman" w:hAnsi="Times New Roman" w:cs="Times New Roman"/>
          <w:b/>
          <w:sz w:val="25"/>
          <w:szCs w:val="25"/>
        </w:rPr>
      </w:pPr>
      <w:r w:rsidRPr="00F15F31">
        <w:rPr>
          <w:rFonts w:ascii="Times New Roman" w:hAnsi="Times New Roman" w:cs="Times New Roman"/>
          <w:b/>
          <w:sz w:val="25"/>
          <w:szCs w:val="25"/>
        </w:rPr>
        <w:t>SECTION 1 : MODELE PHYSIQUE DE TRAITEMENT (MPT)</w:t>
      </w:r>
    </w:p>
    <w:p w14:paraId="691468EB" w14:textId="77777777" w:rsidR="00EF78B6" w:rsidRDefault="00EF78B6" w:rsidP="00EF78B6">
      <w:pPr>
        <w:pStyle w:val="Paragraphedeliste"/>
        <w:numPr>
          <w:ilvl w:val="1"/>
          <w:numId w:val="65"/>
        </w:numPr>
        <w:rPr>
          <w:rFonts w:ascii="Times New Roman" w:hAnsi="Times New Roman" w:cs="Times New Roman"/>
          <w:b/>
          <w:sz w:val="25"/>
          <w:szCs w:val="25"/>
        </w:rPr>
      </w:pPr>
      <w:r w:rsidRPr="00EF78B6">
        <w:rPr>
          <w:rFonts w:ascii="Times New Roman" w:hAnsi="Times New Roman" w:cs="Times New Roman"/>
          <w:b/>
          <w:sz w:val="25"/>
          <w:szCs w:val="25"/>
        </w:rPr>
        <w:t>Définition</w:t>
      </w:r>
    </w:p>
    <w:p w14:paraId="4F09E75F" w14:textId="77777777" w:rsidR="00EF78B6" w:rsidRDefault="00EF78B6" w:rsidP="00EF78B6">
      <w:pPr>
        <w:spacing w:line="360" w:lineRule="auto"/>
        <w:ind w:firstLine="567"/>
        <w:jc w:val="both"/>
        <w:rPr>
          <w:sz w:val="25"/>
          <w:szCs w:val="25"/>
        </w:rPr>
      </w:pPr>
      <w:r w:rsidRPr="00EF78B6">
        <w:rPr>
          <w:rFonts w:ascii="Times New Roman" w:hAnsi="Times New Roman" w:cs="Times New Roman"/>
          <w:sz w:val="25"/>
          <w:szCs w:val="25"/>
        </w:rPr>
        <w:t>La modélisation physique de données est une étape qui consiste à représenter physiquement les tables retenues pour le développement de l’application. Elle a pour but l’implémentation de la base de données dans le système de gestion de la base de données relationnel choisi au niveau logique.</w:t>
      </w:r>
    </w:p>
    <w:p w14:paraId="49FE05D9" w14:textId="77777777" w:rsidR="0057318A" w:rsidRDefault="00A55786" w:rsidP="00A55786">
      <w:pPr>
        <w:pStyle w:val="Paragraphedeliste"/>
        <w:numPr>
          <w:ilvl w:val="1"/>
          <w:numId w:val="65"/>
        </w:numPr>
        <w:rPr>
          <w:rFonts w:ascii="Times New Roman" w:hAnsi="Times New Roman" w:cs="Times New Roman"/>
          <w:b/>
          <w:sz w:val="25"/>
          <w:szCs w:val="25"/>
        </w:rPr>
      </w:pPr>
      <w:r w:rsidRPr="00A55786">
        <w:rPr>
          <w:rFonts w:ascii="Times New Roman" w:hAnsi="Times New Roman" w:cs="Times New Roman"/>
          <w:b/>
          <w:sz w:val="25"/>
          <w:szCs w:val="25"/>
        </w:rPr>
        <w:t>Construction du Modèle Physique de Traitement(MPT)</w:t>
      </w:r>
    </w:p>
    <w:p w14:paraId="3133239C" w14:textId="77777777" w:rsidR="00E07DA5" w:rsidRDefault="00E07DA5" w:rsidP="00E07DA5">
      <w:pPr>
        <w:pStyle w:val="Paragraphedeliste"/>
        <w:rPr>
          <w:rFonts w:ascii="Times New Roman" w:hAnsi="Times New Roman" w:cs="Times New Roman"/>
          <w:b/>
          <w:sz w:val="25"/>
          <w:szCs w:val="25"/>
        </w:rPr>
      </w:pPr>
    </w:p>
    <w:p w14:paraId="11E9DFFB" w14:textId="77777777" w:rsidR="00A55786" w:rsidRDefault="00A55786" w:rsidP="00A55786">
      <w:pPr>
        <w:pStyle w:val="Paragraphedeliste"/>
        <w:numPr>
          <w:ilvl w:val="2"/>
          <w:numId w:val="65"/>
        </w:numPr>
        <w:rPr>
          <w:rFonts w:ascii="Times New Roman" w:hAnsi="Times New Roman" w:cs="Times New Roman"/>
          <w:b/>
          <w:sz w:val="25"/>
          <w:szCs w:val="25"/>
        </w:rPr>
      </w:pPr>
      <w:r>
        <w:rPr>
          <w:rFonts w:ascii="Times New Roman" w:hAnsi="Times New Roman" w:cs="Times New Roman"/>
          <w:b/>
          <w:sz w:val="25"/>
          <w:szCs w:val="25"/>
        </w:rPr>
        <w:t>Définition des concepts du Modèle Physique de Traitement</w:t>
      </w:r>
    </w:p>
    <w:p w14:paraId="54425E86" w14:textId="77777777" w:rsidR="00E07DA5" w:rsidRPr="00E07DA5" w:rsidRDefault="00E07DA5" w:rsidP="00E07DA5">
      <w:pPr>
        <w:tabs>
          <w:tab w:val="left" w:pos="567"/>
          <w:tab w:val="left" w:pos="1134"/>
        </w:tabs>
        <w:spacing w:line="360" w:lineRule="auto"/>
        <w:ind w:firstLine="567"/>
        <w:rPr>
          <w:rFonts w:ascii="Times New Roman" w:hAnsi="Times New Roman" w:cs="Times New Roman"/>
          <w:sz w:val="25"/>
          <w:szCs w:val="25"/>
        </w:rPr>
      </w:pPr>
      <w:r w:rsidRPr="00E07DA5">
        <w:rPr>
          <w:rFonts w:ascii="Times New Roman" w:hAnsi="Times New Roman" w:cs="Times New Roman"/>
          <w:sz w:val="25"/>
          <w:szCs w:val="25"/>
        </w:rPr>
        <w:t xml:space="preserve">Le modèle physique de traitement utilise les mêmes concepts que le modèle logique de traitement en ajoutant à celle-ci : </w:t>
      </w:r>
    </w:p>
    <w:p w14:paraId="11311951" w14:textId="77777777" w:rsidR="00E07DA5" w:rsidRPr="00E07DA5" w:rsidRDefault="00E07DA5" w:rsidP="00E07DA5">
      <w:pPr>
        <w:tabs>
          <w:tab w:val="left" w:pos="567"/>
          <w:tab w:val="left" w:pos="1134"/>
        </w:tabs>
        <w:spacing w:line="360" w:lineRule="auto"/>
        <w:ind w:left="360"/>
        <w:rPr>
          <w:rFonts w:ascii="Times New Roman" w:hAnsi="Times New Roman" w:cs="Times New Roman"/>
          <w:sz w:val="25"/>
          <w:szCs w:val="25"/>
        </w:rPr>
      </w:pPr>
      <w:r w:rsidRPr="00E07DA5">
        <w:rPr>
          <w:rFonts w:ascii="Times New Roman" w:hAnsi="Times New Roman" w:cs="Times New Roman"/>
          <w:b/>
          <w:sz w:val="25"/>
          <w:szCs w:val="25"/>
        </w:rPr>
        <w:t>Programme :</w:t>
      </w:r>
      <w:r w:rsidRPr="00E07DA5">
        <w:rPr>
          <w:rFonts w:ascii="Times New Roman" w:hAnsi="Times New Roman" w:cs="Times New Roman"/>
          <w:sz w:val="25"/>
          <w:szCs w:val="25"/>
        </w:rPr>
        <w:t xml:space="preserve"> est une suite d’instructions logiques stockées dans un support physique. </w:t>
      </w:r>
    </w:p>
    <w:p w14:paraId="23A4FBB7" w14:textId="77777777" w:rsidR="00E07DA5" w:rsidRPr="00E07DA5" w:rsidRDefault="00E07DA5" w:rsidP="00E07DA5">
      <w:pPr>
        <w:tabs>
          <w:tab w:val="left" w:pos="567"/>
          <w:tab w:val="left" w:pos="1134"/>
        </w:tabs>
        <w:spacing w:line="360" w:lineRule="auto"/>
        <w:ind w:left="360"/>
        <w:rPr>
          <w:rFonts w:ascii="Times New Roman" w:hAnsi="Times New Roman" w:cs="Times New Roman"/>
          <w:sz w:val="25"/>
          <w:szCs w:val="25"/>
        </w:rPr>
      </w:pPr>
      <w:r w:rsidRPr="00E07DA5">
        <w:rPr>
          <w:rFonts w:ascii="Times New Roman" w:hAnsi="Times New Roman" w:cs="Times New Roman"/>
          <w:b/>
          <w:sz w:val="25"/>
          <w:szCs w:val="25"/>
        </w:rPr>
        <w:t>Moniteur :</w:t>
      </w:r>
      <w:r w:rsidRPr="00E07DA5">
        <w:rPr>
          <w:rFonts w:ascii="Times New Roman" w:hAnsi="Times New Roman" w:cs="Times New Roman"/>
          <w:sz w:val="25"/>
          <w:szCs w:val="25"/>
        </w:rPr>
        <w:t xml:space="preserve"> est une approche pour synchroniser deux ou plusieurs tâches qui utilisent des ressources partagées. </w:t>
      </w:r>
    </w:p>
    <w:p w14:paraId="0B59534E" w14:textId="77777777" w:rsidR="00E07DA5" w:rsidRDefault="00E07DA5" w:rsidP="00E07DA5">
      <w:pPr>
        <w:tabs>
          <w:tab w:val="left" w:pos="567"/>
          <w:tab w:val="left" w:pos="1134"/>
        </w:tabs>
        <w:spacing w:line="360" w:lineRule="auto"/>
        <w:ind w:left="360"/>
        <w:rPr>
          <w:rFonts w:ascii="Times New Roman" w:hAnsi="Times New Roman" w:cs="Times New Roman"/>
          <w:b/>
          <w:sz w:val="25"/>
          <w:szCs w:val="25"/>
        </w:rPr>
      </w:pPr>
      <w:r w:rsidRPr="00E07DA5">
        <w:rPr>
          <w:rFonts w:ascii="Times New Roman" w:hAnsi="Times New Roman" w:cs="Times New Roman"/>
          <w:b/>
          <w:sz w:val="25"/>
          <w:szCs w:val="25"/>
        </w:rPr>
        <w:t xml:space="preserve">Module ; </w:t>
      </w:r>
    </w:p>
    <w:p w14:paraId="7CDD972C" w14:textId="77777777" w:rsidR="00E07DA5" w:rsidRPr="00E07DA5" w:rsidRDefault="00E07DA5" w:rsidP="00E07DA5">
      <w:pPr>
        <w:pStyle w:val="Paragraphedeliste"/>
        <w:numPr>
          <w:ilvl w:val="1"/>
          <w:numId w:val="65"/>
        </w:numPr>
        <w:tabs>
          <w:tab w:val="left" w:pos="567"/>
          <w:tab w:val="left" w:pos="1134"/>
        </w:tabs>
        <w:spacing w:line="360" w:lineRule="auto"/>
        <w:rPr>
          <w:rFonts w:ascii="Times New Roman" w:hAnsi="Times New Roman" w:cs="Times New Roman"/>
          <w:b/>
          <w:sz w:val="25"/>
          <w:szCs w:val="25"/>
        </w:rPr>
      </w:pPr>
      <w:r>
        <w:rPr>
          <w:rFonts w:ascii="Times New Roman" w:hAnsi="Times New Roman" w:cs="Times New Roman"/>
          <w:b/>
          <w:sz w:val="25"/>
          <w:szCs w:val="25"/>
        </w:rPr>
        <w:t>Règle de passage du MLT au MPT</w:t>
      </w:r>
    </w:p>
    <w:p w14:paraId="5BFD69E5" w14:textId="77777777" w:rsidR="0035305F" w:rsidRPr="0035305F" w:rsidRDefault="0035305F" w:rsidP="0035305F">
      <w:pPr>
        <w:tabs>
          <w:tab w:val="left" w:pos="567"/>
          <w:tab w:val="left" w:pos="1134"/>
        </w:tabs>
        <w:ind w:firstLine="567"/>
        <w:rPr>
          <w:rFonts w:ascii="Times New Roman" w:hAnsi="Times New Roman" w:cs="Times New Roman"/>
          <w:sz w:val="25"/>
          <w:szCs w:val="25"/>
        </w:rPr>
      </w:pPr>
      <w:r w:rsidRPr="0035305F">
        <w:rPr>
          <w:rFonts w:ascii="Times New Roman" w:hAnsi="Times New Roman" w:cs="Times New Roman"/>
          <w:sz w:val="25"/>
          <w:szCs w:val="25"/>
        </w:rPr>
        <w:t xml:space="preserve">Le passage du modèle logique de traitement au modèle physique de traitements se fait en respectant ces principes suivants : </w:t>
      </w:r>
    </w:p>
    <w:p w14:paraId="23D45A39" w14:textId="77777777" w:rsidR="0035305F" w:rsidRDefault="0035305F" w:rsidP="0035305F">
      <w:pPr>
        <w:pStyle w:val="Paragraphedeliste"/>
        <w:numPr>
          <w:ilvl w:val="0"/>
          <w:numId w:val="66"/>
        </w:numPr>
        <w:tabs>
          <w:tab w:val="left" w:pos="567"/>
          <w:tab w:val="left" w:pos="1134"/>
        </w:tabs>
        <w:rPr>
          <w:rFonts w:ascii="Times New Roman" w:hAnsi="Times New Roman" w:cs="Times New Roman"/>
          <w:sz w:val="25"/>
          <w:szCs w:val="25"/>
        </w:rPr>
      </w:pPr>
      <w:r w:rsidRPr="0035305F">
        <w:rPr>
          <w:rFonts w:ascii="Times New Roman" w:hAnsi="Times New Roman" w:cs="Times New Roman"/>
          <w:sz w:val="25"/>
          <w:szCs w:val="25"/>
        </w:rPr>
        <w:t xml:space="preserve">Les tâches du modèle logique de traitement deviendront des modules dans le modèle physique de données ; </w:t>
      </w:r>
    </w:p>
    <w:p w14:paraId="249602FE" w14:textId="77777777" w:rsidR="0035305F" w:rsidRDefault="0035305F" w:rsidP="0035305F">
      <w:pPr>
        <w:pStyle w:val="Paragraphedeliste"/>
        <w:numPr>
          <w:ilvl w:val="0"/>
          <w:numId w:val="66"/>
        </w:numPr>
        <w:tabs>
          <w:tab w:val="left" w:pos="567"/>
          <w:tab w:val="left" w:pos="1134"/>
        </w:tabs>
        <w:rPr>
          <w:rFonts w:ascii="Times New Roman" w:hAnsi="Times New Roman" w:cs="Times New Roman"/>
          <w:sz w:val="25"/>
          <w:szCs w:val="25"/>
        </w:rPr>
      </w:pPr>
      <w:r w:rsidRPr="0035305F">
        <w:rPr>
          <w:rFonts w:ascii="Times New Roman" w:hAnsi="Times New Roman" w:cs="Times New Roman"/>
          <w:sz w:val="25"/>
          <w:szCs w:val="25"/>
        </w:rPr>
        <w:t xml:space="preserve">Les modules se décomposeront à des programmes pour répondre aux préoccupations ou aux besoins des utilisateurs ; </w:t>
      </w:r>
    </w:p>
    <w:p w14:paraId="29FD8C49" w14:textId="77777777" w:rsidR="0035305F" w:rsidRPr="0035305F" w:rsidRDefault="0035305F" w:rsidP="0035305F">
      <w:pPr>
        <w:pStyle w:val="Paragraphedeliste"/>
        <w:numPr>
          <w:ilvl w:val="0"/>
          <w:numId w:val="66"/>
        </w:numPr>
        <w:tabs>
          <w:tab w:val="left" w:pos="567"/>
          <w:tab w:val="left" w:pos="1134"/>
        </w:tabs>
        <w:rPr>
          <w:rFonts w:ascii="Times New Roman" w:hAnsi="Times New Roman" w:cs="Times New Roman"/>
          <w:sz w:val="25"/>
          <w:szCs w:val="25"/>
        </w:rPr>
      </w:pPr>
      <w:r w:rsidRPr="0035305F">
        <w:rPr>
          <w:rFonts w:ascii="Times New Roman" w:hAnsi="Times New Roman" w:cs="Times New Roman"/>
          <w:sz w:val="25"/>
          <w:szCs w:val="25"/>
        </w:rPr>
        <w:t>D’où les modules se présenteront sous forme d’une arborescence</w:t>
      </w:r>
    </w:p>
    <w:p w14:paraId="7EFBA754" w14:textId="77777777" w:rsidR="00E07DA5" w:rsidRDefault="00BB133F" w:rsidP="00BB133F">
      <w:pPr>
        <w:pStyle w:val="Paragraphedeliste"/>
        <w:numPr>
          <w:ilvl w:val="1"/>
          <w:numId w:val="65"/>
        </w:numPr>
        <w:rPr>
          <w:rFonts w:ascii="Times New Roman" w:hAnsi="Times New Roman" w:cs="Times New Roman"/>
          <w:b/>
          <w:sz w:val="25"/>
          <w:szCs w:val="25"/>
        </w:rPr>
      </w:pPr>
      <w:r>
        <w:rPr>
          <w:rFonts w:ascii="Times New Roman" w:hAnsi="Times New Roman" w:cs="Times New Roman"/>
          <w:b/>
          <w:sz w:val="25"/>
          <w:szCs w:val="25"/>
        </w:rPr>
        <w:lastRenderedPageBreak/>
        <w:t>Présentation du Modèle Physique de Traitement</w:t>
      </w:r>
    </w:p>
    <w:p w14:paraId="174F476A" w14:textId="77777777" w:rsidR="00FD0191" w:rsidRDefault="00FD0191" w:rsidP="00BB133F">
      <w:pPr>
        <w:rPr>
          <w:rFonts w:ascii="Times New Roman" w:hAnsi="Times New Roman" w:cs="Times New Roman"/>
          <w:b/>
          <w:sz w:val="25"/>
          <w:szCs w:val="25"/>
        </w:rPr>
      </w:pPr>
      <w:r>
        <w:rPr>
          <w:rFonts w:ascii="Times New Roman" w:hAnsi="Times New Roman" w:cs="Times New Roman"/>
          <w:b/>
          <w:noProof/>
          <w:sz w:val="24"/>
          <w:szCs w:val="24"/>
          <w:lang w:eastAsia="fr-FR"/>
        </w:rPr>
        <mc:AlternateContent>
          <mc:Choice Requires="wpg">
            <w:drawing>
              <wp:anchor distT="0" distB="0" distL="114300" distR="114300" simplePos="0" relativeHeight="252041216" behindDoc="0" locked="0" layoutInCell="1" allowOverlap="1" wp14:anchorId="56345C9A" wp14:editId="31D16C11">
                <wp:simplePos x="0" y="0"/>
                <wp:positionH relativeFrom="column">
                  <wp:posOffset>-490855</wp:posOffset>
                </wp:positionH>
                <wp:positionV relativeFrom="paragraph">
                  <wp:posOffset>182245</wp:posOffset>
                </wp:positionV>
                <wp:extent cx="6689725" cy="7059295"/>
                <wp:effectExtent l="0" t="0" r="15875" b="27305"/>
                <wp:wrapNone/>
                <wp:docPr id="1243" name="Groupe 1243"/>
                <wp:cNvGraphicFramePr/>
                <a:graphic xmlns:a="http://schemas.openxmlformats.org/drawingml/2006/main">
                  <a:graphicData uri="http://schemas.microsoft.com/office/word/2010/wordprocessingGroup">
                    <wpg:wgp>
                      <wpg:cNvGrpSpPr/>
                      <wpg:grpSpPr>
                        <a:xfrm>
                          <a:off x="0" y="0"/>
                          <a:ext cx="6689725" cy="7059295"/>
                          <a:chOff x="0" y="0"/>
                          <a:chExt cx="6689725" cy="7059295"/>
                        </a:xfrm>
                      </wpg:grpSpPr>
                      <wpg:grpSp>
                        <wpg:cNvPr id="846" name="Groupe 846"/>
                        <wpg:cNvGrpSpPr/>
                        <wpg:grpSpPr>
                          <a:xfrm>
                            <a:off x="0" y="0"/>
                            <a:ext cx="6689725" cy="7059295"/>
                            <a:chOff x="0" y="-390525"/>
                            <a:chExt cx="6690276" cy="7061930"/>
                          </a:xfrm>
                        </wpg:grpSpPr>
                        <wps:wsp>
                          <wps:cNvPr id="847" name="Rectangle 847"/>
                          <wps:cNvSpPr/>
                          <wps:spPr>
                            <a:xfrm>
                              <a:off x="1699592" y="228600"/>
                              <a:ext cx="2295939" cy="37768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38BBF8"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6971">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1699592" y="865118"/>
                              <a:ext cx="2295525" cy="417444"/>
                            </a:xfrm>
                            <a:prstGeom prst="rect">
                              <a:avLst/>
                            </a:prstGeom>
                          </wps:spPr>
                          <wps:style>
                            <a:lnRef idx="2">
                              <a:schemeClr val="accent1"/>
                            </a:lnRef>
                            <a:fillRef idx="1">
                              <a:schemeClr val="lt1"/>
                            </a:fillRef>
                            <a:effectRef idx="0">
                              <a:schemeClr val="accent1"/>
                            </a:effectRef>
                            <a:fontRef idx="minor">
                              <a:schemeClr val="dk1"/>
                            </a:fontRef>
                          </wps:style>
                          <wps:txbx>
                            <w:txbxContent>
                              <w:p w14:paraId="770B90A2" w14:textId="77777777" w:rsidR="00D76911" w:rsidRPr="003C6971" w:rsidRDefault="00D76911" w:rsidP="00334AE6">
                                <w:pPr>
                                  <w:jc w:val="center"/>
                                  <w:rPr>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C6971">
                                  <w:rPr>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Connecteur droit 849"/>
                          <wps:cNvCnPr/>
                          <wps:spPr>
                            <a:xfrm>
                              <a:off x="417410" y="1544186"/>
                              <a:ext cx="58214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1" name="Rectangle 851"/>
                          <wps:cNvSpPr/>
                          <wps:spPr>
                            <a:xfrm>
                              <a:off x="0" y="1796916"/>
                              <a:ext cx="1172818" cy="337931"/>
                            </a:xfrm>
                            <a:prstGeom prst="rect">
                              <a:avLst/>
                            </a:prstGeom>
                          </wps:spPr>
                          <wps:style>
                            <a:lnRef idx="2">
                              <a:schemeClr val="accent1"/>
                            </a:lnRef>
                            <a:fillRef idx="1">
                              <a:schemeClr val="lt1"/>
                            </a:fillRef>
                            <a:effectRef idx="0">
                              <a:schemeClr val="accent1"/>
                            </a:effectRef>
                            <a:fontRef idx="minor">
                              <a:schemeClr val="dk1"/>
                            </a:fontRef>
                          </wps:style>
                          <wps:txbx>
                            <w:txbxContent>
                              <w:p w14:paraId="6E3AABDA"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6971">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tangle 885"/>
                          <wps:cNvSpPr/>
                          <wps:spPr>
                            <a:xfrm>
                              <a:off x="2303380" y="1798983"/>
                              <a:ext cx="1172818" cy="337931"/>
                            </a:xfrm>
                            <a:prstGeom prst="rect">
                              <a:avLst/>
                            </a:prstGeom>
                            <a:solidFill>
                              <a:sysClr val="window" lastClr="FFFFFF"/>
                            </a:solidFill>
                            <a:ln w="12700" cap="flat" cmpd="sng" algn="ctr">
                              <a:solidFill>
                                <a:srgbClr val="5B9BD5"/>
                              </a:solidFill>
                              <a:prstDash val="solid"/>
                              <a:miter lim="800000"/>
                            </a:ln>
                            <a:effectLst/>
                          </wps:spPr>
                          <wps:txbx>
                            <w:txbxContent>
                              <w:p w14:paraId="31F76D27"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5517458" y="1798983"/>
                              <a:ext cx="1172818" cy="337931"/>
                            </a:xfrm>
                            <a:prstGeom prst="rect">
                              <a:avLst/>
                            </a:prstGeom>
                            <a:solidFill>
                              <a:sysClr val="window" lastClr="FFFFFF"/>
                            </a:solidFill>
                            <a:ln w="12700" cap="flat" cmpd="sng" algn="ctr">
                              <a:solidFill>
                                <a:srgbClr val="5B9BD5"/>
                              </a:solidFill>
                              <a:prstDash val="solid"/>
                              <a:miter lim="800000"/>
                            </a:ln>
                            <a:effectLst/>
                          </wps:spPr>
                          <wps:txbx>
                            <w:txbxContent>
                              <w:p w14:paraId="6EE215D7"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2841765" y="2380681"/>
                              <a:ext cx="2067339" cy="337931"/>
                            </a:xfrm>
                            <a:prstGeom prst="rect">
                              <a:avLst/>
                            </a:prstGeom>
                            <a:solidFill>
                              <a:sysClr val="window" lastClr="FFFFFF"/>
                            </a:solidFill>
                            <a:ln w="12700" cap="flat" cmpd="sng" algn="ctr">
                              <a:solidFill>
                                <a:srgbClr val="5B9BD5"/>
                              </a:solidFill>
                              <a:prstDash val="solid"/>
                              <a:miter lim="800000"/>
                            </a:ln>
                            <a:effectLst/>
                          </wps:spPr>
                          <wps:txbx>
                            <w:txbxContent>
                              <w:p w14:paraId="50C8EC43"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ETAT DE SORTIES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Organigramme : Document 890"/>
                          <wps:cNvSpPr/>
                          <wps:spPr>
                            <a:xfrm>
                              <a:off x="3291506" y="2939605"/>
                              <a:ext cx="2882348" cy="481293"/>
                            </a:xfrm>
                            <a:prstGeom prst="flowChartDocument">
                              <a:avLst/>
                            </a:prstGeom>
                          </wps:spPr>
                          <wps:style>
                            <a:lnRef idx="2">
                              <a:schemeClr val="accent1"/>
                            </a:lnRef>
                            <a:fillRef idx="1">
                              <a:schemeClr val="lt1"/>
                            </a:fillRef>
                            <a:effectRef idx="0">
                              <a:schemeClr val="accent1"/>
                            </a:effectRef>
                            <a:fontRef idx="minor">
                              <a:schemeClr val="dk1"/>
                            </a:fontRef>
                          </wps:style>
                          <wps:txbx>
                            <w:txbxContent>
                              <w:p w14:paraId="30901281" w14:textId="77777777" w:rsidR="00D76911" w:rsidRPr="00EA4362" w:rsidRDefault="00D76911" w:rsidP="00334AE6">
                                <w:pPr>
                                  <w:jc w:val="center"/>
                                  <w:rPr>
                                    <w:b/>
                                    <w:sz w:val="24"/>
                                  </w:rPr>
                                </w:pPr>
                                <w:r>
                                  <w:rPr>
                                    <w:b/>
                                    <w:sz w:val="24"/>
                                  </w:rPr>
                                  <w:t>Rapport journalier des consultations</w:t>
                                </w:r>
                              </w:p>
                              <w:p w14:paraId="2222AFB7" w14:textId="77777777" w:rsidR="00D76911" w:rsidRDefault="00D76911" w:rsidP="00334A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Organigramme : Document 945"/>
                          <wps:cNvSpPr/>
                          <wps:spPr>
                            <a:xfrm>
                              <a:off x="3291506" y="3628521"/>
                              <a:ext cx="2882348" cy="545132"/>
                            </a:xfrm>
                            <a:prstGeom prst="flowChartDocument">
                              <a:avLst/>
                            </a:prstGeom>
                            <a:solidFill>
                              <a:sysClr val="window" lastClr="FFFFFF"/>
                            </a:solidFill>
                            <a:ln w="12700" cap="flat" cmpd="sng" algn="ctr">
                              <a:solidFill>
                                <a:srgbClr val="5B9BD5"/>
                              </a:solidFill>
                              <a:prstDash val="solid"/>
                              <a:miter lim="800000"/>
                            </a:ln>
                            <a:effectLst/>
                          </wps:spPr>
                          <wps:txbx>
                            <w:txbxContent>
                              <w:p w14:paraId="66BED352" w14:textId="77777777" w:rsidR="00D76911" w:rsidRPr="00EA4362" w:rsidRDefault="00D76911" w:rsidP="00334AE6">
                                <w:pPr>
                                  <w:jc w:val="center"/>
                                  <w:rPr>
                                    <w:b/>
                                    <w:sz w:val="24"/>
                                  </w:rPr>
                                </w:pPr>
                                <w:r w:rsidRPr="00EA4362">
                                  <w:rPr>
                                    <w:b/>
                                    <w:sz w:val="24"/>
                                  </w:rPr>
                                  <w:t xml:space="preserve">Liste des </w:t>
                                </w:r>
                                <w:r>
                                  <w:rPr>
                                    <w:b/>
                                    <w:sz w:val="24"/>
                                  </w:rPr>
                                  <w:t>examens effectuer par malade</w:t>
                                </w:r>
                              </w:p>
                              <w:p w14:paraId="41BDDEC9" w14:textId="77777777" w:rsidR="00D76911" w:rsidRDefault="00D76911" w:rsidP="00334A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227828" y="2394168"/>
                              <a:ext cx="1897582" cy="357809"/>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8DC6DF" w14:textId="77777777" w:rsidR="00D76911" w:rsidRPr="007A5509"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5509">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SAISIE &amp; 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 name="Rectangle 947"/>
                          <wps:cNvSpPr/>
                          <wps:spPr>
                            <a:xfrm>
                              <a:off x="228618" y="2950693"/>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6FD166"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CATEGORIE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ectangle 983"/>
                          <wps:cNvSpPr/>
                          <wps:spPr>
                            <a:xfrm>
                              <a:off x="1671017" y="-390525"/>
                              <a:ext cx="2295939" cy="377687"/>
                            </a:xfrm>
                            <a:prstGeom prst="rect">
                              <a:avLst/>
                            </a:prstGeom>
                          </wps:spPr>
                          <wps:style>
                            <a:lnRef idx="2">
                              <a:schemeClr val="accent1"/>
                            </a:lnRef>
                            <a:fillRef idx="1">
                              <a:schemeClr val="lt1"/>
                            </a:fillRef>
                            <a:effectRef idx="0">
                              <a:schemeClr val="accent1"/>
                            </a:effectRef>
                            <a:fontRef idx="minor">
                              <a:schemeClr val="dk1"/>
                            </a:fontRef>
                          </wps:style>
                          <wps:txbx>
                            <w:txbxContent>
                              <w:p w14:paraId="32718B85"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ECRAN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Rectangle 1079"/>
                          <wps:cNvSpPr/>
                          <wps:spPr>
                            <a:xfrm>
                              <a:off x="227827" y="3350822"/>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73F5834B"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227827" y="3760478"/>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5EC09A"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Rectangle 1123"/>
                          <wps:cNvSpPr/>
                          <wps:spPr>
                            <a:xfrm>
                              <a:off x="227827" y="4189188"/>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685A99EE"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MALADE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Rectangle 1143"/>
                          <wps:cNvSpPr/>
                          <wps:spPr>
                            <a:xfrm>
                              <a:off x="227827" y="4608394"/>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28BACCE5"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FICHE DE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227827" y="5027651"/>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20D7DC"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FICHE PRESCRIPTION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ectangle 1183"/>
                          <wps:cNvSpPr/>
                          <wps:spPr>
                            <a:xfrm>
                              <a:off x="227827" y="5446908"/>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CFD1C8"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Rectangle 1202"/>
                          <wps:cNvSpPr/>
                          <wps:spPr>
                            <a:xfrm>
                              <a:off x="227827" y="5885222"/>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7DDD67"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TRAITEMENT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227827" y="6323536"/>
                              <a:ext cx="1897583" cy="347869"/>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C53DFC"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Organigramme : Document 1245"/>
                          <wps:cNvSpPr/>
                          <wps:spPr>
                            <a:xfrm>
                              <a:off x="3301032" y="4362219"/>
                              <a:ext cx="2882348" cy="545132"/>
                            </a:xfrm>
                            <a:prstGeom prst="flowChartDocument">
                              <a:avLst/>
                            </a:prstGeom>
                            <a:solidFill>
                              <a:sysClr val="window" lastClr="FFFFFF"/>
                            </a:solidFill>
                            <a:ln w="12700" cap="flat" cmpd="sng" algn="ctr">
                              <a:solidFill>
                                <a:srgbClr val="5B9BD5"/>
                              </a:solidFill>
                              <a:prstDash val="solid"/>
                              <a:miter lim="800000"/>
                            </a:ln>
                            <a:effectLst/>
                          </wps:spPr>
                          <wps:txbx>
                            <w:txbxContent>
                              <w:p w14:paraId="0A59A529" w14:textId="77777777" w:rsidR="00D76911" w:rsidRPr="00FD0191" w:rsidRDefault="00D76911" w:rsidP="00FD0191">
                                <w:pPr>
                                  <w:jc w:val="center"/>
                                  <w:rPr>
                                    <w:b/>
                                    <w:sz w:val="24"/>
                                  </w:rPr>
                                </w:pPr>
                                <w:r w:rsidRPr="00EA4362">
                                  <w:rPr>
                                    <w:b/>
                                    <w:sz w:val="24"/>
                                  </w:rPr>
                                  <w:t xml:space="preserve">Liste des </w:t>
                                </w:r>
                                <w:r>
                                  <w:rPr>
                                    <w:b/>
                                    <w:sz w:val="24"/>
                                  </w:rPr>
                                  <w:t>malades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3" name="Connecteur droit 1063"/>
                        <wps:cNvCnPr/>
                        <wps:spPr>
                          <a:xfrm flipH="1">
                            <a:off x="2790825" y="1000125"/>
                            <a:ext cx="0" cy="250993"/>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4" name="Connecteur droit 1064"/>
                        <wps:cNvCnPr/>
                        <wps:spPr>
                          <a:xfrm flipH="1">
                            <a:off x="2800350" y="1676400"/>
                            <a:ext cx="0" cy="250993"/>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5" name="Connecteur droit 1065"/>
                        <wps:cNvCnPr/>
                        <wps:spPr>
                          <a:xfrm flipH="1">
                            <a:off x="419100" y="1933575"/>
                            <a:ext cx="0" cy="2508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6" name="Connecteur droit 1066"/>
                        <wps:cNvCnPr/>
                        <wps:spPr>
                          <a:xfrm flipH="1">
                            <a:off x="2800350" y="1933575"/>
                            <a:ext cx="0" cy="2508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68" name="Connecteur droit 1068"/>
                        <wps:cNvCnPr/>
                        <wps:spPr>
                          <a:xfrm flipH="1">
                            <a:off x="419100" y="2524125"/>
                            <a:ext cx="0" cy="2508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8" name="Connecteur droit 1078"/>
                        <wps:cNvCnPr/>
                        <wps:spPr>
                          <a:xfrm>
                            <a:off x="57150" y="3495675"/>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0" name="Connecteur droit 1100"/>
                        <wps:cNvCnPr/>
                        <wps:spPr>
                          <a:xfrm>
                            <a:off x="57150" y="2914650"/>
                            <a:ext cx="0" cy="395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1" name="Connecteur droit 1101"/>
                        <wps:cNvCnPr/>
                        <wps:spPr>
                          <a:xfrm flipH="1">
                            <a:off x="57150" y="2914650"/>
                            <a:ext cx="17579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2" name="Connecteur droit 1102"/>
                        <wps:cNvCnPr/>
                        <wps:spPr>
                          <a:xfrm>
                            <a:off x="57150" y="390525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2" name="Connecteur droit 1122"/>
                        <wps:cNvCnPr/>
                        <wps:spPr>
                          <a:xfrm>
                            <a:off x="57150" y="430530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2" name="Connecteur droit 1142"/>
                        <wps:cNvCnPr/>
                        <wps:spPr>
                          <a:xfrm>
                            <a:off x="57150" y="476250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2" name="Connecteur droit 1162"/>
                        <wps:cNvCnPr/>
                        <wps:spPr>
                          <a:xfrm>
                            <a:off x="57150" y="516255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2" name="Connecteur droit 1182"/>
                        <wps:cNvCnPr/>
                        <wps:spPr>
                          <a:xfrm>
                            <a:off x="57150" y="558165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0" name="Connecteur droit 1240"/>
                        <wps:cNvCnPr/>
                        <wps:spPr>
                          <a:xfrm>
                            <a:off x="57150" y="6029325"/>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1" name="Connecteur droit 1241"/>
                        <wps:cNvCnPr/>
                        <wps:spPr>
                          <a:xfrm>
                            <a:off x="47625" y="643890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2" name="Connecteur droit 1242"/>
                        <wps:cNvCnPr/>
                        <wps:spPr>
                          <a:xfrm>
                            <a:off x="57150" y="6867525"/>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4" name="Connecteur droit 1244"/>
                        <wps:cNvCnPr/>
                        <wps:spPr>
                          <a:xfrm flipH="1">
                            <a:off x="3048000" y="2524125"/>
                            <a:ext cx="0" cy="2508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4" name="Connecteur droit 1264"/>
                        <wps:cNvCnPr/>
                        <wps:spPr>
                          <a:xfrm>
                            <a:off x="3105150" y="3095625"/>
                            <a:ext cx="0" cy="19014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5" name="Connecteur droit 1265"/>
                        <wps:cNvCnPr/>
                        <wps:spPr>
                          <a:xfrm>
                            <a:off x="3110958" y="354330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6" name="Connecteur droit 1266"/>
                        <wps:cNvCnPr/>
                        <wps:spPr>
                          <a:xfrm>
                            <a:off x="3110958" y="4248150"/>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7" name="Connecteur droit 1267"/>
                        <wps:cNvCnPr/>
                        <wps:spPr>
                          <a:xfrm>
                            <a:off x="3105150" y="4997054"/>
                            <a:ext cx="180277"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345C9A" id="Groupe 1243" o:spid="_x0000_s1573" style="position:absolute;margin-left:-38.65pt;margin-top:14.35pt;width:526.75pt;height:555.85pt;z-index:252041216" coordsize="66897,7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">
                <v:group id="Groupe 846" o:spid="_x0000_s1574" style="position:absolute;width:66897;height:70592" coordorigin=",-3905" coordsize="66902,7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rect id="Rectangle 847" o:spid="_x0000_s1575" style="position:absolute;left:16995;top:2286;width:22960;height: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" fillcolor="white [3201]" strokecolor="#5b9bd5 [3204]" strokeweight="1pt">
                    <v:textbox>
                      <w:txbxContent>
                        <w:p w14:paraId="2338BBF8"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6971">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CONNEXION</w:t>
                          </w:r>
                        </w:p>
                      </w:txbxContent>
                    </v:textbox>
                  </v:rect>
                  <v:rect id="Rectangle 848" o:spid="_x0000_s1576" style="position:absolute;left:16995;top:8651;width:22956;height:4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" fillcolor="white [3201]" strokecolor="#5b9bd5 [3204]" strokeweight="1pt">
                    <v:textbox>
                      <w:txbxContent>
                        <w:p w14:paraId="770B90A2" w14:textId="77777777" w:rsidR="00D76911" w:rsidRPr="003C6971" w:rsidRDefault="00D76911" w:rsidP="00334AE6">
                          <w:pPr>
                            <w:jc w:val="center"/>
                            <w:rPr>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C6971">
                            <w:rPr>
                              <w:b/>
                              <w:color w:val="000000" w:themeColor="text1"/>
                              <w:sz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MENU PRINCIPAL</w:t>
                          </w:r>
                        </w:p>
                      </w:txbxContent>
                    </v:textbox>
                  </v:rect>
                  <v:line id="Connecteur droit 849" o:spid="_x0000_s1577" style="position:absolute;visibility:visible;mso-wrap-style:square" from="4174,15441" to="62388,1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" strokecolor="#5b9bd5 [3204]" strokeweight=".5pt">
                    <v:stroke joinstyle="miter"/>
                  </v:line>
                  <v:rect id="Rectangle 851" o:spid="_x0000_s1578" style="position:absolute;top:17969;width:11728;height:3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" fillcolor="white [3201]" strokecolor="#5b9bd5 [3204]" strokeweight="1pt">
                    <v:textbox>
                      <w:txbxContent>
                        <w:p w14:paraId="6E3AABDA"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C6971">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GESTION</w:t>
                          </w:r>
                        </w:p>
                      </w:txbxContent>
                    </v:textbox>
                  </v:rect>
                  <v:rect id="Rectangle 885" o:spid="_x0000_s1579" style="position:absolute;left:23033;top:17989;width:11728;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" fillcolor="window" strokecolor="#5b9bd5" strokeweight="1pt">
                    <v:textbox>
                      <w:txbxContent>
                        <w:p w14:paraId="31F76D27"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EDITION</w:t>
                          </w:r>
                        </w:p>
                      </w:txbxContent>
                    </v:textbox>
                  </v:rect>
                  <v:rect id="Rectangle 886" o:spid="_x0000_s1580" style="position:absolute;left:55174;top:17989;width:11728;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" fillcolor="window" strokecolor="#5b9bd5" strokeweight="1pt">
                    <v:textbox>
                      <w:txbxContent>
                        <w:p w14:paraId="6EE215D7"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QUITTER</w:t>
                          </w:r>
                        </w:p>
                      </w:txbxContent>
                    </v:textbox>
                  </v:rect>
                  <v:rect id="Rectangle 887" o:spid="_x0000_s1581" style="position:absolute;left:28417;top:23806;width:20674;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" fillcolor="window" strokecolor="#5b9bd5" strokeweight="1pt">
                    <v:textbox>
                      <w:txbxContent>
                        <w:p w14:paraId="50C8EC43"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ETAT DE SORTIES</w:t>
                          </w:r>
                        </w:p>
                      </w:txbxContent>
                    </v:textbox>
                  </v:rect>
                  <v:shape id="Organigramme : Document 890" o:spid="_x0000_s1582" type="#_x0000_t114" style="position:absolute;left:32915;top:29396;width:28823;height:4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" fillcolor="white [3201]" strokecolor="#5b9bd5 [3204]" strokeweight="1pt">
                    <v:textbox>
                      <w:txbxContent>
                        <w:p w14:paraId="30901281" w14:textId="77777777" w:rsidR="00D76911" w:rsidRPr="00EA4362" w:rsidRDefault="00D76911" w:rsidP="00334AE6">
                          <w:pPr>
                            <w:jc w:val="center"/>
                            <w:rPr>
                              <w:b/>
                              <w:sz w:val="24"/>
                            </w:rPr>
                          </w:pPr>
                          <w:r>
                            <w:rPr>
                              <w:b/>
                              <w:sz w:val="24"/>
                            </w:rPr>
                            <w:t>Rapport journalier des consultations</w:t>
                          </w:r>
                        </w:p>
                        <w:p w14:paraId="2222AFB7" w14:textId="77777777" w:rsidR="00D76911" w:rsidRDefault="00D76911" w:rsidP="00334AE6">
                          <w:pPr>
                            <w:jc w:val="center"/>
                          </w:pPr>
                        </w:p>
                      </w:txbxContent>
                    </v:textbox>
                  </v:shape>
                  <v:shape id="Organigramme : Document 945" o:spid="_x0000_s1583" type="#_x0000_t114" style="position:absolute;left:32915;top:36285;width:28823;height: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" fillcolor="window" strokecolor="#5b9bd5" strokeweight="1pt">
                    <v:textbox>
                      <w:txbxContent>
                        <w:p w14:paraId="66BED352" w14:textId="77777777" w:rsidR="00D76911" w:rsidRPr="00EA4362" w:rsidRDefault="00D76911" w:rsidP="00334AE6">
                          <w:pPr>
                            <w:jc w:val="center"/>
                            <w:rPr>
                              <w:b/>
                              <w:sz w:val="24"/>
                            </w:rPr>
                          </w:pPr>
                          <w:r w:rsidRPr="00EA4362">
                            <w:rPr>
                              <w:b/>
                              <w:sz w:val="24"/>
                            </w:rPr>
                            <w:t xml:space="preserve">Liste des </w:t>
                          </w:r>
                          <w:r>
                            <w:rPr>
                              <w:b/>
                              <w:sz w:val="24"/>
                            </w:rPr>
                            <w:t>examens effectuer par malade</w:t>
                          </w:r>
                        </w:p>
                        <w:p w14:paraId="41BDDEC9" w14:textId="77777777" w:rsidR="00D76911" w:rsidRDefault="00D76911" w:rsidP="00334AE6">
                          <w:pPr>
                            <w:jc w:val="center"/>
                          </w:pPr>
                        </w:p>
                      </w:txbxContent>
                    </v:textbox>
                  </v:shape>
                  <v:rect id="Rectangle 946" o:spid="_x0000_s1584" style="position:absolute;left:2278;top:23941;width:18976;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" fillcolor="white [3201]" strokecolor="#5b9bd5 [3204]" strokeweight="1pt">
                    <v:textbox>
                      <w:txbxContent>
                        <w:p w14:paraId="458DC6DF" w14:textId="77777777" w:rsidR="00D76911" w:rsidRPr="007A5509"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A5509">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SAISIE &amp; MISE A JOUR</w:t>
                          </w:r>
                        </w:p>
                      </w:txbxContent>
                    </v:textbox>
                  </v:rect>
                  <v:rect id="Rectangle 947" o:spid="_x0000_s1585" style="position:absolute;left:2286;top:29506;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" fillcolor="white [3201]" strokecolor="#5b9bd5 [3204]" strokeweight="1pt">
                    <v:textbox>
                      <w:txbxContent>
                        <w:p w14:paraId="5C6FD166"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CATEGORIE</w:t>
                          </w:r>
                        </w:p>
                      </w:txbxContent>
                    </v:textbox>
                  </v:rect>
                  <v:rect id="Rectangle 983" o:spid="_x0000_s1586" style="position:absolute;left:16710;top:-3905;width:22959;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" fillcolor="white [3201]" strokecolor="#5b9bd5 [3204]" strokeweight="1pt">
                    <v:textbox>
                      <w:txbxContent>
                        <w:p w14:paraId="32718B85" w14:textId="77777777" w:rsidR="00D76911" w:rsidRPr="003C6971" w:rsidRDefault="00D76911" w:rsidP="00334AE6">
                          <w:pPr>
                            <w:jc w:val="cente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ECRAN D’ACCUEIL</w:t>
                          </w:r>
                        </w:p>
                      </w:txbxContent>
                    </v:textbox>
                  </v:rect>
                  <v:rect id="Rectangle 1079" o:spid="_x0000_s1587" style="position:absolute;left:2278;top:33508;width:18976;height:3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" fillcolor="white [3201]" strokecolor="#5b9bd5 [3204]" strokeweight="1pt">
                    <v:textbox>
                      <w:txbxContent>
                        <w:p w14:paraId="73F5834B"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SERVICE</w:t>
                          </w:r>
                        </w:p>
                      </w:txbxContent>
                    </v:textbox>
                  </v:rect>
                  <v:rect id="Rectangle 1103" o:spid="_x0000_s1588" style="position:absolute;left:2278;top:37604;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" fillcolor="white [3201]" strokecolor="#5b9bd5 [3204]" strokeweight="1pt">
                    <v:textbox>
                      <w:txbxContent>
                        <w:p w14:paraId="125EC09A"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MEDECIN</w:t>
                          </w:r>
                        </w:p>
                      </w:txbxContent>
                    </v:textbox>
                  </v:rect>
                  <v:rect id="Rectangle 1123" o:spid="_x0000_s1589" style="position:absolute;left:2278;top:41891;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" fillcolor="white [3201]" strokecolor="#5b9bd5 [3204]" strokeweight="1pt">
                    <v:textbox>
                      <w:txbxContent>
                        <w:p w14:paraId="685A99EE"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MALADE</w:t>
                          </w:r>
                        </w:p>
                      </w:txbxContent>
                    </v:textbox>
                  </v:rect>
                  <v:rect id="Rectangle 1143" o:spid="_x0000_s1590" style="position:absolute;left:2278;top:46083;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" fillcolor="white [3201]" strokecolor="#5b9bd5 [3204]" strokeweight="1pt">
                    <v:textbox>
                      <w:txbxContent>
                        <w:p w14:paraId="28BACCE5"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FICHE DE CONSULTATION</w:t>
                          </w:r>
                        </w:p>
                      </w:txbxContent>
                    </v:textbox>
                  </v:rect>
                  <v:rect id="Rectangle 1163" o:spid="_x0000_s1591" style="position:absolute;left:2278;top:50276;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" fillcolor="white [3201]" strokecolor="#5b9bd5 [3204]" strokeweight="1pt">
                    <v:textbox>
                      <w:txbxContent>
                        <w:p w14:paraId="1220D7DC"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FICHE PRESCRIPTION</w:t>
                          </w:r>
                        </w:p>
                      </w:txbxContent>
                    </v:textbox>
                  </v:rect>
                  <v:rect id="Rectangle 1183" o:spid="_x0000_s1592" style="position:absolute;left:2278;top:54469;width:18976;height:3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" fillcolor="white [3201]" strokecolor="#5b9bd5 [3204]" strokeweight="1pt">
                    <v:textbox>
                      <w:txbxContent>
                        <w:p w14:paraId="24CFD1C8"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EXAMEN</w:t>
                          </w:r>
                        </w:p>
                      </w:txbxContent>
                    </v:textbox>
                  </v:rect>
                  <v:rect id="Rectangle 1202" o:spid="_x0000_s1593" style="position:absolute;left:2278;top:58852;width:18976;height:3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" fillcolor="white [3201]" strokecolor="#5b9bd5 [3204]" strokeweight="1pt">
                    <v:textbox>
                      <w:txbxContent>
                        <w:p w14:paraId="157DDD67"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TRAITEMENT</w:t>
                          </w:r>
                        </w:p>
                      </w:txbxContent>
                    </v:textbox>
                  </v:rect>
                  <v:rect id="Rectangle 1221" o:spid="_x0000_s1594" style="position:absolute;left:2278;top:63235;width:18976;height: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" fillcolor="white [3201]" strokecolor="#5b9bd5 [3204]" strokeweight="1pt">
                    <v:textbox>
                      <w:txbxContent>
                        <w:p w14:paraId="50C53DFC" w14:textId="77777777" w:rsidR="00D76911" w:rsidRPr="00CF0645" w:rsidRDefault="00D76911" w:rsidP="00334AE6">
                          <w:pPr>
                            <w:jc w:val="cente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lang w:val="fr-CD"/>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SUBIR</w:t>
                          </w:r>
                        </w:p>
                      </w:txbxContent>
                    </v:textbox>
                  </v:rect>
                  <v:shape id="Organigramme : Document 1245" o:spid="_x0000_s1595" type="#_x0000_t114" style="position:absolute;left:33010;top:43622;width:28823;height:5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" fillcolor="window" strokecolor="#5b9bd5" strokeweight="1pt">
                    <v:textbox>
                      <w:txbxContent>
                        <w:p w14:paraId="0A59A529" w14:textId="77777777" w:rsidR="00D76911" w:rsidRPr="00FD0191" w:rsidRDefault="00D76911" w:rsidP="00FD0191">
                          <w:pPr>
                            <w:jc w:val="center"/>
                            <w:rPr>
                              <w:b/>
                              <w:sz w:val="24"/>
                            </w:rPr>
                          </w:pPr>
                          <w:r w:rsidRPr="00EA4362">
                            <w:rPr>
                              <w:b/>
                              <w:sz w:val="24"/>
                            </w:rPr>
                            <w:t xml:space="preserve">Liste des </w:t>
                          </w:r>
                          <w:r>
                            <w:rPr>
                              <w:b/>
                              <w:sz w:val="24"/>
                            </w:rPr>
                            <w:t>malades</w:t>
                          </w:r>
                        </w:p>
                      </w:txbxContent>
                    </v:textbox>
                  </v:shape>
                </v:group>
                <v:line id="Connecteur droit 1063" o:spid="_x0000_s1596" style="position:absolute;flip:x;visibility:visible;mso-wrap-style:square" from="27908,10001" to="27908,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" strokecolor="#5b9bd5 [3204]" strokeweight=".5pt">
                  <v:stroke endarrow="block" joinstyle="miter"/>
                </v:line>
                <v:line id="Connecteur droit 1064" o:spid="_x0000_s1597" style="position:absolute;flip:x;visibility:visible;mso-wrap-style:square" from="28003,16764" to="28003,1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" strokecolor="#5b9bd5 [3204]" strokeweight=".5pt">
                  <v:stroke endarrow="block" joinstyle="miter"/>
                </v:line>
                <v:line id="Connecteur droit 1065" o:spid="_x0000_s1598" style="position:absolute;flip:x;visibility:visible;mso-wrap-style:square" from="4191,19335" to="4191,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" strokecolor="#5b9bd5 [3204]" strokeweight=".5pt">
                  <v:stroke endarrow="block" joinstyle="miter"/>
                </v:line>
                <v:line id="Connecteur droit 1066" o:spid="_x0000_s1599" style="position:absolute;flip:x;visibility:visible;mso-wrap-style:square" from="28003,19335" to="28003,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" strokecolor="#5b9bd5 [3204]" strokeweight=".5pt">
                  <v:stroke endarrow="block" joinstyle="miter"/>
                </v:line>
                <v:line id="Connecteur droit 1068" o:spid="_x0000_s1600" style="position:absolute;flip:x;visibility:visible;mso-wrap-style:square" from="4191,25241" to="4191,2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" strokecolor="#5b9bd5 [3204]" strokeweight=".5pt">
                  <v:stroke endarrow="block" joinstyle="miter"/>
                </v:line>
                <v:line id="Connecteur droit 1078" o:spid="_x0000_s1601" style="position:absolute;visibility:visible;mso-wrap-style:square" from="571,34956" to="2374,3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" strokecolor="#5b9bd5 [3204]" strokeweight=".5pt">
                  <v:stroke endarrow="block" joinstyle="miter"/>
                </v:line>
                <v:line id="Connecteur droit 1100" o:spid="_x0000_s1602" style="position:absolute;visibility:visible;mso-wrap-style:square" from="571,29146" to="571,6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" strokecolor="#5b9bd5 [3204]" strokeweight=".5pt">
                  <v:stroke joinstyle="miter"/>
                </v:line>
                <v:line id="Connecteur droit 1101" o:spid="_x0000_s1603" style="position:absolute;flip:x;visibility:visible;mso-wrap-style:square" from="571,29146" to="2329,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" strokecolor="#5b9bd5 [3204]" strokeweight=".5pt">
                  <v:stroke joinstyle="miter"/>
                </v:line>
                <v:line id="Connecteur droit 1102" o:spid="_x0000_s1604" style="position:absolute;visibility:visible;mso-wrap-style:square" from="571,39052" to="2374,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" strokecolor="#5b9bd5 [3204]" strokeweight=".5pt">
                  <v:stroke endarrow="block" joinstyle="miter"/>
                </v:line>
                <v:line id="Connecteur droit 1122" o:spid="_x0000_s1605" style="position:absolute;visibility:visible;mso-wrap-style:square" from="571,43053" to="2374,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" strokecolor="#5b9bd5 [3204]" strokeweight=".5pt">
                  <v:stroke endarrow="block" joinstyle="miter"/>
                </v:line>
                <v:line id="Connecteur droit 1142" o:spid="_x0000_s1606" style="position:absolute;visibility:visible;mso-wrap-style:square" from="571,47625" to="2374,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" strokecolor="#5b9bd5 [3204]" strokeweight=".5pt">
                  <v:stroke endarrow="block" joinstyle="miter"/>
                </v:line>
                <v:line id="Connecteur droit 1162" o:spid="_x0000_s1607" style="position:absolute;visibility:visible;mso-wrap-style:square" from="571,51625" to="2374,5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" strokecolor="#5b9bd5 [3204]" strokeweight=".5pt">
                  <v:stroke endarrow="block" joinstyle="miter"/>
                </v:line>
                <v:line id="Connecteur droit 1182" o:spid="_x0000_s1608" style="position:absolute;visibility:visible;mso-wrap-style:square" from="571,55816" to="2374,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" strokecolor="#5b9bd5 [3204]" strokeweight=".5pt">
                  <v:stroke endarrow="block" joinstyle="miter"/>
                </v:line>
                <v:line id="Connecteur droit 1240" o:spid="_x0000_s1609" style="position:absolute;visibility:visible;mso-wrap-style:square" from="571,60293" to="2374,6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" strokecolor="#5b9bd5 [3204]" strokeweight=".5pt">
                  <v:stroke endarrow="block" joinstyle="miter"/>
                </v:line>
                <v:line id="Connecteur droit 1241" o:spid="_x0000_s1610" style="position:absolute;visibility:visible;mso-wrap-style:square" from="476,64389" to="2279,6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" strokecolor="#5b9bd5 [3204]" strokeweight=".5pt">
                  <v:stroke endarrow="block" joinstyle="miter"/>
                </v:line>
                <v:line id="Connecteur droit 1242" o:spid="_x0000_s1611" style="position:absolute;visibility:visible;mso-wrap-style:square" from="571,68675" to="2374,6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" strokecolor="#5b9bd5 [3204]" strokeweight=".5pt">
                  <v:stroke endarrow="block" joinstyle="miter"/>
                </v:line>
                <v:line id="Connecteur droit 1244" o:spid="_x0000_s1612" style="position:absolute;flip:x;visibility:visible;mso-wrap-style:square" from="30480,25241" to="30480,2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" strokecolor="#5b9bd5 [3204]" strokeweight=".5pt">
                  <v:stroke endarrow="block" joinstyle="miter"/>
                </v:line>
                <v:line id="Connecteur droit 1264" o:spid="_x0000_s1613" style="position:absolute;visibility:visible;mso-wrap-style:square" from="31051,30956" to="31051,4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" strokecolor="#5b9bd5 [3204]" strokeweight=".5pt">
                  <v:stroke joinstyle="miter"/>
                </v:line>
                <v:line id="Connecteur droit 1265" o:spid="_x0000_s1614" style="position:absolute;visibility:visible;mso-wrap-style:square" from="31109,35433" to="32912,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" strokecolor="#5b9bd5 [3204]" strokeweight=".5pt">
                  <v:stroke endarrow="block" joinstyle="miter"/>
                </v:line>
                <v:line id="Connecteur droit 1266" o:spid="_x0000_s1615" style="position:absolute;visibility:visible;mso-wrap-style:square" from="31109,42481" to="32912,4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" strokecolor="#5b9bd5 [3204]" strokeweight=".5pt">
                  <v:stroke endarrow="block" joinstyle="miter"/>
                </v:line>
                <v:line id="Connecteur droit 1267" o:spid="_x0000_s1616" style="position:absolute;visibility:visible;mso-wrap-style:square" from="31051,49970" to="32854,4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" strokecolor="#5b9bd5 [3204]" strokeweight=".5pt">
                  <v:stroke endarrow="block" joinstyle="miter"/>
                </v:line>
              </v:group>
            </w:pict>
          </mc:Fallback>
        </mc:AlternateContent>
      </w:r>
      <w:r w:rsidR="00334AE6">
        <w:rPr>
          <w:rFonts w:ascii="Times New Roman" w:hAnsi="Times New Roman" w:cs="Times New Roman"/>
          <w:b/>
          <w:noProof/>
          <w:sz w:val="24"/>
          <w:szCs w:val="24"/>
          <w:lang w:eastAsia="fr-FR"/>
        </w:rPr>
        <mc:AlternateContent>
          <mc:Choice Requires="wps">
            <w:drawing>
              <wp:anchor distT="0" distB="0" distL="114300" distR="114300" simplePos="0" relativeHeight="252012544" behindDoc="0" locked="0" layoutInCell="1" allowOverlap="1" wp14:anchorId="4A2BA623" wp14:editId="07915E04">
                <wp:simplePos x="0" y="0"/>
                <wp:positionH relativeFrom="column">
                  <wp:posOffset>5749925</wp:posOffset>
                </wp:positionH>
                <wp:positionV relativeFrom="paragraph">
                  <wp:posOffset>2113280</wp:posOffset>
                </wp:positionV>
                <wp:extent cx="0" cy="250825"/>
                <wp:effectExtent l="76200" t="0" r="57150" b="53975"/>
                <wp:wrapNone/>
                <wp:docPr id="1067" name="Connecteur droit 1067"/>
                <wp:cNvGraphicFramePr/>
                <a:graphic xmlns:a="http://schemas.openxmlformats.org/drawingml/2006/main">
                  <a:graphicData uri="http://schemas.microsoft.com/office/word/2010/wordprocessingShape">
                    <wps:wsp>
                      <wps:cNvCnPr/>
                      <wps:spPr>
                        <a:xfrm flipH="1">
                          <a:off x="0" y="0"/>
                          <a:ext cx="0" cy="2508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8FD4E" id="Connecteur droit 1067"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75pt,166.4pt" to="452.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" strokecolor="#5b9bd5 [3204]" strokeweight=".5pt">
                <v:stroke endarrow="block" joinstyle="miter"/>
              </v:line>
            </w:pict>
          </mc:Fallback>
        </mc:AlternateContent>
      </w:r>
      <w:r w:rsidR="00334AE6">
        <w:rPr>
          <w:rFonts w:ascii="Times New Roman" w:hAnsi="Times New Roman" w:cs="Times New Roman"/>
          <w:b/>
          <w:noProof/>
          <w:sz w:val="24"/>
          <w:szCs w:val="24"/>
          <w:lang w:eastAsia="fr-FR"/>
        </w:rPr>
        <mc:AlternateContent>
          <mc:Choice Requires="wps">
            <w:drawing>
              <wp:anchor distT="0" distB="0" distL="114300" distR="114300" simplePos="0" relativeHeight="252002304" behindDoc="0" locked="0" layoutInCell="1" allowOverlap="1" wp14:anchorId="6ED07600" wp14:editId="4E4BC0D4">
                <wp:simplePos x="0" y="0"/>
                <wp:positionH relativeFrom="column">
                  <wp:posOffset>2299970</wp:posOffset>
                </wp:positionH>
                <wp:positionV relativeFrom="paragraph">
                  <wp:posOffset>559902</wp:posOffset>
                </wp:positionV>
                <wp:extent cx="0" cy="250993"/>
                <wp:effectExtent l="76200" t="0" r="57150" b="53975"/>
                <wp:wrapNone/>
                <wp:docPr id="1062" name="Connecteur droit 1062"/>
                <wp:cNvGraphicFramePr/>
                <a:graphic xmlns:a="http://schemas.openxmlformats.org/drawingml/2006/main">
                  <a:graphicData uri="http://schemas.microsoft.com/office/word/2010/wordprocessingShape">
                    <wps:wsp>
                      <wps:cNvCnPr/>
                      <wps:spPr>
                        <a:xfrm flipH="1">
                          <a:off x="0" y="0"/>
                          <a:ext cx="0" cy="250993"/>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DEAAC" id="Connecteur droit 1062"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1pt,44.1pt" to="181.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" strokecolor="#5b9bd5 [3204]" strokeweight=".5pt">
                <v:stroke endarrow="block" joinstyle="miter"/>
              </v:line>
            </w:pict>
          </mc:Fallback>
        </mc:AlternateContent>
      </w:r>
    </w:p>
    <w:p w14:paraId="577377C3" w14:textId="77777777" w:rsidR="00FD0191" w:rsidRPr="00FD0191" w:rsidRDefault="00FD0191" w:rsidP="00FD0191">
      <w:pPr>
        <w:rPr>
          <w:rFonts w:ascii="Times New Roman" w:hAnsi="Times New Roman" w:cs="Times New Roman"/>
          <w:sz w:val="25"/>
          <w:szCs w:val="25"/>
        </w:rPr>
      </w:pPr>
    </w:p>
    <w:p w14:paraId="03C64DE8" w14:textId="77777777" w:rsidR="00FD0191" w:rsidRPr="00FD0191" w:rsidRDefault="00FD0191" w:rsidP="00FD0191">
      <w:pPr>
        <w:rPr>
          <w:rFonts w:ascii="Times New Roman" w:hAnsi="Times New Roman" w:cs="Times New Roman"/>
          <w:sz w:val="25"/>
          <w:szCs w:val="25"/>
        </w:rPr>
      </w:pPr>
    </w:p>
    <w:p w14:paraId="69A77D7E" w14:textId="77777777" w:rsidR="00FD0191" w:rsidRPr="00FD0191" w:rsidRDefault="00FD0191" w:rsidP="00FD0191">
      <w:pPr>
        <w:rPr>
          <w:rFonts w:ascii="Times New Roman" w:hAnsi="Times New Roman" w:cs="Times New Roman"/>
          <w:sz w:val="25"/>
          <w:szCs w:val="25"/>
        </w:rPr>
      </w:pPr>
    </w:p>
    <w:p w14:paraId="59863E29" w14:textId="77777777" w:rsidR="00FD0191" w:rsidRPr="00FD0191" w:rsidRDefault="00FD0191" w:rsidP="00FD0191">
      <w:pPr>
        <w:rPr>
          <w:rFonts w:ascii="Times New Roman" w:hAnsi="Times New Roman" w:cs="Times New Roman"/>
          <w:sz w:val="25"/>
          <w:szCs w:val="25"/>
        </w:rPr>
      </w:pPr>
    </w:p>
    <w:p w14:paraId="0E0BA09C" w14:textId="77777777" w:rsidR="00FD0191" w:rsidRPr="00FD0191" w:rsidRDefault="00FD0191" w:rsidP="00FD0191">
      <w:pPr>
        <w:rPr>
          <w:rFonts w:ascii="Times New Roman" w:hAnsi="Times New Roman" w:cs="Times New Roman"/>
          <w:sz w:val="25"/>
          <w:szCs w:val="25"/>
        </w:rPr>
      </w:pPr>
    </w:p>
    <w:p w14:paraId="6F1D41DB" w14:textId="77777777" w:rsidR="00FD0191" w:rsidRPr="00FD0191" w:rsidRDefault="00FD0191" w:rsidP="00FD0191">
      <w:pPr>
        <w:rPr>
          <w:rFonts w:ascii="Times New Roman" w:hAnsi="Times New Roman" w:cs="Times New Roman"/>
          <w:sz w:val="25"/>
          <w:szCs w:val="25"/>
        </w:rPr>
      </w:pPr>
    </w:p>
    <w:p w14:paraId="50746FCF" w14:textId="77777777" w:rsidR="00FD0191" w:rsidRPr="00FD0191" w:rsidRDefault="00FD0191" w:rsidP="00FD0191">
      <w:pPr>
        <w:rPr>
          <w:rFonts w:ascii="Times New Roman" w:hAnsi="Times New Roman" w:cs="Times New Roman"/>
          <w:sz w:val="25"/>
          <w:szCs w:val="25"/>
        </w:rPr>
      </w:pPr>
    </w:p>
    <w:p w14:paraId="1DF23EC7" w14:textId="77777777" w:rsidR="00FD0191" w:rsidRDefault="00FD0191" w:rsidP="00FD0191">
      <w:pPr>
        <w:rPr>
          <w:rFonts w:ascii="Times New Roman" w:hAnsi="Times New Roman" w:cs="Times New Roman"/>
          <w:sz w:val="25"/>
          <w:szCs w:val="25"/>
        </w:rPr>
      </w:pPr>
    </w:p>
    <w:p w14:paraId="715F2551" w14:textId="77777777" w:rsidR="00BB133F" w:rsidRDefault="00BB133F" w:rsidP="00FD0191">
      <w:pPr>
        <w:ind w:firstLine="708"/>
        <w:rPr>
          <w:rFonts w:ascii="Times New Roman" w:hAnsi="Times New Roman" w:cs="Times New Roman"/>
          <w:sz w:val="25"/>
          <w:szCs w:val="25"/>
        </w:rPr>
      </w:pPr>
    </w:p>
    <w:p w14:paraId="6A278A23" w14:textId="77777777" w:rsidR="00FD0191" w:rsidRDefault="00FD0191" w:rsidP="00FD0191">
      <w:pPr>
        <w:ind w:firstLine="708"/>
        <w:rPr>
          <w:rFonts w:ascii="Times New Roman" w:hAnsi="Times New Roman" w:cs="Times New Roman"/>
          <w:sz w:val="25"/>
          <w:szCs w:val="25"/>
        </w:rPr>
      </w:pPr>
    </w:p>
    <w:p w14:paraId="09EB4858" w14:textId="77777777" w:rsidR="00FD0191" w:rsidRDefault="00FD0191" w:rsidP="00FD0191">
      <w:pPr>
        <w:ind w:firstLine="708"/>
        <w:rPr>
          <w:rFonts w:ascii="Times New Roman" w:hAnsi="Times New Roman" w:cs="Times New Roman"/>
          <w:sz w:val="25"/>
          <w:szCs w:val="25"/>
        </w:rPr>
      </w:pPr>
    </w:p>
    <w:p w14:paraId="22431377" w14:textId="77777777" w:rsidR="00FD0191" w:rsidRDefault="00FD0191" w:rsidP="00FD0191">
      <w:pPr>
        <w:ind w:firstLine="708"/>
        <w:rPr>
          <w:rFonts w:ascii="Times New Roman" w:hAnsi="Times New Roman" w:cs="Times New Roman"/>
          <w:sz w:val="25"/>
          <w:szCs w:val="25"/>
        </w:rPr>
      </w:pPr>
    </w:p>
    <w:p w14:paraId="024E7841" w14:textId="77777777" w:rsidR="00FD0191" w:rsidRDefault="00FD0191" w:rsidP="00FD0191">
      <w:pPr>
        <w:ind w:firstLine="708"/>
        <w:rPr>
          <w:rFonts w:ascii="Times New Roman" w:hAnsi="Times New Roman" w:cs="Times New Roman"/>
          <w:sz w:val="25"/>
          <w:szCs w:val="25"/>
        </w:rPr>
      </w:pPr>
    </w:p>
    <w:p w14:paraId="1767F5AF" w14:textId="77777777" w:rsidR="00FD0191" w:rsidRDefault="00FD0191" w:rsidP="00FD0191">
      <w:pPr>
        <w:ind w:firstLine="708"/>
        <w:rPr>
          <w:rFonts w:ascii="Times New Roman" w:hAnsi="Times New Roman" w:cs="Times New Roman"/>
          <w:sz w:val="25"/>
          <w:szCs w:val="25"/>
        </w:rPr>
      </w:pPr>
    </w:p>
    <w:p w14:paraId="0A490A87" w14:textId="77777777" w:rsidR="00FD0191" w:rsidRDefault="00FD0191" w:rsidP="00FD0191">
      <w:pPr>
        <w:ind w:firstLine="708"/>
        <w:rPr>
          <w:rFonts w:ascii="Times New Roman" w:hAnsi="Times New Roman" w:cs="Times New Roman"/>
          <w:sz w:val="25"/>
          <w:szCs w:val="25"/>
        </w:rPr>
      </w:pPr>
    </w:p>
    <w:p w14:paraId="2F25A041" w14:textId="77777777" w:rsidR="00FD0191" w:rsidRDefault="00FD0191" w:rsidP="00FD0191">
      <w:pPr>
        <w:ind w:firstLine="708"/>
        <w:rPr>
          <w:rFonts w:ascii="Times New Roman" w:hAnsi="Times New Roman" w:cs="Times New Roman"/>
          <w:sz w:val="25"/>
          <w:szCs w:val="25"/>
        </w:rPr>
      </w:pPr>
    </w:p>
    <w:p w14:paraId="5181B4D4" w14:textId="77777777" w:rsidR="00FD0191" w:rsidRDefault="00FD0191" w:rsidP="00FD0191">
      <w:pPr>
        <w:ind w:firstLine="708"/>
        <w:rPr>
          <w:rFonts w:ascii="Times New Roman" w:hAnsi="Times New Roman" w:cs="Times New Roman"/>
          <w:sz w:val="25"/>
          <w:szCs w:val="25"/>
        </w:rPr>
      </w:pPr>
    </w:p>
    <w:p w14:paraId="78031356" w14:textId="77777777" w:rsidR="00FD0191" w:rsidRDefault="00FD0191" w:rsidP="00FD0191">
      <w:pPr>
        <w:ind w:firstLine="708"/>
        <w:rPr>
          <w:rFonts w:ascii="Times New Roman" w:hAnsi="Times New Roman" w:cs="Times New Roman"/>
          <w:sz w:val="25"/>
          <w:szCs w:val="25"/>
        </w:rPr>
      </w:pPr>
    </w:p>
    <w:p w14:paraId="2909C0C8" w14:textId="77777777" w:rsidR="00FD0191" w:rsidRDefault="00FD0191" w:rsidP="00FD0191">
      <w:pPr>
        <w:ind w:firstLine="708"/>
        <w:rPr>
          <w:rFonts w:ascii="Times New Roman" w:hAnsi="Times New Roman" w:cs="Times New Roman"/>
          <w:sz w:val="25"/>
          <w:szCs w:val="25"/>
        </w:rPr>
      </w:pPr>
    </w:p>
    <w:p w14:paraId="763579EA" w14:textId="77777777" w:rsidR="00FD0191" w:rsidRDefault="00FD0191" w:rsidP="00FD0191">
      <w:pPr>
        <w:ind w:firstLine="708"/>
        <w:rPr>
          <w:rFonts w:ascii="Times New Roman" w:hAnsi="Times New Roman" w:cs="Times New Roman"/>
          <w:sz w:val="25"/>
          <w:szCs w:val="25"/>
        </w:rPr>
      </w:pPr>
    </w:p>
    <w:p w14:paraId="7C930E39" w14:textId="77777777" w:rsidR="00FD0191" w:rsidRDefault="00FD0191" w:rsidP="00FD0191">
      <w:pPr>
        <w:ind w:firstLine="708"/>
        <w:rPr>
          <w:rFonts w:ascii="Times New Roman" w:hAnsi="Times New Roman" w:cs="Times New Roman"/>
          <w:sz w:val="25"/>
          <w:szCs w:val="25"/>
        </w:rPr>
      </w:pPr>
    </w:p>
    <w:p w14:paraId="3095A99A" w14:textId="77777777" w:rsidR="00FD0191" w:rsidRDefault="00FD0191" w:rsidP="00FD0191">
      <w:pPr>
        <w:ind w:firstLine="708"/>
        <w:rPr>
          <w:rFonts w:ascii="Times New Roman" w:hAnsi="Times New Roman" w:cs="Times New Roman"/>
          <w:sz w:val="25"/>
          <w:szCs w:val="25"/>
        </w:rPr>
      </w:pPr>
    </w:p>
    <w:p w14:paraId="78984D63" w14:textId="77777777" w:rsidR="00FD0191" w:rsidRDefault="00FD0191" w:rsidP="00FD0191">
      <w:pPr>
        <w:ind w:firstLine="708"/>
        <w:rPr>
          <w:rFonts w:ascii="Times New Roman" w:hAnsi="Times New Roman" w:cs="Times New Roman"/>
          <w:sz w:val="25"/>
          <w:szCs w:val="25"/>
        </w:rPr>
      </w:pPr>
    </w:p>
    <w:p w14:paraId="05DDC402" w14:textId="77777777" w:rsidR="00FD0191" w:rsidRDefault="00FD0191" w:rsidP="00FD0191">
      <w:pPr>
        <w:ind w:firstLine="708"/>
        <w:rPr>
          <w:rFonts w:ascii="Times New Roman" w:hAnsi="Times New Roman" w:cs="Times New Roman"/>
          <w:sz w:val="25"/>
          <w:szCs w:val="25"/>
        </w:rPr>
      </w:pPr>
    </w:p>
    <w:p w14:paraId="27B529B7" w14:textId="77777777" w:rsidR="00FD0191" w:rsidRDefault="00FD0191" w:rsidP="00FD0191">
      <w:pPr>
        <w:ind w:firstLine="708"/>
        <w:rPr>
          <w:rFonts w:ascii="Times New Roman" w:hAnsi="Times New Roman" w:cs="Times New Roman"/>
          <w:sz w:val="25"/>
          <w:szCs w:val="25"/>
        </w:rPr>
      </w:pPr>
    </w:p>
    <w:p w14:paraId="6C0E12AA" w14:textId="77777777" w:rsidR="00FD0191" w:rsidRDefault="00FD0191" w:rsidP="00FD0191">
      <w:pPr>
        <w:ind w:firstLine="708"/>
        <w:rPr>
          <w:rFonts w:ascii="Times New Roman" w:hAnsi="Times New Roman" w:cs="Times New Roman"/>
          <w:sz w:val="25"/>
          <w:szCs w:val="25"/>
        </w:rPr>
      </w:pPr>
    </w:p>
    <w:p w14:paraId="72EF0502" w14:textId="77777777" w:rsidR="00FD0191" w:rsidRDefault="00FD0191" w:rsidP="00FD0191">
      <w:pPr>
        <w:ind w:firstLine="708"/>
        <w:rPr>
          <w:rFonts w:ascii="Times New Roman" w:hAnsi="Times New Roman" w:cs="Times New Roman"/>
          <w:sz w:val="25"/>
          <w:szCs w:val="25"/>
        </w:rPr>
      </w:pPr>
    </w:p>
    <w:p w14:paraId="56A0044D" w14:textId="77777777" w:rsidR="00FD0191" w:rsidRDefault="00FD0191" w:rsidP="00FD0191">
      <w:pPr>
        <w:ind w:firstLine="708"/>
        <w:rPr>
          <w:rFonts w:ascii="Times New Roman" w:hAnsi="Times New Roman" w:cs="Times New Roman"/>
          <w:sz w:val="25"/>
          <w:szCs w:val="25"/>
        </w:rPr>
      </w:pPr>
    </w:p>
    <w:p w14:paraId="53D1F170" w14:textId="77777777" w:rsidR="0040622F" w:rsidRDefault="0040622F" w:rsidP="00FD0191">
      <w:pPr>
        <w:rPr>
          <w:rFonts w:ascii="Times New Roman" w:hAnsi="Times New Roman" w:cs="Times New Roman"/>
          <w:b/>
          <w:sz w:val="25"/>
          <w:szCs w:val="25"/>
        </w:rPr>
      </w:pPr>
      <w:r w:rsidRPr="0040622F">
        <w:rPr>
          <w:rFonts w:ascii="Times New Roman" w:hAnsi="Times New Roman" w:cs="Times New Roman"/>
          <w:b/>
          <w:sz w:val="25"/>
          <w:szCs w:val="25"/>
        </w:rPr>
        <w:lastRenderedPageBreak/>
        <w:t>SECTION 2 : MODELE PHYSIQUE DE DONNEES (MPD)</w:t>
      </w:r>
    </w:p>
    <w:p w14:paraId="38282C01" w14:textId="77777777" w:rsidR="00531CDA" w:rsidRDefault="004F60B9" w:rsidP="0040622F">
      <w:pPr>
        <w:rPr>
          <w:rFonts w:ascii="Times New Roman" w:hAnsi="Times New Roman" w:cs="Times New Roman"/>
          <w:b/>
          <w:sz w:val="25"/>
          <w:szCs w:val="25"/>
        </w:rPr>
      </w:pPr>
      <w:r w:rsidRPr="004F60B9">
        <w:rPr>
          <w:rFonts w:ascii="Times New Roman" w:hAnsi="Times New Roman" w:cs="Times New Roman"/>
          <w:b/>
          <w:sz w:val="25"/>
          <w:szCs w:val="25"/>
        </w:rPr>
        <w:t>2.1. Définition</w:t>
      </w:r>
    </w:p>
    <w:p w14:paraId="782D05CA" w14:textId="77777777" w:rsidR="00FD0191" w:rsidRDefault="00531CDA" w:rsidP="00531CDA">
      <w:pPr>
        <w:spacing w:line="360" w:lineRule="auto"/>
        <w:ind w:firstLine="567"/>
        <w:jc w:val="both"/>
        <w:rPr>
          <w:rFonts w:ascii="Times New Roman" w:hAnsi="Times New Roman" w:cs="Times New Roman"/>
          <w:color w:val="000000"/>
          <w:sz w:val="25"/>
          <w:szCs w:val="25"/>
        </w:rPr>
      </w:pPr>
      <w:r w:rsidRPr="00531CDA">
        <w:rPr>
          <w:rFonts w:ascii="Times New Roman" w:hAnsi="Times New Roman" w:cs="Times New Roman"/>
          <w:color w:val="000000"/>
          <w:sz w:val="25"/>
          <w:szCs w:val="25"/>
        </w:rPr>
        <w:t>Ce modèle est obtenu à partir du MLD normalisé. Il est l'aboutissement de tous les Modèles des données et dépend des contraintes du SGBD choisie. Autrement dit, le MPD est la traduction du MLD dabs un langage de description de données (LDD) spécifique au SGBD retenu pour la réalisation du système d'information.</w:t>
      </w:r>
    </w:p>
    <w:p w14:paraId="72441802" w14:textId="77777777" w:rsidR="00531CDA" w:rsidRDefault="00531CDA" w:rsidP="00531CDA">
      <w:pPr>
        <w:spacing w:line="360" w:lineRule="auto"/>
        <w:jc w:val="both"/>
        <w:rPr>
          <w:rFonts w:ascii="Times New Roman" w:hAnsi="Times New Roman" w:cs="Times New Roman"/>
          <w:b/>
          <w:color w:val="000000"/>
          <w:sz w:val="25"/>
          <w:szCs w:val="25"/>
        </w:rPr>
      </w:pPr>
      <w:r w:rsidRPr="00531CDA">
        <w:rPr>
          <w:rFonts w:ascii="Times New Roman" w:hAnsi="Times New Roman" w:cs="Times New Roman"/>
          <w:b/>
          <w:color w:val="000000"/>
          <w:sz w:val="25"/>
          <w:szCs w:val="25"/>
        </w:rPr>
        <w:t>2.2. Construction du Modèle Physique de Données (MPD)</w:t>
      </w:r>
    </w:p>
    <w:p w14:paraId="3959E7DC" w14:textId="77777777" w:rsidR="00531CDA" w:rsidRDefault="00531CDA" w:rsidP="00531CDA">
      <w:pPr>
        <w:spacing w:line="360" w:lineRule="auto"/>
        <w:jc w:val="both"/>
        <w:rPr>
          <w:rFonts w:ascii="Times New Roman" w:hAnsi="Times New Roman" w:cs="Times New Roman"/>
          <w:b/>
          <w:color w:val="000000"/>
          <w:sz w:val="25"/>
          <w:szCs w:val="25"/>
        </w:rPr>
      </w:pPr>
      <w:r>
        <w:rPr>
          <w:rFonts w:ascii="Times New Roman" w:hAnsi="Times New Roman" w:cs="Times New Roman"/>
          <w:b/>
          <w:color w:val="000000"/>
          <w:sz w:val="25"/>
          <w:szCs w:val="25"/>
        </w:rPr>
        <w:t xml:space="preserve">2.2.1. </w:t>
      </w:r>
      <w:r w:rsidR="001875EA">
        <w:rPr>
          <w:rFonts w:ascii="Times New Roman" w:hAnsi="Times New Roman" w:cs="Times New Roman"/>
          <w:b/>
          <w:color w:val="000000"/>
          <w:sz w:val="25"/>
          <w:szCs w:val="25"/>
        </w:rPr>
        <w:t>Définition des concepts du Modèle Physique de Données</w:t>
      </w:r>
      <w:r>
        <w:rPr>
          <w:rFonts w:ascii="Times New Roman" w:hAnsi="Times New Roman" w:cs="Times New Roman"/>
          <w:b/>
          <w:color w:val="000000"/>
          <w:sz w:val="25"/>
          <w:szCs w:val="25"/>
        </w:rPr>
        <w:t xml:space="preserve"> </w:t>
      </w:r>
    </w:p>
    <w:p w14:paraId="4920A263" w14:textId="77777777" w:rsidR="00AA0EE2" w:rsidRPr="00FF30FD" w:rsidRDefault="00FF30FD" w:rsidP="00FF30FD">
      <w:pPr>
        <w:spacing w:line="360" w:lineRule="auto"/>
        <w:ind w:firstLine="567"/>
        <w:jc w:val="both"/>
        <w:rPr>
          <w:rFonts w:ascii="Times New Roman" w:hAnsi="Times New Roman" w:cs="Times New Roman"/>
          <w:color w:val="000000"/>
          <w:sz w:val="25"/>
          <w:szCs w:val="25"/>
        </w:rPr>
      </w:pPr>
      <w:r w:rsidRPr="00FF30FD">
        <w:rPr>
          <w:rFonts w:ascii="Times New Roman" w:hAnsi="Times New Roman" w:cs="Times New Roman"/>
          <w:color w:val="000000"/>
          <w:sz w:val="25"/>
          <w:szCs w:val="25"/>
        </w:rPr>
        <w:t>Le modèle physique des données est la traduction du modèle logique des données dans un langage de description des données spécifiques au système de gestion de base de données qui a pour But de structurer les fichiers à exploiter dans la base de données.</w:t>
      </w:r>
    </w:p>
    <w:p w14:paraId="0402840A" w14:textId="77777777" w:rsidR="009213DA" w:rsidRDefault="009213DA" w:rsidP="00531CDA">
      <w:pPr>
        <w:spacing w:line="360" w:lineRule="auto"/>
        <w:jc w:val="both"/>
        <w:rPr>
          <w:rFonts w:ascii="Times New Roman" w:hAnsi="Times New Roman" w:cs="Times New Roman"/>
          <w:b/>
          <w:color w:val="000000"/>
          <w:sz w:val="25"/>
          <w:szCs w:val="25"/>
        </w:rPr>
      </w:pPr>
      <w:r>
        <w:rPr>
          <w:rFonts w:ascii="Times New Roman" w:hAnsi="Times New Roman" w:cs="Times New Roman"/>
          <w:b/>
          <w:color w:val="000000"/>
          <w:sz w:val="25"/>
          <w:szCs w:val="25"/>
        </w:rPr>
        <w:t>2.3. Règle de passage du MLD au MPD</w:t>
      </w:r>
    </w:p>
    <w:p w14:paraId="6F901F77" w14:textId="77777777" w:rsidR="009213DA" w:rsidRPr="00FF30FD" w:rsidRDefault="00FF30FD" w:rsidP="00FF30FD">
      <w:pPr>
        <w:spacing w:line="360" w:lineRule="auto"/>
        <w:ind w:firstLine="567"/>
        <w:jc w:val="both"/>
        <w:rPr>
          <w:rFonts w:ascii="Times New Roman" w:hAnsi="Times New Roman" w:cs="Times New Roman"/>
          <w:sz w:val="24"/>
          <w:szCs w:val="24"/>
        </w:rPr>
      </w:pPr>
      <w:r w:rsidRPr="00FF30FD">
        <w:rPr>
          <w:rFonts w:ascii="Times New Roman" w:hAnsi="Times New Roman" w:cs="Times New Roman"/>
          <w:sz w:val="24"/>
          <w:szCs w:val="24"/>
        </w:rPr>
        <w:t>Le passage MLD relationnel au MPD associé à un SGBD relationnel ne présente pas de difficultés majeures. Il s’agit de créer simplement schéma relationnel de base de données par des requêtes en tirant profit au maximum de la fonctionnalité offerte par le SGBD en matière d’organisation de chemin d’accès et de contrainte d’intégrité. [MVIBUDULU KALUYIT et KONKFI IPEPE] Dans le passage du MLD au MPD, il est important d’utiliser les vocabulaires appropriés. Ainsi, les tables deviennent des fichiers, les clés primaires deviennent des index ou clés d’accès aux données, attributs deviennent des champs (rubriques), les enregistrements deviennent des types.</w:t>
      </w:r>
    </w:p>
    <w:p w14:paraId="0713FC0A" w14:textId="77777777" w:rsidR="009213DA" w:rsidRDefault="009213DA" w:rsidP="00531CDA">
      <w:pPr>
        <w:spacing w:line="360" w:lineRule="auto"/>
        <w:jc w:val="both"/>
        <w:rPr>
          <w:rFonts w:ascii="Times New Roman" w:hAnsi="Times New Roman" w:cs="Times New Roman"/>
          <w:b/>
          <w:color w:val="000000"/>
          <w:sz w:val="25"/>
          <w:szCs w:val="25"/>
        </w:rPr>
      </w:pPr>
      <w:r>
        <w:rPr>
          <w:rFonts w:ascii="Times New Roman" w:hAnsi="Times New Roman" w:cs="Times New Roman"/>
          <w:b/>
          <w:color w:val="000000"/>
          <w:sz w:val="25"/>
          <w:szCs w:val="25"/>
        </w:rPr>
        <w:t>2.4. Présentation du Modèle Physique de Données</w:t>
      </w:r>
    </w:p>
    <w:p w14:paraId="24B8BD03" w14:textId="77777777" w:rsidR="009213DA" w:rsidRDefault="006473B1" w:rsidP="00D03D61">
      <w:p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 </w:t>
      </w:r>
      <w:r w:rsidR="00D03D61" w:rsidRPr="00D03D61">
        <w:rPr>
          <w:rFonts w:ascii="Times New Roman" w:hAnsi="Times New Roman" w:cs="Times New Roman"/>
          <w:sz w:val="25"/>
          <w:szCs w:val="25"/>
        </w:rPr>
        <w:t>Pour la création de notre base de données, nous allons utiliser le SGBD HyperfileSQL, En standard, WinDev inclut un puissant moteur de base de données HyperFileSQL. Le moteur HyperFileSQL est disponible en version réseau, et en version Client/serveur, dont la création s’effectue de la manière suivante :</w:t>
      </w:r>
    </w:p>
    <w:p w14:paraId="5E37EA77" w14:textId="77777777" w:rsidR="00D03D61" w:rsidRDefault="00D03D61" w:rsidP="00D03D61">
      <w:pPr>
        <w:spacing w:line="360" w:lineRule="auto"/>
        <w:jc w:val="both"/>
        <w:rPr>
          <w:rFonts w:ascii="Times New Roman" w:hAnsi="Times New Roman" w:cs="Times New Roman"/>
          <w:sz w:val="25"/>
          <w:szCs w:val="25"/>
        </w:rPr>
      </w:pPr>
    </w:p>
    <w:p w14:paraId="222AB0EC" w14:textId="77777777" w:rsidR="00D03D61" w:rsidRDefault="00D03D61" w:rsidP="00D03D61">
      <w:pPr>
        <w:spacing w:line="360" w:lineRule="auto"/>
        <w:jc w:val="both"/>
        <w:rPr>
          <w:rFonts w:ascii="Times New Roman" w:hAnsi="Times New Roman" w:cs="Times New Roman"/>
          <w:sz w:val="25"/>
          <w:szCs w:val="25"/>
        </w:rPr>
      </w:pPr>
    </w:p>
    <w:p w14:paraId="5AD21178" w14:textId="77777777" w:rsidR="00D03D61" w:rsidRDefault="00D03D61" w:rsidP="00D03D61">
      <w:pPr>
        <w:spacing w:line="360" w:lineRule="auto"/>
        <w:jc w:val="both"/>
        <w:rPr>
          <w:rFonts w:ascii="Times New Roman" w:hAnsi="Times New Roman" w:cs="Times New Roman"/>
          <w:sz w:val="25"/>
          <w:szCs w:val="25"/>
        </w:rPr>
      </w:pPr>
    </w:p>
    <w:p w14:paraId="47F50A3A" w14:textId="77777777" w:rsidR="00D03D61" w:rsidRDefault="00D03D61" w:rsidP="00D03D61">
      <w:pPr>
        <w:spacing w:line="360" w:lineRule="auto"/>
        <w:jc w:val="both"/>
        <w:rPr>
          <w:rFonts w:ascii="Times New Roman" w:hAnsi="Times New Roman" w:cs="Times New Roman"/>
          <w:sz w:val="25"/>
          <w:szCs w:val="25"/>
        </w:rPr>
      </w:pPr>
      <w:r>
        <w:rPr>
          <w:rFonts w:ascii="Times New Roman" w:hAnsi="Times New Roman" w:cs="Times New Roman"/>
          <w:noProof/>
          <w:sz w:val="25"/>
          <w:szCs w:val="25"/>
          <w:lang w:eastAsia="fr-FR"/>
        </w:rPr>
        <w:lastRenderedPageBreak/>
        <mc:AlternateContent>
          <mc:Choice Requires="wps">
            <w:drawing>
              <wp:anchor distT="0" distB="0" distL="114300" distR="114300" simplePos="0" relativeHeight="252044288" behindDoc="0" locked="0" layoutInCell="1" allowOverlap="1" wp14:anchorId="4B317555" wp14:editId="436F226F">
                <wp:simplePos x="0" y="0"/>
                <wp:positionH relativeFrom="column">
                  <wp:posOffset>1861820</wp:posOffset>
                </wp:positionH>
                <wp:positionV relativeFrom="paragraph">
                  <wp:posOffset>1995170</wp:posOffset>
                </wp:positionV>
                <wp:extent cx="409575" cy="409575"/>
                <wp:effectExtent l="0" t="0" r="28575" b="28575"/>
                <wp:wrapNone/>
                <wp:docPr id="655" name="Ellipse 655"/>
                <wp:cNvGraphicFramePr/>
                <a:graphic xmlns:a="http://schemas.openxmlformats.org/drawingml/2006/main">
                  <a:graphicData uri="http://schemas.microsoft.com/office/word/2010/wordprocessingShape">
                    <wps:wsp>
                      <wps:cNvSpPr/>
                      <wps:spPr>
                        <a:xfrm>
                          <a:off x="0" y="0"/>
                          <a:ext cx="40957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84DB34" w14:textId="77777777" w:rsidR="00D76911" w:rsidRPr="00D03D61" w:rsidRDefault="00D76911" w:rsidP="00D03D61">
                            <w:pPr>
                              <w:jc w:val="center"/>
                              <w:rPr>
                                <w:lang w:val="fr-CD"/>
                              </w:rPr>
                            </w:pPr>
                            <w:r>
                              <w:rPr>
                                <w:lang w:val="fr-C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17555" id="Ellipse 655" o:spid="_x0000_s1617" style="position:absolute;left:0;text-align:left;margin-left:146.6pt;margin-top:157.1pt;width:32.25pt;height:32.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" fillcolor="#5b9bd5 [3204]" strokecolor="#1f4d78 [1604]" strokeweight="1pt">
                <v:stroke joinstyle="miter"/>
                <v:textbox>
                  <w:txbxContent>
                    <w:p w14:paraId="2684DB34" w14:textId="77777777" w:rsidR="00D76911" w:rsidRPr="00D03D61" w:rsidRDefault="00D76911" w:rsidP="00D03D61">
                      <w:pPr>
                        <w:jc w:val="center"/>
                        <w:rPr>
                          <w:lang w:val="fr-CD"/>
                        </w:rPr>
                      </w:pPr>
                      <w:r>
                        <w:rPr>
                          <w:lang w:val="fr-CD"/>
                        </w:rPr>
                        <w:t>1</w:t>
                      </w:r>
                    </w:p>
                  </w:txbxContent>
                </v:textbox>
              </v:oval>
            </w:pict>
          </mc:Fallback>
        </mc:AlternateContent>
      </w:r>
      <w:r>
        <w:rPr>
          <w:rFonts w:ascii="Times New Roman" w:hAnsi="Times New Roman" w:cs="Times New Roman"/>
          <w:noProof/>
          <w:sz w:val="25"/>
          <w:szCs w:val="25"/>
          <w:lang w:eastAsia="fr-FR"/>
        </w:rPr>
        <mc:AlternateContent>
          <mc:Choice Requires="wps">
            <w:drawing>
              <wp:anchor distT="0" distB="0" distL="114300" distR="114300" simplePos="0" relativeHeight="252043264" behindDoc="0" locked="0" layoutInCell="1" allowOverlap="1" wp14:anchorId="1988CD06" wp14:editId="302E2AB5">
                <wp:simplePos x="0" y="0"/>
                <wp:positionH relativeFrom="column">
                  <wp:posOffset>4166870</wp:posOffset>
                </wp:positionH>
                <wp:positionV relativeFrom="paragraph">
                  <wp:posOffset>166370</wp:posOffset>
                </wp:positionV>
                <wp:extent cx="1781175" cy="1019175"/>
                <wp:effectExtent l="0" t="0" r="28575" b="28575"/>
                <wp:wrapNone/>
                <wp:docPr id="654" name="Zone de texte 654"/>
                <wp:cNvGraphicFramePr/>
                <a:graphic xmlns:a="http://schemas.openxmlformats.org/drawingml/2006/main">
                  <a:graphicData uri="http://schemas.microsoft.com/office/word/2010/wordprocessingShape">
                    <wps:wsp>
                      <wps:cNvSpPr txBox="1"/>
                      <wps:spPr>
                        <a:xfrm>
                          <a:off x="0" y="0"/>
                          <a:ext cx="1781175" cy="1019175"/>
                        </a:xfrm>
                        <a:prstGeom prst="rect">
                          <a:avLst/>
                        </a:prstGeom>
                        <a:solidFill>
                          <a:schemeClr val="lt1"/>
                        </a:solidFill>
                        <a:ln w="6350">
                          <a:solidFill>
                            <a:prstClr val="black"/>
                          </a:solidFill>
                        </a:ln>
                      </wps:spPr>
                      <wps:txbx>
                        <w:txbxContent>
                          <w:p w14:paraId="38F9F5E3" w14:textId="77777777" w:rsidR="00D76911" w:rsidRPr="00D03D61" w:rsidRDefault="00D76911" w:rsidP="00D03D61">
                            <w:pPr>
                              <w:jc w:val="both"/>
                              <w:rPr>
                                <w:rFonts w:ascii="Times New Roman" w:hAnsi="Times New Roman" w:cs="Times New Roman"/>
                                <w:lang w:val="fr-CD"/>
                              </w:rPr>
                            </w:pPr>
                            <w:r w:rsidRPr="00D03D61">
                              <w:rPr>
                                <w:rFonts w:ascii="Times New Roman" w:hAnsi="Times New Roman" w:cs="Times New Roman"/>
                                <w:lang w:val="fr-CD"/>
                              </w:rPr>
                              <w:t>1.</w:t>
                            </w:r>
                            <w:r w:rsidRPr="00D03D61">
                              <w:rPr>
                                <w:rFonts w:ascii="Times New Roman" w:hAnsi="Times New Roman" w:cs="Times New Roman"/>
                              </w:rPr>
                              <w:t xml:space="preserve">  </w:t>
                            </w:r>
                            <w:r w:rsidRPr="00D03D61">
                              <w:rPr>
                                <w:rFonts w:ascii="Times New Roman" w:hAnsi="Times New Roman" w:cs="Times New Roman"/>
                                <w:lang w:val="fr-CD"/>
                              </w:rPr>
                              <w:t>Faire un clic sur la barre de tâches au bureau soit do</w:t>
                            </w:r>
                            <w:r>
                              <w:rPr>
                                <w:rFonts w:ascii="Times New Roman" w:hAnsi="Times New Roman" w:cs="Times New Roman"/>
                                <w:lang w:val="fr-CD"/>
                              </w:rPr>
                              <w:t>uble cliqué sur l’icône WINDEV 20</w:t>
                            </w:r>
                            <w:r w:rsidRPr="00D03D61">
                              <w:rPr>
                                <w:rFonts w:ascii="Times New Roman" w:hAnsi="Times New Roman" w:cs="Times New Roman"/>
                                <w:lang w:val="fr-CD"/>
                              </w:rPr>
                              <w:t xml:space="preserve">, nous </w:t>
                            </w:r>
                            <w:r>
                              <w:rPr>
                                <w:rFonts w:ascii="Times New Roman" w:hAnsi="Times New Roman" w:cs="Times New Roman"/>
                                <w:lang w:val="fr-CD"/>
                              </w:rPr>
                              <w:t>aurons l’environnement WinDev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CD06" id="Zone de texte 654" o:spid="_x0000_s1618" type="#_x0000_t202" style="position:absolute;left:0;text-align:left;margin-left:328.1pt;margin-top:13.1pt;width:140.25pt;height:80.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" fillcolor="white [3201]" strokeweight=".5pt">
                <v:textbox>
                  <w:txbxContent>
                    <w:p w14:paraId="38F9F5E3" w14:textId="77777777" w:rsidR="00D76911" w:rsidRPr="00D03D61" w:rsidRDefault="00D76911" w:rsidP="00D03D61">
                      <w:pPr>
                        <w:jc w:val="both"/>
                        <w:rPr>
                          <w:rFonts w:ascii="Times New Roman" w:hAnsi="Times New Roman" w:cs="Times New Roman"/>
                          <w:lang w:val="fr-CD"/>
                        </w:rPr>
                      </w:pPr>
                      <w:r w:rsidRPr="00D03D61">
                        <w:rPr>
                          <w:rFonts w:ascii="Times New Roman" w:hAnsi="Times New Roman" w:cs="Times New Roman"/>
                          <w:lang w:val="fr-CD"/>
                        </w:rPr>
                        <w:t>1.</w:t>
                      </w:r>
                      <w:r w:rsidRPr="00D03D61">
                        <w:rPr>
                          <w:rFonts w:ascii="Times New Roman" w:hAnsi="Times New Roman" w:cs="Times New Roman"/>
                        </w:rPr>
                        <w:t xml:space="preserve">  </w:t>
                      </w:r>
                      <w:r w:rsidRPr="00D03D61">
                        <w:rPr>
                          <w:rFonts w:ascii="Times New Roman" w:hAnsi="Times New Roman" w:cs="Times New Roman"/>
                          <w:lang w:val="fr-CD"/>
                        </w:rPr>
                        <w:t>Faire un clic sur la barre de tâches au bureau soit do</w:t>
                      </w:r>
                      <w:r>
                        <w:rPr>
                          <w:rFonts w:ascii="Times New Roman" w:hAnsi="Times New Roman" w:cs="Times New Roman"/>
                          <w:lang w:val="fr-CD"/>
                        </w:rPr>
                        <w:t>uble cliqué sur l’icône WINDEV 20</w:t>
                      </w:r>
                      <w:r w:rsidRPr="00D03D61">
                        <w:rPr>
                          <w:rFonts w:ascii="Times New Roman" w:hAnsi="Times New Roman" w:cs="Times New Roman"/>
                          <w:lang w:val="fr-CD"/>
                        </w:rPr>
                        <w:t xml:space="preserve">, nous </w:t>
                      </w:r>
                      <w:r>
                        <w:rPr>
                          <w:rFonts w:ascii="Times New Roman" w:hAnsi="Times New Roman" w:cs="Times New Roman"/>
                          <w:lang w:val="fr-CD"/>
                        </w:rPr>
                        <w:t>aurons l’environnement WinDev 20</w:t>
                      </w:r>
                    </w:p>
                  </w:txbxContent>
                </v:textbox>
              </v:shape>
            </w:pict>
          </mc:Fallback>
        </mc:AlternateContent>
      </w:r>
      <w:r>
        <w:rPr>
          <w:rFonts w:ascii="Times New Roman" w:hAnsi="Times New Roman" w:cs="Times New Roman"/>
          <w:noProof/>
          <w:sz w:val="25"/>
          <w:szCs w:val="25"/>
          <w:lang w:eastAsia="fr-FR"/>
        </w:rPr>
        <w:drawing>
          <wp:anchor distT="0" distB="0" distL="114300" distR="114300" simplePos="0" relativeHeight="252042240" behindDoc="0" locked="0" layoutInCell="1" allowOverlap="1" wp14:anchorId="76293F30" wp14:editId="276A01AF">
            <wp:simplePos x="0" y="0"/>
            <wp:positionH relativeFrom="margin">
              <wp:align>left</wp:align>
            </wp:positionH>
            <wp:positionV relativeFrom="paragraph">
              <wp:posOffset>4445</wp:posOffset>
            </wp:positionV>
            <wp:extent cx="4124960" cy="2457450"/>
            <wp:effectExtent l="0" t="0" r="8890" b="0"/>
            <wp:wrapThrough wrapText="bothSides">
              <wp:wrapPolygon edited="0">
                <wp:start x="0" y="0"/>
                <wp:lineTo x="0" y="21433"/>
                <wp:lineTo x="21547" y="21433"/>
                <wp:lineTo x="21547" y="0"/>
                <wp:lineTo x="0" y="0"/>
              </wp:wrapPolygon>
            </wp:wrapThrough>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Burea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4960" cy="2457450"/>
                    </a:xfrm>
                    <a:prstGeom prst="rect">
                      <a:avLst/>
                    </a:prstGeom>
                  </pic:spPr>
                </pic:pic>
              </a:graphicData>
            </a:graphic>
            <wp14:sizeRelH relativeFrom="page">
              <wp14:pctWidth>0</wp14:pctWidth>
            </wp14:sizeRelH>
            <wp14:sizeRelV relativeFrom="page">
              <wp14:pctHeight>0</wp14:pctHeight>
            </wp14:sizeRelV>
          </wp:anchor>
        </w:drawing>
      </w:r>
    </w:p>
    <w:p w14:paraId="1E96208C" w14:textId="77777777" w:rsidR="00D03D61" w:rsidRPr="00D03D61" w:rsidRDefault="00D03D61" w:rsidP="00D03D61">
      <w:pPr>
        <w:rPr>
          <w:rFonts w:ascii="Times New Roman" w:hAnsi="Times New Roman" w:cs="Times New Roman"/>
          <w:sz w:val="25"/>
          <w:szCs w:val="25"/>
        </w:rPr>
      </w:pPr>
    </w:p>
    <w:p w14:paraId="006B6DA9" w14:textId="77777777" w:rsidR="00D03D61" w:rsidRPr="00D03D61" w:rsidRDefault="00D03D61" w:rsidP="00D03D61">
      <w:pPr>
        <w:rPr>
          <w:rFonts w:ascii="Times New Roman" w:hAnsi="Times New Roman" w:cs="Times New Roman"/>
          <w:sz w:val="25"/>
          <w:szCs w:val="25"/>
        </w:rPr>
      </w:pPr>
    </w:p>
    <w:p w14:paraId="345A94DB" w14:textId="77777777" w:rsidR="00D03D61" w:rsidRPr="00D03D61" w:rsidRDefault="00D03D61" w:rsidP="00D03D61">
      <w:pPr>
        <w:rPr>
          <w:rFonts w:ascii="Times New Roman" w:hAnsi="Times New Roman" w:cs="Times New Roman"/>
          <w:sz w:val="25"/>
          <w:szCs w:val="25"/>
        </w:rPr>
      </w:pPr>
    </w:p>
    <w:p w14:paraId="120D72B3" w14:textId="77777777" w:rsidR="00D03D61" w:rsidRPr="00D03D61" w:rsidRDefault="00D03D61" w:rsidP="00D03D61">
      <w:pPr>
        <w:rPr>
          <w:rFonts w:ascii="Times New Roman" w:hAnsi="Times New Roman" w:cs="Times New Roman"/>
          <w:sz w:val="25"/>
          <w:szCs w:val="25"/>
        </w:rPr>
      </w:pPr>
    </w:p>
    <w:p w14:paraId="28F5F38A" w14:textId="77777777" w:rsidR="00D03D61" w:rsidRPr="00D03D61" w:rsidRDefault="00D03D61" w:rsidP="00D03D61">
      <w:pPr>
        <w:rPr>
          <w:rFonts w:ascii="Times New Roman" w:hAnsi="Times New Roman" w:cs="Times New Roman"/>
          <w:sz w:val="25"/>
          <w:szCs w:val="25"/>
        </w:rPr>
      </w:pPr>
    </w:p>
    <w:p w14:paraId="7E8CC14B" w14:textId="77777777" w:rsidR="00D03D61" w:rsidRPr="00D03D61" w:rsidRDefault="00D03D61" w:rsidP="00D03D61">
      <w:pPr>
        <w:rPr>
          <w:rFonts w:ascii="Times New Roman" w:hAnsi="Times New Roman" w:cs="Times New Roman"/>
          <w:sz w:val="25"/>
          <w:szCs w:val="25"/>
        </w:rPr>
      </w:pPr>
    </w:p>
    <w:p w14:paraId="78E05FBA" w14:textId="77777777" w:rsidR="00D03D61" w:rsidRDefault="00D03D61" w:rsidP="00D03D61">
      <w:pPr>
        <w:rPr>
          <w:rFonts w:ascii="Times New Roman" w:hAnsi="Times New Roman" w:cs="Times New Roman"/>
          <w:sz w:val="25"/>
          <w:szCs w:val="25"/>
        </w:rPr>
      </w:pPr>
    </w:p>
    <w:p w14:paraId="52C5665E" w14:textId="77777777" w:rsidR="00D03D61" w:rsidRDefault="00D03D61" w:rsidP="00D03D61">
      <w:pPr>
        <w:tabs>
          <w:tab w:val="left" w:pos="1155"/>
        </w:tabs>
        <w:rPr>
          <w:rFonts w:ascii="Times New Roman" w:hAnsi="Times New Roman" w:cs="Times New Roman"/>
          <w:sz w:val="25"/>
          <w:szCs w:val="25"/>
        </w:rPr>
      </w:pPr>
    </w:p>
    <w:p w14:paraId="79F51177" w14:textId="77777777" w:rsidR="00D03D61" w:rsidRDefault="00D03D61" w:rsidP="00D03D61">
      <w:pPr>
        <w:pStyle w:val="Paragraphedeliste"/>
        <w:numPr>
          <w:ilvl w:val="1"/>
          <w:numId w:val="56"/>
        </w:numPr>
        <w:tabs>
          <w:tab w:val="left" w:pos="1155"/>
        </w:tabs>
        <w:rPr>
          <w:rFonts w:ascii="Times New Roman" w:hAnsi="Times New Roman" w:cs="Times New Roman"/>
          <w:sz w:val="25"/>
          <w:szCs w:val="25"/>
        </w:rPr>
      </w:pPr>
      <w:r>
        <w:rPr>
          <w:rFonts w:ascii="Times New Roman" w:hAnsi="Times New Roman" w:cs="Times New Roman"/>
          <w:sz w:val="25"/>
          <w:szCs w:val="25"/>
        </w:rPr>
        <w:t>Lancement de Windev20 encours…</w:t>
      </w:r>
    </w:p>
    <w:p w14:paraId="49AC02F5" w14:textId="77777777" w:rsidR="00D03D61" w:rsidRDefault="00D03D61" w:rsidP="00D03D61">
      <w:r>
        <w:rPr>
          <w:noProof/>
          <w:lang w:eastAsia="fr-FR"/>
        </w:rPr>
        <w:drawing>
          <wp:anchor distT="0" distB="0" distL="114300" distR="114300" simplePos="0" relativeHeight="252045312" behindDoc="0" locked="0" layoutInCell="1" allowOverlap="1" wp14:anchorId="28CF6A1F" wp14:editId="3826EF0B">
            <wp:simplePos x="0" y="0"/>
            <wp:positionH relativeFrom="column">
              <wp:posOffset>4445</wp:posOffset>
            </wp:positionH>
            <wp:positionV relativeFrom="paragraph">
              <wp:posOffset>-635</wp:posOffset>
            </wp:positionV>
            <wp:extent cx="5759450" cy="3237865"/>
            <wp:effectExtent l="0" t="0" r="0" b="635"/>
            <wp:wrapThrough wrapText="bothSides">
              <wp:wrapPolygon edited="0">
                <wp:start x="0" y="0"/>
                <wp:lineTo x="0" y="21477"/>
                <wp:lineTo x="21505" y="21477"/>
                <wp:lineTo x="21505" y="0"/>
                <wp:lineTo x="0" y="0"/>
              </wp:wrapPolygon>
            </wp:wrapThrough>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acceuil windev.JPG"/>
                    <pic:cNvPicPr/>
                  </pic:nvPicPr>
                  <pic:blipFill>
                    <a:blip r:embed="rId23">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14:sizeRelH relativeFrom="page">
              <wp14:pctWidth>0</wp14:pctWidth>
            </wp14:sizeRelH>
            <wp14:sizeRelV relativeFrom="page">
              <wp14:pctHeight>0</wp14:pctHeight>
            </wp14:sizeRelV>
          </wp:anchor>
        </w:drawing>
      </w:r>
    </w:p>
    <w:p w14:paraId="66FA4D3D" w14:textId="77777777" w:rsidR="00D03D61" w:rsidRPr="00D03D61" w:rsidRDefault="00D03D61" w:rsidP="00D03D61">
      <w:pPr>
        <w:pStyle w:val="Paragraphedeliste"/>
        <w:numPr>
          <w:ilvl w:val="1"/>
          <w:numId w:val="56"/>
        </w:numPr>
        <w:spacing w:line="276" w:lineRule="auto"/>
        <w:rPr>
          <w:rFonts w:ascii="Times New Roman" w:hAnsi="Times New Roman" w:cs="Times New Roman"/>
          <w:sz w:val="25"/>
          <w:szCs w:val="25"/>
        </w:rPr>
      </w:pPr>
      <w:r w:rsidRPr="00D03D61">
        <w:rPr>
          <w:rFonts w:ascii="Times New Roman" w:hAnsi="Times New Roman" w:cs="Times New Roman"/>
          <w:sz w:val="25"/>
          <w:szCs w:val="25"/>
        </w:rPr>
        <w:t xml:space="preserve">Vue de l’environnement de Windev 20 </w:t>
      </w:r>
    </w:p>
    <w:p w14:paraId="2B720E01" w14:textId="77777777" w:rsidR="00D03D61" w:rsidRDefault="00D03D61" w:rsidP="00D03D61">
      <w:pPr>
        <w:pStyle w:val="Paragraphedeliste"/>
        <w:spacing w:line="276" w:lineRule="auto"/>
        <w:ind w:left="1440"/>
        <w:rPr>
          <w:rFonts w:ascii="Times New Roman" w:hAnsi="Times New Roman" w:cs="Times New Roman"/>
          <w:sz w:val="25"/>
          <w:szCs w:val="25"/>
        </w:rPr>
      </w:pPr>
      <w:r w:rsidRPr="00D03D61">
        <w:rPr>
          <w:rFonts w:ascii="Times New Roman" w:hAnsi="Times New Roman" w:cs="Times New Roman"/>
          <w:sz w:val="25"/>
          <w:szCs w:val="25"/>
        </w:rPr>
        <w:t xml:space="preserve">Windev permet de créer de projet avec et sans analyse (base de données) Pour ce faire, nous devons d’abord : </w:t>
      </w:r>
    </w:p>
    <w:p w14:paraId="519004F8" w14:textId="77777777" w:rsidR="00D03D61" w:rsidRDefault="00D03D61" w:rsidP="00D03D61">
      <w:pPr>
        <w:spacing w:line="276" w:lineRule="auto"/>
        <w:rPr>
          <w:rFonts w:ascii="Times New Roman" w:hAnsi="Times New Roman" w:cs="Times New Roman"/>
          <w:sz w:val="25"/>
          <w:szCs w:val="25"/>
        </w:rPr>
      </w:pPr>
      <w:r w:rsidRPr="00D03D61">
        <w:rPr>
          <w:rFonts w:ascii="Times New Roman" w:hAnsi="Times New Roman" w:cs="Times New Roman"/>
          <w:sz w:val="25"/>
          <w:szCs w:val="25"/>
        </w:rPr>
        <w:t>1. créer un projet qui nous permettra de donner un nom déjà à notre analyse (base de données)</w:t>
      </w:r>
    </w:p>
    <w:p w14:paraId="1D1B784F" w14:textId="77777777" w:rsidR="00D03D61" w:rsidRDefault="00D03D61" w:rsidP="00D03D61">
      <w:pPr>
        <w:spacing w:line="276" w:lineRule="auto"/>
        <w:rPr>
          <w:rFonts w:ascii="Times New Roman" w:hAnsi="Times New Roman" w:cs="Times New Roman"/>
          <w:sz w:val="25"/>
          <w:szCs w:val="25"/>
        </w:rPr>
      </w:pPr>
    </w:p>
    <w:p w14:paraId="41E33CDA" w14:textId="77777777" w:rsidR="00C04D9D" w:rsidRDefault="00C04D9D" w:rsidP="00D03D61">
      <w:pPr>
        <w:spacing w:line="276" w:lineRule="auto"/>
        <w:rPr>
          <w:rFonts w:ascii="Times New Roman" w:hAnsi="Times New Roman" w:cs="Times New Roman"/>
          <w:sz w:val="25"/>
          <w:szCs w:val="25"/>
        </w:rPr>
      </w:pPr>
    </w:p>
    <w:p w14:paraId="45A23BFB" w14:textId="77777777" w:rsidR="00C04D9D" w:rsidRDefault="00C04D9D" w:rsidP="00D03D61">
      <w:pPr>
        <w:spacing w:line="276" w:lineRule="auto"/>
        <w:rPr>
          <w:rFonts w:ascii="Times New Roman" w:hAnsi="Times New Roman" w:cs="Times New Roman"/>
          <w:sz w:val="25"/>
          <w:szCs w:val="25"/>
        </w:rPr>
      </w:pPr>
    </w:p>
    <w:p w14:paraId="7BE3DC47" w14:textId="77777777" w:rsidR="00C04D9D" w:rsidRDefault="004C6364" w:rsidP="00D03D61">
      <w:pPr>
        <w:spacing w:line="276" w:lineRule="auto"/>
        <w:rPr>
          <w:rFonts w:ascii="Times New Roman" w:hAnsi="Times New Roman" w:cs="Times New Roman"/>
          <w:sz w:val="25"/>
          <w:szCs w:val="25"/>
        </w:rPr>
      </w:pPr>
      <w:r w:rsidRPr="004C6364">
        <w:rPr>
          <w:rFonts w:ascii="Times New Roman" w:hAnsi="Times New Roman" w:cs="Times New Roman"/>
          <w:noProof/>
          <w:sz w:val="25"/>
          <w:szCs w:val="25"/>
          <w:lang w:eastAsia="fr-FR"/>
        </w:rPr>
        <w:lastRenderedPageBreak/>
        <mc:AlternateContent>
          <mc:Choice Requires="wps">
            <w:drawing>
              <wp:anchor distT="0" distB="0" distL="114300" distR="114300" simplePos="0" relativeHeight="252057600" behindDoc="0" locked="0" layoutInCell="1" allowOverlap="1" wp14:anchorId="48AD5349" wp14:editId="3C60ECA3">
                <wp:simplePos x="0" y="0"/>
                <wp:positionH relativeFrom="column">
                  <wp:posOffset>1176020</wp:posOffset>
                </wp:positionH>
                <wp:positionV relativeFrom="paragraph">
                  <wp:posOffset>1776095</wp:posOffset>
                </wp:positionV>
                <wp:extent cx="514350" cy="323850"/>
                <wp:effectExtent l="0" t="38100" r="57150" b="19050"/>
                <wp:wrapNone/>
                <wp:docPr id="691" name="Connecteur droit 691"/>
                <wp:cNvGraphicFramePr/>
                <a:graphic xmlns:a="http://schemas.openxmlformats.org/drawingml/2006/main">
                  <a:graphicData uri="http://schemas.microsoft.com/office/word/2010/wordprocessingShape">
                    <wps:wsp>
                      <wps:cNvCnPr/>
                      <wps:spPr>
                        <a:xfrm flipH="1">
                          <a:off x="0" y="0"/>
                          <a:ext cx="514350" cy="323850"/>
                        </a:xfrm>
                        <a:prstGeom prst="line">
                          <a:avLst/>
                        </a:prstGeom>
                        <a:ln>
                          <a:solidFill>
                            <a:schemeClr val="accent1"/>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056CADD" id="Connecteur droit 691" o:spid="_x0000_s1026" style="position:absolute;flip:x;z-index:252057600;visibility:visible;mso-wrap-style:square;mso-wrap-distance-left:9pt;mso-wrap-distance-top:0;mso-wrap-distance-right:9pt;mso-wrap-distance-bottom:0;mso-position-horizontal:absolute;mso-position-horizontal-relative:text;mso-position-vertical:absolute;mso-position-vertical-relative:text" from="92.6pt,139.85pt" to="133.1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" strokecolor="#5b9bd5 [3204]" strokeweight="1.5pt">
                <v:stroke startarrow="block" joinstyle="miter"/>
              </v:line>
            </w:pict>
          </mc:Fallback>
        </mc:AlternateContent>
      </w:r>
      <w:r w:rsidRPr="004C6364">
        <w:rPr>
          <w:rFonts w:ascii="Times New Roman" w:hAnsi="Times New Roman" w:cs="Times New Roman"/>
          <w:noProof/>
          <w:sz w:val="25"/>
          <w:szCs w:val="25"/>
          <w:lang w:eastAsia="fr-FR"/>
        </w:rPr>
        <mc:AlternateContent>
          <mc:Choice Requires="wps">
            <w:drawing>
              <wp:anchor distT="0" distB="0" distL="114300" distR="114300" simplePos="0" relativeHeight="252056576" behindDoc="0" locked="0" layoutInCell="1" allowOverlap="1" wp14:anchorId="6D63103D" wp14:editId="0C72EB00">
                <wp:simplePos x="0" y="0"/>
                <wp:positionH relativeFrom="column">
                  <wp:posOffset>852170</wp:posOffset>
                </wp:positionH>
                <wp:positionV relativeFrom="paragraph">
                  <wp:posOffset>1985645</wp:posOffset>
                </wp:positionV>
                <wp:extent cx="323850" cy="371475"/>
                <wp:effectExtent l="0" t="0" r="19050" b="28575"/>
                <wp:wrapNone/>
                <wp:docPr id="690" name="Ellipse 690"/>
                <wp:cNvGraphicFramePr/>
                <a:graphic xmlns:a="http://schemas.openxmlformats.org/drawingml/2006/main">
                  <a:graphicData uri="http://schemas.microsoft.com/office/word/2010/wordprocessingShape">
                    <wps:wsp>
                      <wps:cNvSpPr/>
                      <wps:spPr>
                        <a:xfrm>
                          <a:off x="0" y="0"/>
                          <a:ext cx="323850"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52F1C0" w14:textId="77777777" w:rsidR="00D76911" w:rsidRPr="004518A5" w:rsidRDefault="00D76911" w:rsidP="004C6364">
                            <w:pPr>
                              <w:jc w:val="center"/>
                              <w:rPr>
                                <w:lang w:val="fr-CD"/>
                              </w:rPr>
                            </w:pPr>
                            <w:r>
                              <w:rPr>
                                <w:lang w:val="fr-C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3103D" id="Ellipse 690" o:spid="_x0000_s1619" style="position:absolute;margin-left:67.1pt;margin-top:156.35pt;width:25.5pt;height:29.2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" fillcolor="#5b9bd5 [3204]" strokecolor="#1f4d78 [1604]" strokeweight="1pt">
                <v:stroke joinstyle="miter"/>
                <v:textbox>
                  <w:txbxContent>
                    <w:p w14:paraId="7D52F1C0" w14:textId="77777777" w:rsidR="00D76911" w:rsidRPr="004518A5" w:rsidRDefault="00D76911" w:rsidP="004C6364">
                      <w:pPr>
                        <w:jc w:val="center"/>
                        <w:rPr>
                          <w:lang w:val="fr-CD"/>
                        </w:rPr>
                      </w:pPr>
                      <w:r>
                        <w:rPr>
                          <w:lang w:val="fr-CD"/>
                        </w:rPr>
                        <w:t>1</w:t>
                      </w:r>
                    </w:p>
                  </w:txbxContent>
                </v:textbox>
              </v:oval>
            </w:pict>
          </mc:Fallback>
        </mc:AlternateContent>
      </w:r>
      <w:r w:rsidR="00C04D9D">
        <w:rPr>
          <w:rFonts w:ascii="Times New Roman" w:hAnsi="Times New Roman" w:cs="Times New Roman"/>
          <w:noProof/>
          <w:sz w:val="24"/>
          <w:szCs w:val="25"/>
          <w:lang w:eastAsia="fr-FR"/>
        </w:rPr>
        <w:drawing>
          <wp:anchor distT="0" distB="0" distL="114300" distR="114300" simplePos="0" relativeHeight="252054528" behindDoc="0" locked="0" layoutInCell="1" allowOverlap="1" wp14:anchorId="2FAE15C6" wp14:editId="44861E4D">
            <wp:simplePos x="0" y="0"/>
            <wp:positionH relativeFrom="margin">
              <wp:align>left</wp:align>
            </wp:positionH>
            <wp:positionV relativeFrom="paragraph">
              <wp:posOffset>9525</wp:posOffset>
            </wp:positionV>
            <wp:extent cx="5759450" cy="3237865"/>
            <wp:effectExtent l="0" t="0" r="0" b="635"/>
            <wp:wrapThrough wrapText="bothSides">
              <wp:wrapPolygon edited="0">
                <wp:start x="0" y="0"/>
                <wp:lineTo x="0" y="21477"/>
                <wp:lineTo x="21505" y="21477"/>
                <wp:lineTo x="21505" y="0"/>
                <wp:lineTo x="0" y="0"/>
              </wp:wrapPolygon>
            </wp:wrapThrough>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Bienven Windev.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14:sizeRelH relativeFrom="page">
              <wp14:pctWidth>0</wp14:pctWidth>
            </wp14:sizeRelH>
            <wp14:sizeRelV relativeFrom="page">
              <wp14:pctHeight>0</wp14:pctHeight>
            </wp14:sizeRelV>
          </wp:anchor>
        </w:drawing>
      </w:r>
    </w:p>
    <w:p w14:paraId="6F8696A9" w14:textId="77777777" w:rsidR="004518A5" w:rsidRDefault="004518A5" w:rsidP="004518A5">
      <w:pPr>
        <w:spacing w:after="0" w:line="276" w:lineRule="auto"/>
        <w:rPr>
          <w:rFonts w:ascii="Times New Roman" w:hAnsi="Times New Roman" w:cs="Times New Roman"/>
          <w:sz w:val="25"/>
          <w:szCs w:val="25"/>
        </w:rPr>
      </w:pPr>
      <w:r>
        <w:rPr>
          <w:rFonts w:ascii="Times New Roman" w:hAnsi="Times New Roman" w:cs="Times New Roman"/>
          <w:noProof/>
          <w:sz w:val="25"/>
          <w:szCs w:val="25"/>
          <w:lang w:eastAsia="fr-FR"/>
        </w:rPr>
        <mc:AlternateContent>
          <mc:Choice Requires="wps">
            <w:drawing>
              <wp:anchor distT="0" distB="0" distL="114300" distR="114300" simplePos="0" relativeHeight="252052480" behindDoc="0" locked="0" layoutInCell="1" allowOverlap="1" wp14:anchorId="684553DA" wp14:editId="46AEB0E8">
                <wp:simplePos x="0" y="0"/>
                <wp:positionH relativeFrom="column">
                  <wp:posOffset>699770</wp:posOffset>
                </wp:positionH>
                <wp:positionV relativeFrom="paragraph">
                  <wp:posOffset>1118870</wp:posOffset>
                </wp:positionV>
                <wp:extent cx="514350" cy="323850"/>
                <wp:effectExtent l="0" t="38100" r="57150" b="19050"/>
                <wp:wrapNone/>
                <wp:docPr id="685" name="Connecteur droit 685"/>
                <wp:cNvGraphicFramePr/>
                <a:graphic xmlns:a="http://schemas.openxmlformats.org/drawingml/2006/main">
                  <a:graphicData uri="http://schemas.microsoft.com/office/word/2010/wordprocessingShape">
                    <wps:wsp>
                      <wps:cNvCnPr/>
                      <wps:spPr>
                        <a:xfrm flipH="1">
                          <a:off x="0" y="0"/>
                          <a:ext cx="514350" cy="323850"/>
                        </a:xfrm>
                        <a:prstGeom prst="line">
                          <a:avLst/>
                        </a:prstGeom>
                        <a:ln>
                          <a:solidFill>
                            <a:schemeClr val="accent1"/>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6E3D5C" id="Connecteur droit 685" o:spid="_x0000_s1026" style="position:absolute;flip:x;z-index:252052480;visibility:visible;mso-wrap-style:square;mso-wrap-distance-left:9pt;mso-wrap-distance-top:0;mso-wrap-distance-right:9pt;mso-wrap-distance-bottom:0;mso-position-horizontal:absolute;mso-position-horizontal-relative:text;mso-position-vertical:absolute;mso-position-vertical-relative:text" from="55.1pt,88.1pt" to="95.6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" strokecolor="#5b9bd5 [3204]" strokeweight="1.5pt">
                <v:stroke startarrow="block" joinstyle="miter"/>
              </v:line>
            </w:pict>
          </mc:Fallback>
        </mc:AlternateContent>
      </w:r>
      <w:r>
        <w:rPr>
          <w:rFonts w:ascii="Times New Roman" w:hAnsi="Times New Roman" w:cs="Times New Roman"/>
          <w:noProof/>
          <w:sz w:val="25"/>
          <w:szCs w:val="25"/>
          <w:lang w:eastAsia="fr-FR"/>
        </w:rPr>
        <mc:AlternateContent>
          <mc:Choice Requires="wps">
            <w:drawing>
              <wp:anchor distT="0" distB="0" distL="114300" distR="114300" simplePos="0" relativeHeight="252049408" behindDoc="0" locked="0" layoutInCell="1" allowOverlap="1" wp14:anchorId="36C57E89" wp14:editId="519427D5">
                <wp:simplePos x="0" y="0"/>
                <wp:positionH relativeFrom="column">
                  <wp:posOffset>375920</wp:posOffset>
                </wp:positionH>
                <wp:positionV relativeFrom="paragraph">
                  <wp:posOffset>1328420</wp:posOffset>
                </wp:positionV>
                <wp:extent cx="323850" cy="371475"/>
                <wp:effectExtent l="0" t="0" r="19050" b="28575"/>
                <wp:wrapNone/>
                <wp:docPr id="660" name="Ellipse 660"/>
                <wp:cNvGraphicFramePr/>
                <a:graphic xmlns:a="http://schemas.openxmlformats.org/drawingml/2006/main">
                  <a:graphicData uri="http://schemas.microsoft.com/office/word/2010/wordprocessingShape">
                    <wps:wsp>
                      <wps:cNvSpPr/>
                      <wps:spPr>
                        <a:xfrm>
                          <a:off x="0" y="0"/>
                          <a:ext cx="323850"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8E220B" w14:textId="77777777" w:rsidR="00D76911" w:rsidRPr="004518A5" w:rsidRDefault="00D76911" w:rsidP="004518A5">
                            <w:pPr>
                              <w:jc w:val="center"/>
                              <w:rPr>
                                <w:lang w:val="fr-CD"/>
                              </w:rPr>
                            </w:pPr>
                            <w:r>
                              <w:rPr>
                                <w:lang w:val="fr-C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C57E89" id="Ellipse 660" o:spid="_x0000_s1620" style="position:absolute;margin-left:29.6pt;margin-top:104.6pt;width:25.5pt;height:29.2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" fillcolor="#5b9bd5 [3204]" strokecolor="#1f4d78 [1604]" strokeweight="1pt">
                <v:stroke joinstyle="miter"/>
                <v:textbox>
                  <w:txbxContent>
                    <w:p w14:paraId="1E8E220B" w14:textId="77777777" w:rsidR="00D76911" w:rsidRPr="004518A5" w:rsidRDefault="00D76911" w:rsidP="004518A5">
                      <w:pPr>
                        <w:jc w:val="center"/>
                        <w:rPr>
                          <w:lang w:val="fr-CD"/>
                        </w:rPr>
                      </w:pPr>
                      <w:r>
                        <w:rPr>
                          <w:lang w:val="fr-CD"/>
                        </w:rPr>
                        <w:t>2</w:t>
                      </w:r>
                    </w:p>
                  </w:txbxContent>
                </v:textbox>
              </v:oval>
            </w:pict>
          </mc:Fallback>
        </mc:AlternateContent>
      </w:r>
      <w:r w:rsidR="00D03D61">
        <w:rPr>
          <w:rFonts w:ascii="Times New Roman" w:hAnsi="Times New Roman" w:cs="Times New Roman"/>
          <w:noProof/>
          <w:sz w:val="25"/>
          <w:szCs w:val="25"/>
          <w:lang w:eastAsia="fr-FR"/>
        </w:rPr>
        <w:drawing>
          <wp:anchor distT="0" distB="0" distL="114300" distR="114300" simplePos="0" relativeHeight="252046336" behindDoc="0" locked="0" layoutInCell="1" allowOverlap="1" wp14:anchorId="3BC8FCF5" wp14:editId="289D1008">
            <wp:simplePos x="0" y="0"/>
            <wp:positionH relativeFrom="column">
              <wp:posOffset>4445</wp:posOffset>
            </wp:positionH>
            <wp:positionV relativeFrom="paragraph">
              <wp:posOffset>4445</wp:posOffset>
            </wp:positionV>
            <wp:extent cx="5758815" cy="3237865"/>
            <wp:effectExtent l="0" t="0" r="0" b="635"/>
            <wp:wrapThrough wrapText="bothSides">
              <wp:wrapPolygon edited="0">
                <wp:start x="0" y="0"/>
                <wp:lineTo x="0" y="21477"/>
                <wp:lineTo x="21507" y="21477"/>
                <wp:lineTo x="21507" y="0"/>
                <wp:lineTo x="0" y="0"/>
              </wp:wrapPolygon>
            </wp:wrapThrough>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Application windows ou.JPG"/>
                    <pic:cNvPicPr/>
                  </pic:nvPicPr>
                  <pic:blipFill>
                    <a:blip r:embed="rId25">
                      <a:extLst>
                        <a:ext uri="{28A0092B-C50C-407E-A947-70E740481C1C}">
                          <a14:useLocalDpi xmlns:a14="http://schemas.microsoft.com/office/drawing/2010/main" val="0"/>
                        </a:ext>
                      </a:extLst>
                    </a:blip>
                    <a:stretch>
                      <a:fillRect/>
                    </a:stretch>
                  </pic:blipFill>
                  <pic:spPr>
                    <a:xfrm>
                      <a:off x="0" y="0"/>
                      <a:ext cx="5758815" cy="3237865"/>
                    </a:xfrm>
                    <a:prstGeom prst="rect">
                      <a:avLst/>
                    </a:prstGeom>
                  </pic:spPr>
                </pic:pic>
              </a:graphicData>
            </a:graphic>
            <wp14:sizeRelH relativeFrom="page">
              <wp14:pctWidth>0</wp14:pctWidth>
            </wp14:sizeRelH>
            <wp14:sizeRelV relativeFrom="page">
              <wp14:pctHeight>0</wp14:pctHeight>
            </wp14:sizeRelV>
          </wp:anchor>
        </w:drawing>
      </w:r>
    </w:p>
    <w:p w14:paraId="194ECFCD" w14:textId="77777777" w:rsidR="00D03D61" w:rsidRDefault="004518A5" w:rsidP="004518A5">
      <w:pPr>
        <w:spacing w:after="0"/>
        <w:rPr>
          <w:rFonts w:ascii="Times New Roman" w:hAnsi="Times New Roman" w:cs="Times New Roman"/>
          <w:sz w:val="25"/>
          <w:szCs w:val="25"/>
        </w:rPr>
      </w:pPr>
      <w:r w:rsidRPr="004518A5">
        <w:rPr>
          <w:rFonts w:ascii="Times New Roman" w:hAnsi="Times New Roman" w:cs="Times New Roman"/>
          <w:sz w:val="25"/>
          <w:szCs w:val="25"/>
        </w:rPr>
        <w:t>2. cliqué sur application Windows ou linux.</w:t>
      </w:r>
    </w:p>
    <w:p w14:paraId="7F86AF6E" w14:textId="77777777" w:rsidR="00C04D9D" w:rsidRPr="00C04D9D" w:rsidRDefault="00C04D9D" w:rsidP="004518A5">
      <w:pPr>
        <w:spacing w:after="0"/>
        <w:rPr>
          <w:rFonts w:ascii="Times New Roman" w:hAnsi="Times New Roman" w:cs="Times New Roman"/>
          <w:sz w:val="24"/>
          <w:szCs w:val="25"/>
        </w:rPr>
      </w:pPr>
    </w:p>
    <w:p w14:paraId="6D05057F" w14:textId="77777777" w:rsidR="00C04D9D" w:rsidRPr="00C04D9D" w:rsidRDefault="00C04D9D" w:rsidP="00C04D9D">
      <w:pPr>
        <w:spacing w:after="0"/>
        <w:jc w:val="both"/>
        <w:rPr>
          <w:rFonts w:ascii="Times New Roman" w:hAnsi="Times New Roman" w:cs="Times New Roman"/>
          <w:sz w:val="24"/>
          <w:szCs w:val="25"/>
        </w:rPr>
      </w:pPr>
      <w:r w:rsidRPr="00C04D9D">
        <w:rPr>
          <w:rFonts w:ascii="Times New Roman" w:hAnsi="Times New Roman" w:cs="Times New Roman"/>
          <w:sz w:val="24"/>
          <w:szCs w:val="25"/>
        </w:rPr>
        <w:t xml:space="preserve">3. l’assistance de projet s’ouvre, donner un nom à votre projet </w:t>
      </w:r>
    </w:p>
    <w:p w14:paraId="74B0C0C2" w14:textId="77777777" w:rsidR="00C04D9D" w:rsidRDefault="00C04D9D" w:rsidP="00C04D9D">
      <w:pPr>
        <w:spacing w:after="0"/>
        <w:jc w:val="both"/>
        <w:rPr>
          <w:rFonts w:ascii="Times New Roman" w:hAnsi="Times New Roman" w:cs="Times New Roman"/>
          <w:sz w:val="24"/>
          <w:szCs w:val="25"/>
        </w:rPr>
      </w:pPr>
      <w:r w:rsidRPr="00C04D9D">
        <w:rPr>
          <w:rFonts w:ascii="Times New Roman" w:hAnsi="Times New Roman" w:cs="Times New Roman"/>
          <w:sz w:val="24"/>
          <w:szCs w:val="25"/>
        </w:rPr>
        <w:t>4. en suite cliqué directement sur base de données pour accéder dans la base de donner HyperFileSQL</w:t>
      </w:r>
      <w:r>
        <w:rPr>
          <w:rFonts w:ascii="Times New Roman" w:hAnsi="Times New Roman" w:cs="Times New Roman"/>
          <w:sz w:val="24"/>
          <w:szCs w:val="25"/>
        </w:rPr>
        <w:t>.</w:t>
      </w:r>
    </w:p>
    <w:p w14:paraId="3BDFDAC6" w14:textId="77777777" w:rsidR="00C04D9D" w:rsidRDefault="00C04D9D" w:rsidP="00C04D9D">
      <w:pPr>
        <w:spacing w:after="0"/>
        <w:jc w:val="both"/>
        <w:rPr>
          <w:rFonts w:ascii="Times New Roman" w:hAnsi="Times New Roman" w:cs="Times New Roman"/>
          <w:sz w:val="24"/>
          <w:szCs w:val="25"/>
        </w:rPr>
      </w:pPr>
    </w:p>
    <w:p w14:paraId="15D8A0FE" w14:textId="77777777" w:rsidR="00C04D9D" w:rsidRDefault="00C04D9D" w:rsidP="00C04D9D">
      <w:pPr>
        <w:spacing w:after="0"/>
        <w:jc w:val="both"/>
        <w:rPr>
          <w:rFonts w:ascii="Times New Roman" w:hAnsi="Times New Roman" w:cs="Times New Roman"/>
          <w:sz w:val="24"/>
          <w:szCs w:val="25"/>
        </w:rPr>
      </w:pPr>
    </w:p>
    <w:p w14:paraId="32A4F98E" w14:textId="77777777" w:rsidR="004C6364" w:rsidRDefault="004C6364" w:rsidP="00C04D9D">
      <w:pPr>
        <w:spacing w:after="0"/>
        <w:jc w:val="both"/>
        <w:rPr>
          <w:rFonts w:ascii="Times New Roman" w:hAnsi="Times New Roman" w:cs="Times New Roman"/>
          <w:sz w:val="24"/>
          <w:szCs w:val="25"/>
        </w:rPr>
      </w:pPr>
    </w:p>
    <w:p w14:paraId="7E0688C9" w14:textId="77777777" w:rsidR="004C6364" w:rsidRDefault="004C6364" w:rsidP="00C04D9D">
      <w:pPr>
        <w:spacing w:after="0"/>
        <w:jc w:val="both"/>
        <w:rPr>
          <w:rFonts w:ascii="Times New Roman" w:hAnsi="Times New Roman" w:cs="Times New Roman"/>
          <w:sz w:val="24"/>
          <w:szCs w:val="25"/>
        </w:rPr>
      </w:pPr>
    </w:p>
    <w:p w14:paraId="5BBA7CCE" w14:textId="77777777" w:rsidR="004C6364" w:rsidRDefault="000531A2" w:rsidP="00C04D9D">
      <w:pPr>
        <w:spacing w:after="0"/>
        <w:jc w:val="both"/>
        <w:rPr>
          <w:rFonts w:ascii="Times New Roman" w:hAnsi="Times New Roman" w:cs="Times New Roman"/>
          <w:sz w:val="24"/>
          <w:szCs w:val="25"/>
        </w:rPr>
      </w:pPr>
      <w:r w:rsidRPr="000531A2">
        <w:rPr>
          <w:rFonts w:ascii="Times New Roman" w:hAnsi="Times New Roman" w:cs="Times New Roman"/>
          <w:noProof/>
          <w:sz w:val="24"/>
          <w:szCs w:val="25"/>
          <w:lang w:eastAsia="fr-FR"/>
        </w:rPr>
        <w:lastRenderedPageBreak/>
        <mc:AlternateContent>
          <mc:Choice Requires="wps">
            <w:drawing>
              <wp:anchor distT="0" distB="0" distL="114300" distR="114300" simplePos="0" relativeHeight="252063744" behindDoc="0" locked="0" layoutInCell="1" allowOverlap="1" wp14:anchorId="2C7CD242" wp14:editId="4B9AEF2A">
                <wp:simplePos x="0" y="0"/>
                <wp:positionH relativeFrom="column">
                  <wp:posOffset>509270</wp:posOffset>
                </wp:positionH>
                <wp:positionV relativeFrom="paragraph">
                  <wp:posOffset>1909445</wp:posOffset>
                </wp:positionV>
                <wp:extent cx="323850" cy="371475"/>
                <wp:effectExtent l="0" t="0" r="19050" b="28575"/>
                <wp:wrapNone/>
                <wp:docPr id="695" name="Ellipse 695"/>
                <wp:cNvGraphicFramePr/>
                <a:graphic xmlns:a="http://schemas.openxmlformats.org/drawingml/2006/main">
                  <a:graphicData uri="http://schemas.microsoft.com/office/word/2010/wordprocessingShape">
                    <wps:wsp>
                      <wps:cNvSpPr/>
                      <wps:spPr>
                        <a:xfrm>
                          <a:off x="0" y="0"/>
                          <a:ext cx="323850"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90D459" w14:textId="77777777" w:rsidR="00D76911" w:rsidRPr="004518A5" w:rsidRDefault="00D76911" w:rsidP="000531A2">
                            <w:pPr>
                              <w:jc w:val="center"/>
                              <w:rPr>
                                <w:lang w:val="fr-CD"/>
                              </w:rPr>
                            </w:pPr>
                            <w:r>
                              <w:rPr>
                                <w:lang w:val="fr-C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CD242" id="Ellipse 695" o:spid="_x0000_s1621" style="position:absolute;left:0;text-align:left;margin-left:40.1pt;margin-top:150.35pt;width:25.5pt;height:29.2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" fillcolor="#5b9bd5 [3204]" strokecolor="#1f4d78 [1604]" strokeweight="1pt">
                <v:stroke joinstyle="miter"/>
                <v:textbox>
                  <w:txbxContent>
                    <w:p w14:paraId="5E90D459" w14:textId="77777777" w:rsidR="00D76911" w:rsidRPr="004518A5" w:rsidRDefault="00D76911" w:rsidP="000531A2">
                      <w:pPr>
                        <w:jc w:val="center"/>
                        <w:rPr>
                          <w:lang w:val="fr-CD"/>
                        </w:rPr>
                      </w:pPr>
                      <w:r>
                        <w:rPr>
                          <w:lang w:val="fr-CD"/>
                        </w:rPr>
                        <w:t>4</w:t>
                      </w:r>
                    </w:p>
                  </w:txbxContent>
                </v:textbox>
              </v:oval>
            </w:pict>
          </mc:Fallback>
        </mc:AlternateContent>
      </w:r>
      <w:r w:rsidRPr="000531A2">
        <w:rPr>
          <w:rFonts w:ascii="Times New Roman" w:hAnsi="Times New Roman" w:cs="Times New Roman"/>
          <w:noProof/>
          <w:sz w:val="24"/>
          <w:szCs w:val="25"/>
          <w:lang w:eastAsia="fr-FR"/>
        </w:rPr>
        <mc:AlternateContent>
          <mc:Choice Requires="wps">
            <w:drawing>
              <wp:anchor distT="0" distB="0" distL="114300" distR="114300" simplePos="0" relativeHeight="252064768" behindDoc="0" locked="0" layoutInCell="1" allowOverlap="1" wp14:anchorId="11D5F926" wp14:editId="58C3E6F1">
                <wp:simplePos x="0" y="0"/>
                <wp:positionH relativeFrom="column">
                  <wp:posOffset>833120</wp:posOffset>
                </wp:positionH>
                <wp:positionV relativeFrom="paragraph">
                  <wp:posOffset>1699895</wp:posOffset>
                </wp:positionV>
                <wp:extent cx="514350" cy="323850"/>
                <wp:effectExtent l="0" t="38100" r="57150" b="19050"/>
                <wp:wrapNone/>
                <wp:docPr id="696" name="Connecteur droit 696"/>
                <wp:cNvGraphicFramePr/>
                <a:graphic xmlns:a="http://schemas.openxmlformats.org/drawingml/2006/main">
                  <a:graphicData uri="http://schemas.microsoft.com/office/word/2010/wordprocessingShape">
                    <wps:wsp>
                      <wps:cNvCnPr/>
                      <wps:spPr>
                        <a:xfrm flipH="1">
                          <a:off x="0" y="0"/>
                          <a:ext cx="514350" cy="323850"/>
                        </a:xfrm>
                        <a:prstGeom prst="line">
                          <a:avLst/>
                        </a:prstGeom>
                        <a:ln>
                          <a:solidFill>
                            <a:schemeClr val="accent1"/>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42FE46" id="Connecteur droit 696" o:spid="_x0000_s1026" style="position:absolute;flip:x;z-index:252064768;visibility:visible;mso-wrap-style:square;mso-wrap-distance-left:9pt;mso-wrap-distance-top:0;mso-wrap-distance-right:9pt;mso-wrap-distance-bottom:0;mso-position-horizontal:absolute;mso-position-horizontal-relative:text;mso-position-vertical:absolute;mso-position-vertical-relative:text" from="65.6pt,133.85pt" to="106.1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" strokecolor="#5b9bd5 [3204]" strokeweight="1.5pt">
                <v:stroke startarrow="block" joinstyle="miter"/>
              </v:line>
            </w:pict>
          </mc:Fallback>
        </mc:AlternateContent>
      </w:r>
      <w:r w:rsidRPr="000531A2">
        <w:rPr>
          <w:rFonts w:ascii="Times New Roman" w:hAnsi="Times New Roman" w:cs="Times New Roman"/>
          <w:noProof/>
          <w:sz w:val="24"/>
          <w:szCs w:val="25"/>
          <w:lang w:eastAsia="fr-FR"/>
        </w:rPr>
        <mc:AlternateContent>
          <mc:Choice Requires="wps">
            <w:drawing>
              <wp:anchor distT="0" distB="0" distL="114300" distR="114300" simplePos="0" relativeHeight="252061696" behindDoc="0" locked="0" layoutInCell="1" allowOverlap="1" wp14:anchorId="6E7F97F8" wp14:editId="2FF5FEEE">
                <wp:simplePos x="0" y="0"/>
                <wp:positionH relativeFrom="column">
                  <wp:posOffset>814070</wp:posOffset>
                </wp:positionH>
                <wp:positionV relativeFrom="paragraph">
                  <wp:posOffset>899795</wp:posOffset>
                </wp:positionV>
                <wp:extent cx="514350" cy="323850"/>
                <wp:effectExtent l="0" t="38100" r="57150" b="19050"/>
                <wp:wrapNone/>
                <wp:docPr id="694" name="Connecteur droit 694"/>
                <wp:cNvGraphicFramePr/>
                <a:graphic xmlns:a="http://schemas.openxmlformats.org/drawingml/2006/main">
                  <a:graphicData uri="http://schemas.microsoft.com/office/word/2010/wordprocessingShape">
                    <wps:wsp>
                      <wps:cNvCnPr/>
                      <wps:spPr>
                        <a:xfrm flipH="1">
                          <a:off x="0" y="0"/>
                          <a:ext cx="514350" cy="323850"/>
                        </a:xfrm>
                        <a:prstGeom prst="line">
                          <a:avLst/>
                        </a:prstGeom>
                        <a:ln>
                          <a:solidFill>
                            <a:schemeClr val="accent1"/>
                          </a:solidFill>
                          <a:head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C4C784" id="Connecteur droit 694" o:spid="_x0000_s1026" style="position:absolute;flip:x;z-index:252061696;visibility:visible;mso-wrap-style:square;mso-wrap-distance-left:9pt;mso-wrap-distance-top:0;mso-wrap-distance-right:9pt;mso-wrap-distance-bottom:0;mso-position-horizontal:absolute;mso-position-horizontal-relative:text;mso-position-vertical:absolute;mso-position-vertical-relative:text" from="64.1pt,70.85pt" to="104.6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" strokecolor="#5b9bd5 [3204]" strokeweight="1.5pt">
                <v:stroke startarrow="block" joinstyle="miter"/>
              </v:line>
            </w:pict>
          </mc:Fallback>
        </mc:AlternateContent>
      </w:r>
      <w:r w:rsidRPr="000531A2">
        <w:rPr>
          <w:rFonts w:ascii="Times New Roman" w:hAnsi="Times New Roman" w:cs="Times New Roman"/>
          <w:noProof/>
          <w:sz w:val="24"/>
          <w:szCs w:val="25"/>
          <w:lang w:eastAsia="fr-FR"/>
        </w:rPr>
        <mc:AlternateContent>
          <mc:Choice Requires="wps">
            <w:drawing>
              <wp:anchor distT="0" distB="0" distL="114300" distR="114300" simplePos="0" relativeHeight="252060672" behindDoc="0" locked="0" layoutInCell="1" allowOverlap="1" wp14:anchorId="0B41B16D" wp14:editId="72406894">
                <wp:simplePos x="0" y="0"/>
                <wp:positionH relativeFrom="column">
                  <wp:posOffset>490220</wp:posOffset>
                </wp:positionH>
                <wp:positionV relativeFrom="paragraph">
                  <wp:posOffset>1109345</wp:posOffset>
                </wp:positionV>
                <wp:extent cx="323850" cy="371475"/>
                <wp:effectExtent l="0" t="0" r="19050" b="28575"/>
                <wp:wrapNone/>
                <wp:docPr id="693" name="Ellipse 693"/>
                <wp:cNvGraphicFramePr/>
                <a:graphic xmlns:a="http://schemas.openxmlformats.org/drawingml/2006/main">
                  <a:graphicData uri="http://schemas.microsoft.com/office/word/2010/wordprocessingShape">
                    <wps:wsp>
                      <wps:cNvSpPr/>
                      <wps:spPr>
                        <a:xfrm>
                          <a:off x="0" y="0"/>
                          <a:ext cx="323850" cy="371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0B00FC" w14:textId="77777777" w:rsidR="00D76911" w:rsidRPr="004518A5" w:rsidRDefault="00D76911" w:rsidP="000531A2">
                            <w:pPr>
                              <w:jc w:val="center"/>
                              <w:rPr>
                                <w:lang w:val="fr-CD"/>
                              </w:rPr>
                            </w:pPr>
                            <w:r>
                              <w:rPr>
                                <w:lang w:val="fr-C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1B16D" id="Ellipse 693" o:spid="_x0000_s1622" style="position:absolute;left:0;text-align:left;margin-left:38.6pt;margin-top:87.35pt;width:25.5pt;height:29.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" fillcolor="#5b9bd5 [3204]" strokecolor="#1f4d78 [1604]" strokeweight="1pt">
                <v:stroke joinstyle="miter"/>
                <v:textbox>
                  <w:txbxContent>
                    <w:p w14:paraId="300B00FC" w14:textId="77777777" w:rsidR="00D76911" w:rsidRPr="004518A5" w:rsidRDefault="00D76911" w:rsidP="000531A2">
                      <w:pPr>
                        <w:jc w:val="center"/>
                        <w:rPr>
                          <w:lang w:val="fr-CD"/>
                        </w:rPr>
                      </w:pPr>
                      <w:r>
                        <w:rPr>
                          <w:lang w:val="fr-CD"/>
                        </w:rPr>
                        <w:t>3</w:t>
                      </w:r>
                    </w:p>
                  </w:txbxContent>
                </v:textbox>
              </v:oval>
            </w:pict>
          </mc:Fallback>
        </mc:AlternateContent>
      </w:r>
      <w:r>
        <w:rPr>
          <w:rFonts w:ascii="Times New Roman" w:hAnsi="Times New Roman" w:cs="Times New Roman"/>
          <w:noProof/>
          <w:sz w:val="24"/>
          <w:szCs w:val="25"/>
          <w:lang w:eastAsia="fr-FR"/>
        </w:rPr>
        <w:drawing>
          <wp:anchor distT="0" distB="0" distL="114300" distR="114300" simplePos="0" relativeHeight="252058624" behindDoc="0" locked="0" layoutInCell="1" allowOverlap="1" wp14:anchorId="2BF8E8A2" wp14:editId="070153DD">
            <wp:simplePos x="0" y="0"/>
            <wp:positionH relativeFrom="margin">
              <wp:align>left</wp:align>
            </wp:positionH>
            <wp:positionV relativeFrom="paragraph">
              <wp:posOffset>0</wp:posOffset>
            </wp:positionV>
            <wp:extent cx="5759450" cy="3082290"/>
            <wp:effectExtent l="0" t="0" r="0" b="3810"/>
            <wp:wrapThrough wrapText="bothSides">
              <wp:wrapPolygon edited="0">
                <wp:start x="0" y="0"/>
                <wp:lineTo x="0" y="21493"/>
                <wp:lineTo x="21505" y="21493"/>
                <wp:lineTo x="21505" y="0"/>
                <wp:lineTo x="0" y="0"/>
              </wp:wrapPolygon>
            </wp:wrapThrough>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rojet.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3082290"/>
                    </a:xfrm>
                    <a:prstGeom prst="rect">
                      <a:avLst/>
                    </a:prstGeom>
                  </pic:spPr>
                </pic:pic>
              </a:graphicData>
            </a:graphic>
            <wp14:sizeRelH relativeFrom="page">
              <wp14:pctWidth>0</wp14:pctWidth>
            </wp14:sizeRelH>
            <wp14:sizeRelV relativeFrom="page">
              <wp14:pctHeight>0</wp14:pctHeight>
            </wp14:sizeRelV>
          </wp:anchor>
        </w:drawing>
      </w:r>
    </w:p>
    <w:p w14:paraId="1C52D95C" w14:textId="77777777" w:rsidR="004C6364" w:rsidRDefault="000531A2" w:rsidP="000531A2">
      <w:pPr>
        <w:jc w:val="both"/>
        <w:rPr>
          <w:rFonts w:ascii="Times New Roman" w:hAnsi="Times New Roman" w:cs="Times New Roman"/>
          <w:sz w:val="24"/>
          <w:szCs w:val="25"/>
        </w:rPr>
      </w:pPr>
      <w:r>
        <w:rPr>
          <w:rFonts w:ascii="Times New Roman" w:hAnsi="Times New Roman" w:cs="Times New Roman"/>
          <w:sz w:val="24"/>
          <w:szCs w:val="25"/>
        </w:rPr>
        <w:t xml:space="preserve">5. </w:t>
      </w:r>
      <w:r w:rsidRPr="000531A2">
        <w:rPr>
          <w:rFonts w:ascii="Times New Roman" w:hAnsi="Times New Roman" w:cs="Times New Roman"/>
          <w:sz w:val="24"/>
          <w:szCs w:val="25"/>
        </w:rPr>
        <w:t>WinDev reconnait analyse comme base de données aussi fichier de données comme table. Nous arrivons à l’étape de la création de tables qui est dit fichier de données en WinDev.</w:t>
      </w:r>
    </w:p>
    <w:p w14:paraId="31694ED4" w14:textId="77777777" w:rsidR="000531A2" w:rsidRDefault="000531A2" w:rsidP="000531A2">
      <w:pPr>
        <w:jc w:val="both"/>
        <w:rPr>
          <w:rFonts w:ascii="Times New Roman" w:hAnsi="Times New Roman" w:cs="Times New Roman"/>
          <w:sz w:val="24"/>
          <w:szCs w:val="25"/>
        </w:rPr>
      </w:pPr>
      <w:r>
        <w:rPr>
          <w:rFonts w:ascii="Times New Roman" w:hAnsi="Times New Roman" w:cs="Times New Roman"/>
          <w:noProof/>
          <w:sz w:val="24"/>
          <w:szCs w:val="25"/>
          <w:lang w:eastAsia="fr-FR"/>
        </w:rPr>
        <w:drawing>
          <wp:anchor distT="0" distB="0" distL="114300" distR="114300" simplePos="0" relativeHeight="252065792" behindDoc="0" locked="0" layoutInCell="1" allowOverlap="1" wp14:anchorId="58FB03ED" wp14:editId="30D26F3E">
            <wp:simplePos x="0" y="0"/>
            <wp:positionH relativeFrom="column">
              <wp:posOffset>4445</wp:posOffset>
            </wp:positionH>
            <wp:positionV relativeFrom="paragraph">
              <wp:posOffset>635</wp:posOffset>
            </wp:positionV>
            <wp:extent cx="5759450" cy="3237865"/>
            <wp:effectExtent l="0" t="0" r="0" b="635"/>
            <wp:wrapThrough wrapText="bothSides">
              <wp:wrapPolygon edited="0">
                <wp:start x="0" y="0"/>
                <wp:lineTo x="0" y="21477"/>
                <wp:lineTo x="21505" y="21477"/>
                <wp:lineTo x="21505" y="0"/>
                <wp:lineTo x="0" y="0"/>
              </wp:wrapPolygon>
            </wp:wrapThrough>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bdd fen.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14:sizeRelH relativeFrom="page">
              <wp14:pctWidth>0</wp14:pctWidth>
            </wp14:sizeRelH>
            <wp14:sizeRelV relativeFrom="page">
              <wp14:pctHeight>0</wp14:pctHeight>
            </wp14:sizeRelV>
          </wp:anchor>
        </w:drawing>
      </w:r>
    </w:p>
    <w:p w14:paraId="3001DB88" w14:textId="77777777" w:rsidR="000531A2" w:rsidRDefault="000531A2" w:rsidP="000531A2">
      <w:pPr>
        <w:jc w:val="both"/>
        <w:rPr>
          <w:rFonts w:ascii="Times New Roman" w:hAnsi="Times New Roman" w:cs="Times New Roman"/>
          <w:sz w:val="24"/>
          <w:szCs w:val="25"/>
        </w:rPr>
      </w:pPr>
    </w:p>
    <w:p w14:paraId="524FB2F1" w14:textId="77777777" w:rsidR="00727084" w:rsidRDefault="00727084" w:rsidP="000531A2">
      <w:pPr>
        <w:jc w:val="both"/>
        <w:rPr>
          <w:rFonts w:ascii="Times New Roman" w:hAnsi="Times New Roman" w:cs="Times New Roman"/>
          <w:sz w:val="24"/>
          <w:szCs w:val="25"/>
        </w:rPr>
      </w:pPr>
    </w:p>
    <w:p w14:paraId="5690ACC7" w14:textId="77777777" w:rsidR="00727084" w:rsidRDefault="00727084" w:rsidP="000531A2">
      <w:pPr>
        <w:jc w:val="both"/>
        <w:rPr>
          <w:rFonts w:ascii="Times New Roman" w:hAnsi="Times New Roman" w:cs="Times New Roman"/>
          <w:sz w:val="24"/>
          <w:szCs w:val="25"/>
        </w:rPr>
      </w:pPr>
    </w:p>
    <w:p w14:paraId="07413759" w14:textId="77777777" w:rsidR="00727084" w:rsidRDefault="00727084" w:rsidP="000531A2">
      <w:pPr>
        <w:jc w:val="both"/>
        <w:rPr>
          <w:rFonts w:ascii="Times New Roman" w:hAnsi="Times New Roman" w:cs="Times New Roman"/>
          <w:sz w:val="24"/>
          <w:szCs w:val="25"/>
        </w:rPr>
      </w:pPr>
    </w:p>
    <w:p w14:paraId="6BF4F7C5" w14:textId="77777777" w:rsidR="00727084" w:rsidRDefault="00727084" w:rsidP="000531A2">
      <w:pPr>
        <w:jc w:val="both"/>
        <w:rPr>
          <w:rFonts w:ascii="Times New Roman" w:hAnsi="Times New Roman" w:cs="Times New Roman"/>
          <w:sz w:val="24"/>
          <w:szCs w:val="25"/>
        </w:rPr>
      </w:pPr>
    </w:p>
    <w:p w14:paraId="2FD22160" w14:textId="77777777" w:rsidR="00727084" w:rsidRDefault="00727084" w:rsidP="00727084">
      <w:pPr>
        <w:pStyle w:val="Paragraphedeliste"/>
        <w:numPr>
          <w:ilvl w:val="0"/>
          <w:numId w:val="67"/>
        </w:numPr>
        <w:jc w:val="both"/>
        <w:rPr>
          <w:rFonts w:ascii="Times New Roman" w:hAnsi="Times New Roman" w:cs="Times New Roman"/>
          <w:sz w:val="24"/>
          <w:szCs w:val="25"/>
        </w:rPr>
      </w:pPr>
      <w:r>
        <w:rPr>
          <w:rFonts w:ascii="Times New Roman" w:hAnsi="Times New Roman" w:cs="Times New Roman"/>
          <w:sz w:val="24"/>
          <w:szCs w:val="25"/>
        </w:rPr>
        <w:lastRenderedPageBreak/>
        <w:t>TABLE_CATEGORIE</w:t>
      </w:r>
    </w:p>
    <w:p w14:paraId="2B572D6D" w14:textId="77777777" w:rsidR="000538C3" w:rsidRDefault="000538C3" w:rsidP="00727084">
      <w:r>
        <w:rPr>
          <w:noProof/>
          <w:lang w:eastAsia="fr-FR"/>
        </w:rPr>
        <mc:AlternateContent>
          <mc:Choice Requires="wps">
            <w:drawing>
              <wp:anchor distT="0" distB="0" distL="114300" distR="114300" simplePos="0" relativeHeight="252070912" behindDoc="0" locked="0" layoutInCell="1" allowOverlap="1" wp14:anchorId="140276B1" wp14:editId="3D901D9F">
                <wp:simplePos x="0" y="0"/>
                <wp:positionH relativeFrom="column">
                  <wp:posOffset>2299970</wp:posOffset>
                </wp:positionH>
                <wp:positionV relativeFrom="paragraph">
                  <wp:posOffset>2142490</wp:posOffset>
                </wp:positionV>
                <wp:extent cx="914400" cy="238125"/>
                <wp:effectExtent l="0" t="0" r="19050" b="28575"/>
                <wp:wrapNone/>
                <wp:docPr id="701" name="Zone de texte 701"/>
                <wp:cNvGraphicFramePr/>
                <a:graphic xmlns:a="http://schemas.openxmlformats.org/drawingml/2006/main">
                  <a:graphicData uri="http://schemas.microsoft.com/office/word/2010/wordprocessingShape">
                    <wps:wsp>
                      <wps:cNvSpPr txBox="1"/>
                      <wps:spPr>
                        <a:xfrm>
                          <a:off x="0" y="0"/>
                          <a:ext cx="914400" cy="238125"/>
                        </a:xfrm>
                        <a:prstGeom prst="rect">
                          <a:avLst/>
                        </a:prstGeom>
                        <a:ln/>
                      </wps:spPr>
                      <wps:style>
                        <a:lnRef idx="1">
                          <a:schemeClr val="dk1"/>
                        </a:lnRef>
                        <a:fillRef idx="2">
                          <a:schemeClr val="dk1"/>
                        </a:fillRef>
                        <a:effectRef idx="1">
                          <a:schemeClr val="dk1"/>
                        </a:effectRef>
                        <a:fontRef idx="minor">
                          <a:schemeClr val="dk1"/>
                        </a:fontRef>
                      </wps:style>
                      <wps:txbx>
                        <w:txbxContent>
                          <w:p w14:paraId="54565454" w14:textId="77777777" w:rsidR="00D76911" w:rsidRPr="00727084" w:rsidRDefault="00D76911" w:rsidP="000538C3">
                            <w:pPr>
                              <w:jc w:val="center"/>
                              <w:rPr>
                                <w:rFonts w:ascii="Times New Roman" w:hAnsi="Times New Roman" w:cs="Times New Roman"/>
                                <w:lang w:val="fr-CD"/>
                              </w:rPr>
                            </w:pPr>
                            <w:r>
                              <w:rPr>
                                <w:rFonts w:ascii="Times New Roman" w:hAnsi="Times New Roman" w:cs="Times New Roman"/>
                                <w:lang w:val="fr-CD"/>
                              </w:rPr>
                              <w:t>Taille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276B1" id="Zone de texte 701" o:spid="_x0000_s1623" type="#_x0000_t202" style="position:absolute;margin-left:181.1pt;margin-top:168.7pt;width:1in;height:18.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" fillcolor="#555 [2160]" strokecolor="black [3200]" strokeweight=".5pt">
                <v:fill color2="#313131 [2608]" rotate="t" colors="0 #9b9b9b;.5 #8e8e8e;1 #797979" focus="100%" type="gradient">
                  <o:fill v:ext="view" type="gradientUnscaled"/>
                </v:fill>
                <v:textbox>
                  <w:txbxContent>
                    <w:p w14:paraId="54565454" w14:textId="77777777" w:rsidR="00D76911" w:rsidRPr="00727084" w:rsidRDefault="00D76911" w:rsidP="000538C3">
                      <w:pPr>
                        <w:jc w:val="center"/>
                        <w:rPr>
                          <w:rFonts w:ascii="Times New Roman" w:hAnsi="Times New Roman" w:cs="Times New Roman"/>
                          <w:lang w:val="fr-CD"/>
                        </w:rPr>
                      </w:pPr>
                      <w:r>
                        <w:rPr>
                          <w:rFonts w:ascii="Times New Roman" w:hAnsi="Times New Roman" w:cs="Times New Roman"/>
                          <w:lang w:val="fr-CD"/>
                        </w:rPr>
                        <w:t>Taille</w:t>
                      </w:r>
                    </w:p>
                  </w:txbxContent>
                </v:textbox>
              </v:shape>
            </w:pict>
          </mc:Fallback>
        </mc:AlternateContent>
      </w:r>
      <w:r>
        <w:rPr>
          <w:noProof/>
          <w:lang w:eastAsia="fr-FR"/>
        </w:rPr>
        <mc:AlternateContent>
          <mc:Choice Requires="wps">
            <w:drawing>
              <wp:anchor distT="0" distB="0" distL="114300" distR="114300" simplePos="0" relativeHeight="252072960" behindDoc="0" locked="0" layoutInCell="1" allowOverlap="1" wp14:anchorId="5CCD34E0" wp14:editId="47726697">
                <wp:simplePos x="0" y="0"/>
                <wp:positionH relativeFrom="column">
                  <wp:posOffset>1766570</wp:posOffset>
                </wp:positionH>
                <wp:positionV relativeFrom="paragraph">
                  <wp:posOffset>1751965</wp:posOffset>
                </wp:positionV>
                <wp:extent cx="1238250" cy="257175"/>
                <wp:effectExtent l="0" t="0" r="19050" b="28575"/>
                <wp:wrapNone/>
                <wp:docPr id="702" name="Zone de texte 702"/>
                <wp:cNvGraphicFramePr/>
                <a:graphic xmlns:a="http://schemas.openxmlformats.org/drawingml/2006/main">
                  <a:graphicData uri="http://schemas.microsoft.com/office/word/2010/wordprocessingShape">
                    <wps:wsp>
                      <wps:cNvSpPr txBox="1"/>
                      <wps:spPr>
                        <a:xfrm>
                          <a:off x="0" y="0"/>
                          <a:ext cx="1238250" cy="257175"/>
                        </a:xfrm>
                        <a:prstGeom prst="rect">
                          <a:avLst/>
                        </a:prstGeom>
                        <a:ln/>
                      </wps:spPr>
                      <wps:style>
                        <a:lnRef idx="1">
                          <a:schemeClr val="dk1"/>
                        </a:lnRef>
                        <a:fillRef idx="2">
                          <a:schemeClr val="dk1"/>
                        </a:fillRef>
                        <a:effectRef idx="1">
                          <a:schemeClr val="dk1"/>
                        </a:effectRef>
                        <a:fontRef idx="minor">
                          <a:schemeClr val="dk1"/>
                        </a:fontRef>
                      </wps:style>
                      <wps:txbx>
                        <w:txbxContent>
                          <w:p w14:paraId="5D6D2E92" w14:textId="77777777" w:rsidR="00D76911" w:rsidRPr="00727084" w:rsidRDefault="00D76911">
                            <w:pPr>
                              <w:rPr>
                                <w:rFonts w:ascii="Times New Roman" w:hAnsi="Times New Roman" w:cs="Times New Roman"/>
                                <w:lang w:val="fr-CD"/>
                              </w:rPr>
                            </w:pPr>
                            <w:r>
                              <w:rPr>
                                <w:rFonts w:ascii="Times New Roman" w:hAnsi="Times New Roman" w:cs="Times New Roman"/>
                                <w:lang w:val="fr-CD"/>
                              </w:rPr>
                              <w:t>Type de données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34E0" id="Zone de texte 702" o:spid="_x0000_s1624" type="#_x0000_t202" style="position:absolute;margin-left:139.1pt;margin-top:137.95pt;width:97.5pt;height:20.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" fillcolor="#555 [2160]" strokecolor="black [3200]" strokeweight=".5pt">
                <v:fill color2="#313131 [2608]" rotate="t" colors="0 #9b9b9b;.5 #8e8e8e;1 #797979" focus="100%" type="gradient">
                  <o:fill v:ext="view" type="gradientUnscaled"/>
                </v:fill>
                <v:textbox>
                  <w:txbxContent>
                    <w:p w14:paraId="5D6D2E92" w14:textId="77777777" w:rsidR="00D76911" w:rsidRPr="00727084" w:rsidRDefault="00D76911">
                      <w:pPr>
                        <w:rPr>
                          <w:rFonts w:ascii="Times New Roman" w:hAnsi="Times New Roman" w:cs="Times New Roman"/>
                          <w:lang w:val="fr-CD"/>
                        </w:rPr>
                      </w:pPr>
                      <w:r>
                        <w:rPr>
                          <w:rFonts w:ascii="Times New Roman" w:hAnsi="Times New Roman" w:cs="Times New Roman"/>
                          <w:lang w:val="fr-CD"/>
                        </w:rPr>
                        <w:t>Type de données</w:t>
                      </w:r>
                    </w:p>
                  </w:txbxContent>
                </v:textbox>
              </v:shape>
            </w:pict>
          </mc:Fallback>
        </mc:AlternateContent>
      </w:r>
      <w:r>
        <w:rPr>
          <w:noProof/>
          <w:lang w:eastAsia="fr-FR"/>
        </w:rPr>
        <mc:AlternateContent>
          <mc:Choice Requires="wps">
            <w:drawing>
              <wp:anchor distT="0" distB="0" distL="114300" distR="114300" simplePos="0" relativeHeight="252068864" behindDoc="0" locked="0" layoutInCell="1" allowOverlap="1" wp14:anchorId="0AD69A4E" wp14:editId="65EA67F1">
                <wp:simplePos x="0" y="0"/>
                <wp:positionH relativeFrom="column">
                  <wp:posOffset>1509394</wp:posOffset>
                </wp:positionH>
                <wp:positionV relativeFrom="paragraph">
                  <wp:posOffset>1456690</wp:posOffset>
                </wp:positionV>
                <wp:extent cx="828675" cy="257175"/>
                <wp:effectExtent l="0" t="0" r="28575" b="28575"/>
                <wp:wrapNone/>
                <wp:docPr id="700" name="Zone de texte 700"/>
                <wp:cNvGraphicFramePr/>
                <a:graphic xmlns:a="http://schemas.openxmlformats.org/drawingml/2006/main">
                  <a:graphicData uri="http://schemas.microsoft.com/office/word/2010/wordprocessingShape">
                    <wps:wsp>
                      <wps:cNvSpPr txBox="1"/>
                      <wps:spPr>
                        <a:xfrm>
                          <a:off x="0" y="0"/>
                          <a:ext cx="828675" cy="257175"/>
                        </a:xfrm>
                        <a:prstGeom prst="rect">
                          <a:avLst/>
                        </a:prstGeom>
                        <a:ln/>
                      </wps:spPr>
                      <wps:style>
                        <a:lnRef idx="1">
                          <a:schemeClr val="dk1"/>
                        </a:lnRef>
                        <a:fillRef idx="2">
                          <a:schemeClr val="dk1"/>
                        </a:fillRef>
                        <a:effectRef idx="1">
                          <a:schemeClr val="dk1"/>
                        </a:effectRef>
                        <a:fontRef idx="minor">
                          <a:schemeClr val="dk1"/>
                        </a:fontRef>
                      </wps:style>
                      <wps:txbx>
                        <w:txbxContent>
                          <w:p w14:paraId="65E93B7A" w14:textId="77777777" w:rsidR="00D76911" w:rsidRPr="00727084" w:rsidRDefault="00D76911" w:rsidP="000538C3">
                            <w:pPr>
                              <w:jc w:val="center"/>
                              <w:rPr>
                                <w:rFonts w:ascii="Times New Roman" w:hAnsi="Times New Roman" w:cs="Times New Roman"/>
                                <w:lang w:val="fr-CD"/>
                              </w:rPr>
                            </w:pPr>
                            <w:r>
                              <w:rPr>
                                <w:rFonts w:ascii="Times New Roman" w:hAnsi="Times New Roman" w:cs="Times New Roman"/>
                                <w:lang w:val="fr-CD"/>
                              </w:rPr>
                              <w:t>Libellé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9A4E" id="Zone de texte 700" o:spid="_x0000_s1625" type="#_x0000_t202" style="position:absolute;margin-left:118.85pt;margin-top:114.7pt;width:65.25pt;height:20.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" fillcolor="#555 [2160]" strokecolor="black [3200]" strokeweight=".5pt">
                <v:fill color2="#313131 [2608]" rotate="t" colors="0 #9b9b9b;.5 #8e8e8e;1 #797979" focus="100%" type="gradient">
                  <o:fill v:ext="view" type="gradientUnscaled"/>
                </v:fill>
                <v:textbox>
                  <w:txbxContent>
                    <w:p w14:paraId="65E93B7A" w14:textId="77777777" w:rsidR="00D76911" w:rsidRPr="00727084" w:rsidRDefault="00D76911" w:rsidP="000538C3">
                      <w:pPr>
                        <w:jc w:val="center"/>
                        <w:rPr>
                          <w:rFonts w:ascii="Times New Roman" w:hAnsi="Times New Roman" w:cs="Times New Roman"/>
                          <w:lang w:val="fr-CD"/>
                        </w:rPr>
                      </w:pPr>
                      <w:r>
                        <w:rPr>
                          <w:rFonts w:ascii="Times New Roman" w:hAnsi="Times New Roman" w:cs="Times New Roman"/>
                          <w:lang w:val="fr-CD"/>
                        </w:rPr>
                        <w:t>Libellé</w:t>
                      </w:r>
                    </w:p>
                  </w:txbxContent>
                </v:textbox>
              </v:shape>
            </w:pict>
          </mc:Fallback>
        </mc:AlternateContent>
      </w:r>
      <w:r>
        <w:rPr>
          <w:noProof/>
          <w:lang w:eastAsia="fr-FR"/>
        </w:rPr>
        <mc:AlternateContent>
          <mc:Choice Requires="wps">
            <w:drawing>
              <wp:anchor distT="0" distB="0" distL="114300" distR="114300" simplePos="0" relativeHeight="252066816" behindDoc="0" locked="0" layoutInCell="1" allowOverlap="1" wp14:anchorId="6CA27EEF" wp14:editId="30EC96BA">
                <wp:simplePos x="0" y="0"/>
                <wp:positionH relativeFrom="column">
                  <wp:posOffset>213995</wp:posOffset>
                </wp:positionH>
                <wp:positionV relativeFrom="paragraph">
                  <wp:posOffset>1085215</wp:posOffset>
                </wp:positionV>
                <wp:extent cx="1238250" cy="257175"/>
                <wp:effectExtent l="0" t="0" r="19050" b="28575"/>
                <wp:wrapNone/>
                <wp:docPr id="699" name="Zone de texte 699"/>
                <wp:cNvGraphicFramePr/>
                <a:graphic xmlns:a="http://schemas.openxmlformats.org/drawingml/2006/main">
                  <a:graphicData uri="http://schemas.microsoft.com/office/word/2010/wordprocessingShape">
                    <wps:wsp>
                      <wps:cNvSpPr txBox="1"/>
                      <wps:spPr>
                        <a:xfrm>
                          <a:off x="0" y="0"/>
                          <a:ext cx="1238250" cy="257175"/>
                        </a:xfrm>
                        <a:prstGeom prst="rect">
                          <a:avLst/>
                        </a:prstGeom>
                        <a:ln/>
                      </wps:spPr>
                      <wps:style>
                        <a:lnRef idx="1">
                          <a:schemeClr val="dk1"/>
                        </a:lnRef>
                        <a:fillRef idx="2">
                          <a:schemeClr val="dk1"/>
                        </a:fillRef>
                        <a:effectRef idx="1">
                          <a:schemeClr val="dk1"/>
                        </a:effectRef>
                        <a:fontRef idx="minor">
                          <a:schemeClr val="dk1"/>
                        </a:fontRef>
                      </wps:style>
                      <wps:txbx>
                        <w:txbxContent>
                          <w:p w14:paraId="522D34C0" w14:textId="77777777" w:rsidR="00D76911" w:rsidRPr="00727084" w:rsidRDefault="00D76911">
                            <w:pPr>
                              <w:rPr>
                                <w:rFonts w:ascii="Times New Roman" w:hAnsi="Times New Roman" w:cs="Times New Roman"/>
                                <w:lang w:val="fr-CD"/>
                              </w:rPr>
                            </w:pPr>
                            <w:r w:rsidRPr="00727084">
                              <w:rPr>
                                <w:rFonts w:ascii="Times New Roman" w:hAnsi="Times New Roman" w:cs="Times New Roman"/>
                                <w:lang w:val="fr-CD"/>
                              </w:rPr>
                              <w:t>Nom du champ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7EEF" id="Zone de texte 699" o:spid="_x0000_s1626" type="#_x0000_t202" style="position:absolute;margin-left:16.85pt;margin-top:85.45pt;width:97.5pt;height:20.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" fillcolor="#555 [2160]" strokecolor="black [3200]" strokeweight=".5pt">
                <v:fill color2="#313131 [2608]" rotate="t" colors="0 #9b9b9b;.5 #8e8e8e;1 #797979" focus="100%" type="gradient">
                  <o:fill v:ext="view" type="gradientUnscaled"/>
                </v:fill>
                <v:textbox>
                  <w:txbxContent>
                    <w:p w14:paraId="522D34C0" w14:textId="77777777" w:rsidR="00D76911" w:rsidRPr="00727084" w:rsidRDefault="00D76911">
                      <w:pPr>
                        <w:rPr>
                          <w:rFonts w:ascii="Times New Roman" w:hAnsi="Times New Roman" w:cs="Times New Roman"/>
                          <w:lang w:val="fr-CD"/>
                        </w:rPr>
                      </w:pPr>
                      <w:r w:rsidRPr="00727084">
                        <w:rPr>
                          <w:rFonts w:ascii="Times New Roman" w:hAnsi="Times New Roman" w:cs="Times New Roman"/>
                          <w:lang w:val="fr-CD"/>
                        </w:rPr>
                        <w:t>Nom du champ</w:t>
                      </w:r>
                    </w:p>
                  </w:txbxContent>
                </v:textbox>
              </v:shape>
            </w:pict>
          </mc:Fallback>
        </mc:AlternateContent>
      </w:r>
      <w:r w:rsidR="00727084">
        <w:rPr>
          <w:noProof/>
          <w:lang w:eastAsia="fr-FR"/>
        </w:rPr>
        <w:drawing>
          <wp:inline distT="0" distB="0" distL="0" distR="0" wp14:anchorId="7F5F39CE" wp14:editId="033984AF">
            <wp:extent cx="5759450" cy="3237865"/>
            <wp:effectExtent l="0" t="0" r="0" b="635"/>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t_categ.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4A76885D"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w:t>
      </w:r>
      <w:r>
        <w:rPr>
          <w:rFonts w:ascii="Times New Roman" w:hAnsi="Times New Roman" w:cs="Times New Roman"/>
          <w:sz w:val="24"/>
        </w:rPr>
        <w:t>CONSULTATION</w:t>
      </w:r>
    </w:p>
    <w:p w14:paraId="405A227D" w14:textId="77777777" w:rsidR="000538C3" w:rsidRDefault="000538C3" w:rsidP="000538C3">
      <w:r>
        <w:rPr>
          <w:noProof/>
          <w:lang w:eastAsia="fr-FR"/>
        </w:rPr>
        <w:drawing>
          <wp:inline distT="0" distB="0" distL="0" distR="0" wp14:anchorId="50A3CFF7" wp14:editId="376E1EE2">
            <wp:extent cx="5759450" cy="3237865"/>
            <wp:effectExtent l="0" t="0" r="0" b="63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t_consultation.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5CE9F2EB"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TABLE_EXAMEN</w:t>
      </w:r>
    </w:p>
    <w:p w14:paraId="16191596" w14:textId="77777777" w:rsidR="000538C3" w:rsidRDefault="000538C3" w:rsidP="000538C3"/>
    <w:p w14:paraId="5B5DEAC4" w14:textId="77777777" w:rsidR="000538C3" w:rsidRDefault="000538C3" w:rsidP="000538C3">
      <w:r>
        <w:rPr>
          <w:noProof/>
          <w:lang w:eastAsia="fr-FR"/>
        </w:rPr>
        <w:lastRenderedPageBreak/>
        <w:drawing>
          <wp:inline distT="0" distB="0" distL="0" distR="0" wp14:anchorId="16A3A104" wp14:editId="1E64D2EC">
            <wp:extent cx="5759450" cy="3237865"/>
            <wp:effectExtent l="0" t="0" r="0" b="635"/>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t_examen.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3D0441C9"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TABLE_FICHE_PRESCRIPTION</w:t>
      </w:r>
    </w:p>
    <w:p w14:paraId="675C9B07" w14:textId="77777777" w:rsidR="000538C3" w:rsidRDefault="000538C3" w:rsidP="000538C3">
      <w:r>
        <w:rPr>
          <w:noProof/>
          <w:lang w:eastAsia="fr-FR"/>
        </w:rPr>
        <w:drawing>
          <wp:inline distT="0" distB="0" distL="0" distR="0" wp14:anchorId="1CFC719E" wp14:editId="1B9F71A0">
            <wp:extent cx="5759450" cy="3237865"/>
            <wp:effectExtent l="0" t="0" r="0" b="635"/>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t_fiche_precription.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66B441AB"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TABLE_MALADE</w:t>
      </w:r>
    </w:p>
    <w:p w14:paraId="2C482D11" w14:textId="77777777" w:rsidR="000538C3" w:rsidRDefault="000538C3" w:rsidP="000538C3">
      <w:r>
        <w:rPr>
          <w:noProof/>
          <w:lang w:eastAsia="fr-FR"/>
        </w:rPr>
        <w:lastRenderedPageBreak/>
        <w:drawing>
          <wp:inline distT="0" distB="0" distL="0" distR="0" wp14:anchorId="4ED6B594" wp14:editId="1E00E049">
            <wp:extent cx="5759450" cy="3237865"/>
            <wp:effectExtent l="0" t="0" r="0" b="635"/>
            <wp:docPr id="746" name="Imag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t_malade.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67F5A6E3"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TABLE_MEDECIN</w:t>
      </w:r>
    </w:p>
    <w:p w14:paraId="561037C4" w14:textId="77777777" w:rsidR="000538C3" w:rsidRDefault="000538C3" w:rsidP="000538C3">
      <w:r>
        <w:rPr>
          <w:noProof/>
          <w:lang w:eastAsia="fr-FR"/>
        </w:rPr>
        <w:drawing>
          <wp:inline distT="0" distB="0" distL="0" distR="0" wp14:anchorId="22A90B1E" wp14:editId="4A1C3306">
            <wp:extent cx="5759450" cy="3237865"/>
            <wp:effectExtent l="0" t="0" r="0" b="635"/>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t_medecin.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47384A39"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TABLE_SERVICE</w:t>
      </w:r>
    </w:p>
    <w:p w14:paraId="55843563" w14:textId="77777777" w:rsidR="000538C3" w:rsidRDefault="000538C3" w:rsidP="000538C3">
      <w:r>
        <w:rPr>
          <w:noProof/>
          <w:lang w:eastAsia="fr-FR"/>
        </w:rPr>
        <w:lastRenderedPageBreak/>
        <w:drawing>
          <wp:inline distT="0" distB="0" distL="0" distR="0" wp14:anchorId="36DE3EB4" wp14:editId="07184AD9">
            <wp:extent cx="5759450" cy="3237865"/>
            <wp:effectExtent l="0" t="0" r="0" b="635"/>
            <wp:docPr id="748" name="Imag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t_service.JPG"/>
                    <pic:cNvPicPr/>
                  </pic:nvPicPr>
                  <pic:blipFill>
                    <a:blip r:embed="rId34">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4C00F825"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TABLE_SUBIR</w:t>
      </w:r>
    </w:p>
    <w:p w14:paraId="5C3C93D5" w14:textId="77777777" w:rsidR="000538C3" w:rsidRDefault="000538C3" w:rsidP="000538C3">
      <w:r>
        <w:rPr>
          <w:noProof/>
          <w:lang w:eastAsia="fr-FR"/>
        </w:rPr>
        <w:drawing>
          <wp:inline distT="0" distB="0" distL="0" distR="0" wp14:anchorId="49FC16F0" wp14:editId="6708C030">
            <wp:extent cx="5759450" cy="3237865"/>
            <wp:effectExtent l="0" t="0" r="0" b="635"/>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t_subir.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1B003DE7" w14:textId="77777777" w:rsidR="000538C3" w:rsidRDefault="000538C3" w:rsidP="000538C3">
      <w:pPr>
        <w:pStyle w:val="Paragraphedeliste"/>
        <w:numPr>
          <w:ilvl w:val="0"/>
          <w:numId w:val="67"/>
        </w:numPr>
        <w:rPr>
          <w:rFonts w:ascii="Times New Roman" w:hAnsi="Times New Roman" w:cs="Times New Roman"/>
          <w:sz w:val="24"/>
        </w:rPr>
      </w:pPr>
      <w:r w:rsidRPr="000538C3">
        <w:rPr>
          <w:rFonts w:ascii="Times New Roman" w:hAnsi="Times New Roman" w:cs="Times New Roman"/>
          <w:sz w:val="24"/>
        </w:rPr>
        <w:t>TABLE_TRAITEMENT</w:t>
      </w:r>
    </w:p>
    <w:p w14:paraId="7353937E" w14:textId="77777777" w:rsidR="000538C3" w:rsidRDefault="000538C3" w:rsidP="000538C3">
      <w:r>
        <w:rPr>
          <w:noProof/>
          <w:lang w:eastAsia="fr-FR"/>
        </w:rPr>
        <w:lastRenderedPageBreak/>
        <w:drawing>
          <wp:inline distT="0" distB="0" distL="0" distR="0" wp14:anchorId="55C1EAD2" wp14:editId="0B5A5E06">
            <wp:extent cx="5759450" cy="3237865"/>
            <wp:effectExtent l="0" t="0" r="0" b="635"/>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t_traitement.JPG"/>
                    <pic:cNvPicPr/>
                  </pic:nvPicPr>
                  <pic:blipFill>
                    <a:blip r:embed="rId36">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14:paraId="684E3B09" w14:textId="77777777" w:rsidR="000538C3" w:rsidRDefault="000538C3" w:rsidP="000538C3"/>
    <w:p w14:paraId="1C3BC8A0" w14:textId="77777777" w:rsidR="00CB3DB1" w:rsidRDefault="00CB3DB1" w:rsidP="000538C3"/>
    <w:p w14:paraId="3C8C5B5F" w14:textId="77777777" w:rsidR="00CB3DB1" w:rsidRDefault="00CB3DB1" w:rsidP="000538C3"/>
    <w:p w14:paraId="6F9A1CA8" w14:textId="77777777" w:rsidR="00CB3DB1" w:rsidRDefault="00CB3DB1" w:rsidP="000538C3"/>
    <w:p w14:paraId="064A4E5F" w14:textId="77777777" w:rsidR="00CB3DB1" w:rsidRDefault="00CB3DB1" w:rsidP="000538C3"/>
    <w:p w14:paraId="6BAD575E" w14:textId="77777777" w:rsidR="00CB3DB1" w:rsidRDefault="00CB3DB1" w:rsidP="000538C3"/>
    <w:p w14:paraId="73FDAE93" w14:textId="77777777" w:rsidR="00CB3DB1" w:rsidRDefault="00CB3DB1" w:rsidP="000538C3"/>
    <w:p w14:paraId="661F404D" w14:textId="77777777" w:rsidR="00CB3DB1" w:rsidRDefault="00CB3DB1" w:rsidP="000538C3"/>
    <w:p w14:paraId="57F2B066" w14:textId="77777777" w:rsidR="00CB3DB1" w:rsidRDefault="00CB3DB1" w:rsidP="000538C3"/>
    <w:p w14:paraId="14661E83" w14:textId="77777777" w:rsidR="00CB3DB1" w:rsidRDefault="00CB3DB1" w:rsidP="000538C3"/>
    <w:p w14:paraId="2CAD38D2" w14:textId="77777777" w:rsidR="00CB3DB1" w:rsidRDefault="00CB3DB1" w:rsidP="000538C3"/>
    <w:p w14:paraId="0C6990BB" w14:textId="77777777" w:rsidR="00CB3DB1" w:rsidRDefault="00CB3DB1" w:rsidP="000538C3"/>
    <w:p w14:paraId="48E21180" w14:textId="77777777" w:rsidR="00CB3DB1" w:rsidRDefault="00CB3DB1" w:rsidP="000538C3"/>
    <w:p w14:paraId="23C644DA" w14:textId="77777777" w:rsidR="00CB3DB1" w:rsidRDefault="00CB3DB1" w:rsidP="000538C3"/>
    <w:p w14:paraId="084C2183" w14:textId="77777777" w:rsidR="00CB3DB1" w:rsidRDefault="00CB3DB1" w:rsidP="000538C3"/>
    <w:p w14:paraId="6BAE488C" w14:textId="77777777" w:rsidR="00CB3DB1" w:rsidRDefault="00CB3DB1" w:rsidP="000538C3"/>
    <w:p w14:paraId="18221846" w14:textId="77777777" w:rsidR="00CB3DB1" w:rsidRDefault="00CB3DB1" w:rsidP="000538C3"/>
    <w:p w14:paraId="6F0A012E" w14:textId="77777777" w:rsidR="00CB3DB1" w:rsidRDefault="00CB3DB1" w:rsidP="000538C3"/>
    <w:p w14:paraId="6DDC340D" w14:textId="77777777" w:rsidR="00CB3DB1" w:rsidRDefault="00CB3DB1" w:rsidP="000538C3"/>
    <w:p w14:paraId="33C5B7C2" w14:textId="77777777" w:rsidR="00CB3DB1" w:rsidRDefault="00CB3DB1" w:rsidP="000538C3">
      <w:pPr>
        <w:rPr>
          <w:rFonts w:ascii="Times New Roman" w:hAnsi="Times New Roman" w:cs="Times New Roman"/>
          <w:b/>
          <w:sz w:val="24"/>
        </w:rPr>
      </w:pPr>
      <w:r w:rsidRPr="00CB3DB1">
        <w:rPr>
          <w:rFonts w:ascii="Times New Roman" w:hAnsi="Times New Roman" w:cs="Times New Roman"/>
          <w:b/>
          <w:sz w:val="24"/>
        </w:rPr>
        <w:lastRenderedPageBreak/>
        <w:t>CHAPITRE V. REALISATION DU SYSTEME D’</w:t>
      </w:r>
      <w:r>
        <w:rPr>
          <w:rFonts w:ascii="Times New Roman" w:hAnsi="Times New Roman" w:cs="Times New Roman"/>
          <w:b/>
          <w:sz w:val="24"/>
        </w:rPr>
        <w:t>INFORMATION INFORMATIS</w:t>
      </w:r>
      <w:r w:rsidRPr="00CB3DB1">
        <w:rPr>
          <w:rFonts w:ascii="Times New Roman" w:hAnsi="Times New Roman" w:cs="Times New Roman"/>
          <w:b/>
          <w:sz w:val="24"/>
        </w:rPr>
        <w:t>E</w:t>
      </w:r>
    </w:p>
    <w:p w14:paraId="432749A5" w14:textId="77777777" w:rsidR="00CB3DB1" w:rsidRDefault="00CB3DB1" w:rsidP="000538C3">
      <w:pPr>
        <w:rPr>
          <w:rFonts w:ascii="Times New Roman" w:hAnsi="Times New Roman" w:cs="Times New Roman"/>
          <w:b/>
          <w:sz w:val="24"/>
        </w:rPr>
      </w:pPr>
      <w:r>
        <w:rPr>
          <w:rFonts w:ascii="Times New Roman" w:hAnsi="Times New Roman" w:cs="Times New Roman"/>
          <w:b/>
          <w:sz w:val="24"/>
        </w:rPr>
        <w:t>V.1. Introduction</w:t>
      </w:r>
    </w:p>
    <w:p w14:paraId="5541134F" w14:textId="77777777" w:rsidR="009969B1" w:rsidRPr="00881040" w:rsidRDefault="00666B42" w:rsidP="00881040">
      <w:pPr>
        <w:pStyle w:val="Sous-titre"/>
        <w:spacing w:after="0" w:line="360" w:lineRule="auto"/>
        <w:ind w:firstLine="567"/>
        <w:jc w:val="both"/>
        <w:rPr>
          <w:rFonts w:ascii="Times New Roman" w:hAnsi="Times New Roman"/>
          <w:i w:val="0"/>
          <w:color w:val="auto"/>
          <w:sz w:val="25"/>
          <w:szCs w:val="25"/>
        </w:rPr>
      </w:pPr>
      <w:r w:rsidRPr="00666B42">
        <w:rPr>
          <w:rStyle w:val="Accentuationlgre"/>
          <w:rFonts w:ascii="Times New Roman" w:hAnsi="Times New Roman"/>
          <w:iCs/>
          <w:color w:val="auto"/>
          <w:sz w:val="25"/>
          <w:szCs w:val="25"/>
        </w:rPr>
        <w:t>Dans ce chapitre, il sera question de présenter physiquement, les résultats de nos investigations. Il présentera donc l’implémentation de la base de données et sa mise en réseau ainsi que l’application et les matériels qui faciliteront cette implémentation et toute l’exploitation.</w:t>
      </w:r>
    </w:p>
    <w:p w14:paraId="3C8EABC5" w14:textId="77777777" w:rsidR="00666B42" w:rsidRDefault="00666B42" w:rsidP="00881040">
      <w:pPr>
        <w:rPr>
          <w:rFonts w:ascii="Times New Roman" w:hAnsi="Times New Roman" w:cs="Times New Roman"/>
          <w:b/>
          <w:sz w:val="24"/>
        </w:rPr>
      </w:pPr>
      <w:r>
        <w:rPr>
          <w:rFonts w:ascii="Times New Roman" w:hAnsi="Times New Roman" w:cs="Times New Roman"/>
          <w:b/>
          <w:sz w:val="24"/>
        </w:rPr>
        <w:t>SECTION 1 : CHOIX DU LANGAGE DE PROGRAMMATION ET DU SGDB</w:t>
      </w:r>
    </w:p>
    <w:p w14:paraId="486077E3" w14:textId="77777777" w:rsidR="00060826" w:rsidRPr="00060826" w:rsidRDefault="00060826" w:rsidP="00060826">
      <w:pPr>
        <w:spacing w:line="360" w:lineRule="auto"/>
        <w:ind w:firstLine="567"/>
        <w:jc w:val="both"/>
        <w:rPr>
          <w:rFonts w:ascii="Times New Roman" w:hAnsi="Times New Roman" w:cs="Times New Roman"/>
          <w:sz w:val="25"/>
          <w:szCs w:val="25"/>
        </w:rPr>
      </w:pPr>
      <w:r w:rsidRPr="00060826">
        <w:rPr>
          <w:rFonts w:ascii="Times New Roman" w:hAnsi="Times New Roman" w:cs="Times New Roman"/>
          <w:sz w:val="25"/>
          <w:szCs w:val="25"/>
        </w:rPr>
        <w:t xml:space="preserve">Retenons que, WinDev est un AGL (Atelier de Génie Logiciel) complet permettant de développer des applications Windows dans de nombreux domaines : gestion, industrie, médical, … Les applications développées peuvent inclure l’accès à des informations stockées dans des bases données. </w:t>
      </w:r>
    </w:p>
    <w:p w14:paraId="37E418B5" w14:textId="77777777" w:rsidR="00060826" w:rsidRDefault="00060826" w:rsidP="00060826">
      <w:pPr>
        <w:spacing w:line="360" w:lineRule="auto"/>
        <w:ind w:firstLine="567"/>
        <w:jc w:val="both"/>
        <w:rPr>
          <w:rFonts w:ascii="Times New Roman" w:hAnsi="Times New Roman" w:cs="Times New Roman"/>
          <w:sz w:val="25"/>
          <w:szCs w:val="25"/>
        </w:rPr>
      </w:pPr>
      <w:r w:rsidRPr="00060826">
        <w:rPr>
          <w:rFonts w:ascii="Times New Roman" w:hAnsi="Times New Roman" w:cs="Times New Roman"/>
          <w:sz w:val="25"/>
          <w:szCs w:val="25"/>
        </w:rPr>
        <w:t>En standard, WinDev inclut un puissant moteur de base de données HyperFileSQL. Le moteur HyperFileSQL est disponible en version réseau, et en version Client/serveur. La connexion vient juste après la création de fichiers de données, nous passons à l’étape de la génération qui fait que le projet soit relié aux fichiers de données dite tables.</w:t>
      </w:r>
    </w:p>
    <w:p w14:paraId="4494980B" w14:textId="77777777" w:rsidR="00060826" w:rsidRDefault="00060826" w:rsidP="00060826">
      <w:pPr>
        <w:spacing w:line="360" w:lineRule="auto"/>
        <w:jc w:val="both"/>
        <w:rPr>
          <w:rFonts w:ascii="Times New Roman" w:hAnsi="Times New Roman" w:cs="Times New Roman"/>
          <w:b/>
          <w:sz w:val="25"/>
          <w:szCs w:val="25"/>
        </w:rPr>
      </w:pPr>
      <w:r w:rsidRPr="00060826">
        <w:rPr>
          <w:rFonts w:ascii="Times New Roman" w:hAnsi="Times New Roman" w:cs="Times New Roman"/>
          <w:b/>
          <w:sz w:val="25"/>
          <w:szCs w:val="25"/>
        </w:rPr>
        <w:t>SECTION 2 : PRESENTATION DES INTERFACES</w:t>
      </w:r>
    </w:p>
    <w:p w14:paraId="1399B1FE" w14:textId="77777777" w:rsidR="00A65B37" w:rsidRDefault="00A65B37" w:rsidP="00A65B37">
      <w:pPr>
        <w:spacing w:line="360" w:lineRule="auto"/>
        <w:ind w:firstLine="567"/>
        <w:jc w:val="both"/>
        <w:rPr>
          <w:rFonts w:ascii="Times New Roman" w:hAnsi="Times New Roman" w:cs="Times New Roman"/>
          <w:sz w:val="25"/>
          <w:szCs w:val="25"/>
        </w:rPr>
      </w:pPr>
      <w:r w:rsidRPr="00A65B37">
        <w:rPr>
          <w:rFonts w:ascii="Times New Roman" w:hAnsi="Times New Roman" w:cs="Times New Roman"/>
          <w:sz w:val="25"/>
          <w:szCs w:val="25"/>
        </w:rPr>
        <w:t>WinDev est un langage de programmation français, qui permet de codifier en plusieurs langue entre autre ; français et anglais, étant retenu comme notre plateforme de développement, la création de l’interface se réalisera avec les interfaces ci-après :</w:t>
      </w:r>
    </w:p>
    <w:p w14:paraId="0A4E2881" w14:textId="77777777" w:rsidR="00881040" w:rsidRDefault="00A65B37" w:rsidP="00A65B37">
      <w:pPr>
        <w:pStyle w:val="Paragraphedeliste"/>
        <w:numPr>
          <w:ilvl w:val="0"/>
          <w:numId w:val="68"/>
        </w:numPr>
        <w:rPr>
          <w:rFonts w:ascii="Times New Roman" w:hAnsi="Times New Roman" w:cs="Times New Roman"/>
          <w:sz w:val="25"/>
          <w:szCs w:val="25"/>
        </w:rPr>
      </w:pPr>
      <w:r>
        <w:rPr>
          <w:rFonts w:ascii="Times New Roman" w:hAnsi="Times New Roman" w:cs="Times New Roman"/>
          <w:sz w:val="25"/>
          <w:szCs w:val="25"/>
        </w:rPr>
        <w:t>PAGE D’ACCUEIL</w:t>
      </w:r>
    </w:p>
    <w:p w14:paraId="73749E6C" w14:textId="77777777" w:rsidR="00881040" w:rsidRDefault="00881040" w:rsidP="00881040">
      <w:r>
        <w:rPr>
          <w:noProof/>
          <w:lang w:eastAsia="fr-FR"/>
        </w:rPr>
        <w:drawing>
          <wp:anchor distT="0" distB="0" distL="114300" distR="114300" simplePos="0" relativeHeight="252073984" behindDoc="0" locked="0" layoutInCell="1" allowOverlap="1" wp14:anchorId="24D5B697" wp14:editId="35CA915A">
            <wp:simplePos x="0" y="0"/>
            <wp:positionH relativeFrom="margin">
              <wp:posOffset>85725</wp:posOffset>
            </wp:positionH>
            <wp:positionV relativeFrom="paragraph">
              <wp:posOffset>8890</wp:posOffset>
            </wp:positionV>
            <wp:extent cx="4676775" cy="2616200"/>
            <wp:effectExtent l="0" t="0" r="9525" b="0"/>
            <wp:wrapThrough wrapText="bothSides">
              <wp:wrapPolygon edited="0">
                <wp:start x="0" y="0"/>
                <wp:lineTo x="0" y="21390"/>
                <wp:lineTo x="21556" y="21390"/>
                <wp:lineTo x="21556" y="0"/>
                <wp:lineTo x="0" y="0"/>
              </wp:wrapPolygon>
            </wp:wrapThrough>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296" t="26182" r="26405" b="26750"/>
                    <a:stretch/>
                  </pic:blipFill>
                  <pic:spPr bwMode="auto">
                    <a:xfrm>
                      <a:off x="0" y="0"/>
                      <a:ext cx="4676775"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E92F6" w14:textId="77777777" w:rsidR="00060826" w:rsidRDefault="00060826" w:rsidP="00881040"/>
    <w:p w14:paraId="6A88DFC6" w14:textId="77777777" w:rsidR="00881040" w:rsidRDefault="00881040" w:rsidP="00881040"/>
    <w:p w14:paraId="1FFDAB2A" w14:textId="77777777" w:rsidR="00881040" w:rsidRDefault="00881040" w:rsidP="00881040"/>
    <w:p w14:paraId="619C23E0" w14:textId="77777777" w:rsidR="00881040" w:rsidRDefault="00881040" w:rsidP="00881040"/>
    <w:p w14:paraId="3E193C5D" w14:textId="77777777" w:rsidR="00881040" w:rsidRDefault="00881040" w:rsidP="00881040"/>
    <w:p w14:paraId="692D9C84" w14:textId="77777777" w:rsidR="00881040" w:rsidRDefault="00881040" w:rsidP="00881040"/>
    <w:p w14:paraId="15DA60E7" w14:textId="77777777" w:rsidR="00881040" w:rsidRDefault="00881040" w:rsidP="00881040"/>
    <w:p w14:paraId="75C43570" w14:textId="77777777" w:rsidR="00881040" w:rsidRDefault="00881040" w:rsidP="00881040"/>
    <w:p w14:paraId="0342FA62" w14:textId="77777777" w:rsidR="00881040" w:rsidRDefault="00881040" w:rsidP="00881040"/>
    <w:p w14:paraId="3B8C3C45" w14:textId="77777777" w:rsidR="00881040" w:rsidRDefault="00881040" w:rsidP="00881040">
      <w:pPr>
        <w:pStyle w:val="Paragraphedeliste"/>
        <w:numPr>
          <w:ilvl w:val="0"/>
          <w:numId w:val="68"/>
        </w:numPr>
        <w:rPr>
          <w:rFonts w:ascii="Times New Roman" w:hAnsi="Times New Roman" w:cs="Times New Roman"/>
          <w:sz w:val="25"/>
          <w:szCs w:val="25"/>
        </w:rPr>
      </w:pPr>
      <w:r>
        <w:rPr>
          <w:rFonts w:ascii="Times New Roman" w:hAnsi="Times New Roman" w:cs="Times New Roman"/>
          <w:noProof/>
          <w:sz w:val="25"/>
          <w:szCs w:val="25"/>
          <w:lang w:eastAsia="fr-FR"/>
        </w:rPr>
        <w:lastRenderedPageBreak/>
        <w:drawing>
          <wp:anchor distT="0" distB="0" distL="114300" distR="114300" simplePos="0" relativeHeight="252075008" behindDoc="0" locked="0" layoutInCell="1" allowOverlap="1" wp14:anchorId="37370303" wp14:editId="547B5159">
            <wp:simplePos x="0" y="0"/>
            <wp:positionH relativeFrom="column">
              <wp:posOffset>261620</wp:posOffset>
            </wp:positionH>
            <wp:positionV relativeFrom="paragraph">
              <wp:posOffset>337820</wp:posOffset>
            </wp:positionV>
            <wp:extent cx="3667637" cy="2657846"/>
            <wp:effectExtent l="0" t="0" r="9525" b="9525"/>
            <wp:wrapThrough wrapText="bothSides">
              <wp:wrapPolygon edited="0">
                <wp:start x="0" y="0"/>
                <wp:lineTo x="0" y="21523"/>
                <wp:lineTo x="21544" y="21523"/>
                <wp:lineTo x="21544" y="0"/>
                <wp:lineTo x="0" y="0"/>
              </wp:wrapPolygon>
            </wp:wrapThrough>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BACD747.tmp"/>
                    <pic:cNvPicPr/>
                  </pic:nvPicPr>
                  <pic:blipFill>
                    <a:blip r:embed="rId38">
                      <a:extLst>
                        <a:ext uri="{28A0092B-C50C-407E-A947-70E740481C1C}">
                          <a14:useLocalDpi xmlns:a14="http://schemas.microsoft.com/office/drawing/2010/main" val="0"/>
                        </a:ext>
                      </a:extLst>
                    </a:blip>
                    <a:stretch>
                      <a:fillRect/>
                    </a:stretch>
                  </pic:blipFill>
                  <pic:spPr>
                    <a:xfrm>
                      <a:off x="0" y="0"/>
                      <a:ext cx="3667637" cy="2657846"/>
                    </a:xfrm>
                    <a:prstGeom prst="rect">
                      <a:avLst/>
                    </a:prstGeom>
                  </pic:spPr>
                </pic:pic>
              </a:graphicData>
            </a:graphic>
            <wp14:sizeRelH relativeFrom="page">
              <wp14:pctWidth>0</wp14:pctWidth>
            </wp14:sizeRelH>
            <wp14:sizeRelV relativeFrom="page">
              <wp14:pctHeight>0</wp14:pctHeight>
            </wp14:sizeRelV>
          </wp:anchor>
        </w:drawing>
      </w:r>
      <w:r w:rsidRPr="00881040">
        <w:rPr>
          <w:rFonts w:ascii="Times New Roman" w:hAnsi="Times New Roman" w:cs="Times New Roman"/>
          <w:sz w:val="25"/>
          <w:szCs w:val="25"/>
        </w:rPr>
        <w:t>FENETRE D’AUTHENTIFICATION</w:t>
      </w:r>
    </w:p>
    <w:p w14:paraId="0DF10587" w14:textId="77777777" w:rsidR="00881040" w:rsidRPr="00881040" w:rsidRDefault="00881040" w:rsidP="00881040"/>
    <w:p w14:paraId="726DCA15" w14:textId="77777777" w:rsidR="00881040" w:rsidRPr="00881040" w:rsidRDefault="00881040" w:rsidP="00881040"/>
    <w:p w14:paraId="78EE70C0" w14:textId="77777777" w:rsidR="00881040" w:rsidRPr="00881040" w:rsidRDefault="00881040" w:rsidP="00881040"/>
    <w:p w14:paraId="6E686FF5" w14:textId="77777777" w:rsidR="00881040" w:rsidRPr="00881040" w:rsidRDefault="00881040" w:rsidP="00881040"/>
    <w:p w14:paraId="379BEDBC" w14:textId="77777777" w:rsidR="00881040" w:rsidRPr="00881040" w:rsidRDefault="00881040" w:rsidP="00881040"/>
    <w:p w14:paraId="73FC1624" w14:textId="77777777" w:rsidR="00881040" w:rsidRPr="00881040" w:rsidRDefault="00881040" w:rsidP="00881040"/>
    <w:p w14:paraId="28EA62E8" w14:textId="77777777" w:rsidR="00881040" w:rsidRPr="00881040" w:rsidRDefault="00881040" w:rsidP="00881040"/>
    <w:p w14:paraId="42E133A0" w14:textId="77777777" w:rsidR="00881040" w:rsidRPr="00881040" w:rsidRDefault="00881040" w:rsidP="00881040"/>
    <w:p w14:paraId="548656B1" w14:textId="77777777" w:rsidR="00881040" w:rsidRPr="00881040" w:rsidRDefault="00881040" w:rsidP="00881040"/>
    <w:p w14:paraId="40B8AEC6" w14:textId="77777777" w:rsidR="00881040" w:rsidRDefault="00881040" w:rsidP="00881040"/>
    <w:p w14:paraId="0815C00B" w14:textId="77777777" w:rsidR="00881040" w:rsidRDefault="00881040" w:rsidP="00881040">
      <w:pPr>
        <w:pStyle w:val="Paragraphedeliste"/>
        <w:numPr>
          <w:ilvl w:val="0"/>
          <w:numId w:val="68"/>
        </w:numPr>
        <w:rPr>
          <w:rFonts w:ascii="Times New Roman" w:hAnsi="Times New Roman" w:cs="Times New Roman"/>
          <w:sz w:val="25"/>
          <w:szCs w:val="25"/>
        </w:rPr>
      </w:pPr>
      <w:r w:rsidRPr="00881040">
        <w:rPr>
          <w:rFonts w:ascii="Times New Roman" w:hAnsi="Times New Roman" w:cs="Times New Roman"/>
          <w:sz w:val="25"/>
          <w:szCs w:val="25"/>
        </w:rPr>
        <w:t>MENU PRINCIPAL</w:t>
      </w:r>
    </w:p>
    <w:p w14:paraId="45751EDE" w14:textId="77777777" w:rsidR="00881040" w:rsidRPr="00D37DE2" w:rsidRDefault="00D37DE2" w:rsidP="00881040">
      <w:pPr>
        <w:rPr>
          <w:rFonts w:ascii="Times New Roman" w:hAnsi="Times New Roman" w:cs="Times New Roman"/>
          <w:sz w:val="25"/>
          <w:szCs w:val="25"/>
        </w:rPr>
      </w:pPr>
      <w:r w:rsidRPr="00D37DE2">
        <w:rPr>
          <w:rFonts w:ascii="Times New Roman" w:hAnsi="Times New Roman" w:cs="Times New Roman"/>
          <w:noProof/>
          <w:sz w:val="25"/>
          <w:szCs w:val="25"/>
          <w:lang w:eastAsia="fr-FR"/>
        </w:rPr>
        <w:drawing>
          <wp:anchor distT="0" distB="0" distL="114300" distR="114300" simplePos="0" relativeHeight="252076032" behindDoc="0" locked="0" layoutInCell="1" allowOverlap="1" wp14:anchorId="19EC9335" wp14:editId="23D823DC">
            <wp:simplePos x="0" y="0"/>
            <wp:positionH relativeFrom="margin">
              <wp:align>left</wp:align>
            </wp:positionH>
            <wp:positionV relativeFrom="paragraph">
              <wp:posOffset>474980</wp:posOffset>
            </wp:positionV>
            <wp:extent cx="5759450" cy="3100705"/>
            <wp:effectExtent l="0" t="0" r="0" b="4445"/>
            <wp:wrapThrough wrapText="bothSides">
              <wp:wrapPolygon edited="0">
                <wp:start x="0" y="0"/>
                <wp:lineTo x="0" y="21498"/>
                <wp:lineTo x="21505" y="21498"/>
                <wp:lineTo x="21505" y="0"/>
                <wp:lineTo x="0" y="0"/>
              </wp:wrapPolygon>
            </wp:wrapThrough>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BACEB8D.tmp"/>
                    <pic:cNvPicPr/>
                  </pic:nvPicPr>
                  <pic:blipFill>
                    <a:blip r:embed="rId39">
                      <a:extLst>
                        <a:ext uri="{28A0092B-C50C-407E-A947-70E740481C1C}">
                          <a14:useLocalDpi xmlns:a14="http://schemas.microsoft.com/office/drawing/2010/main" val="0"/>
                        </a:ext>
                      </a:extLst>
                    </a:blip>
                    <a:stretch>
                      <a:fillRect/>
                    </a:stretch>
                  </pic:blipFill>
                  <pic:spPr>
                    <a:xfrm>
                      <a:off x="0" y="0"/>
                      <a:ext cx="5759450" cy="3100705"/>
                    </a:xfrm>
                    <a:prstGeom prst="rect">
                      <a:avLst/>
                    </a:prstGeom>
                  </pic:spPr>
                </pic:pic>
              </a:graphicData>
            </a:graphic>
            <wp14:sizeRelH relativeFrom="page">
              <wp14:pctWidth>0</wp14:pctWidth>
            </wp14:sizeRelH>
            <wp14:sizeRelV relativeFrom="page">
              <wp14:pctHeight>0</wp14:pctHeight>
            </wp14:sizeRelV>
          </wp:anchor>
        </w:drawing>
      </w:r>
      <w:r w:rsidRPr="00D37DE2">
        <w:rPr>
          <w:rFonts w:ascii="Times New Roman" w:hAnsi="Times New Roman" w:cs="Times New Roman"/>
          <w:sz w:val="25"/>
          <w:szCs w:val="25"/>
        </w:rPr>
        <w:t xml:space="preserve">Ce formulaire nous présente le chemin pour nous diriger dans toutes parties logicielles confondues. </w:t>
      </w:r>
    </w:p>
    <w:p w14:paraId="392DFF51" w14:textId="77777777" w:rsidR="00881040" w:rsidRDefault="00881040" w:rsidP="00881040"/>
    <w:p w14:paraId="34A8AA02" w14:textId="77777777" w:rsidR="00881040" w:rsidRDefault="00881040" w:rsidP="00881040"/>
    <w:p w14:paraId="458ED190" w14:textId="77777777" w:rsidR="00881040" w:rsidRDefault="00881040" w:rsidP="00881040"/>
    <w:p w14:paraId="130A5C0E" w14:textId="77777777" w:rsidR="00881040" w:rsidRDefault="00881040" w:rsidP="00881040"/>
    <w:p w14:paraId="0F7A374B" w14:textId="77777777" w:rsidR="00881040" w:rsidRDefault="00881040" w:rsidP="00881040"/>
    <w:p w14:paraId="5EA7E02E" w14:textId="77777777" w:rsidR="00881040" w:rsidRDefault="00881040" w:rsidP="00881040"/>
    <w:p w14:paraId="69503DCB" w14:textId="77777777" w:rsidR="00D37DE2" w:rsidRDefault="00D37DE2" w:rsidP="00881040">
      <w:pPr>
        <w:pStyle w:val="Paragraphedeliste"/>
        <w:numPr>
          <w:ilvl w:val="0"/>
          <w:numId w:val="68"/>
        </w:numPr>
        <w:rPr>
          <w:rFonts w:ascii="Times New Roman" w:hAnsi="Times New Roman" w:cs="Times New Roman"/>
          <w:sz w:val="24"/>
        </w:rPr>
      </w:pPr>
      <w:r w:rsidRPr="00D37DE2">
        <w:rPr>
          <w:rFonts w:ascii="Times New Roman" w:hAnsi="Times New Roman" w:cs="Times New Roman"/>
          <w:sz w:val="24"/>
        </w:rPr>
        <w:lastRenderedPageBreak/>
        <w:t>ENREGISTREMENT DES MEDECINS</w:t>
      </w:r>
    </w:p>
    <w:p w14:paraId="465F82F7" w14:textId="77777777" w:rsidR="00D37DE2" w:rsidRDefault="00D37DE2" w:rsidP="00D37DE2">
      <w:pPr>
        <w:spacing w:line="360" w:lineRule="auto"/>
        <w:jc w:val="both"/>
        <w:rPr>
          <w:rFonts w:ascii="Times New Roman" w:hAnsi="Times New Roman" w:cs="Times New Roman"/>
          <w:sz w:val="25"/>
          <w:szCs w:val="25"/>
        </w:rPr>
      </w:pPr>
      <w:r>
        <w:rPr>
          <w:rFonts w:ascii="Times New Roman" w:hAnsi="Times New Roman" w:cs="Times New Roman"/>
          <w:noProof/>
          <w:sz w:val="25"/>
          <w:szCs w:val="25"/>
          <w:lang w:eastAsia="fr-FR"/>
        </w:rPr>
        <w:drawing>
          <wp:anchor distT="0" distB="0" distL="114300" distR="114300" simplePos="0" relativeHeight="252077056" behindDoc="0" locked="0" layoutInCell="1" allowOverlap="1" wp14:anchorId="35E46CF7" wp14:editId="1735027F">
            <wp:simplePos x="0" y="0"/>
            <wp:positionH relativeFrom="margin">
              <wp:align>left</wp:align>
            </wp:positionH>
            <wp:positionV relativeFrom="paragraph">
              <wp:posOffset>504190</wp:posOffset>
            </wp:positionV>
            <wp:extent cx="5759450" cy="3069590"/>
            <wp:effectExtent l="19050" t="19050" r="12700" b="16510"/>
            <wp:wrapThrough wrapText="bothSides">
              <wp:wrapPolygon edited="0">
                <wp:start x="-71" y="-134"/>
                <wp:lineTo x="-71" y="21582"/>
                <wp:lineTo x="21576" y="21582"/>
                <wp:lineTo x="21576" y="-134"/>
                <wp:lineTo x="-71" y="-134"/>
              </wp:wrapPolygon>
            </wp:wrapThrough>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medecin.JPG"/>
                    <pic:cNvPicPr/>
                  </pic:nvPicPr>
                  <pic:blipFill>
                    <a:blip r:embed="rId40">
                      <a:extLst>
                        <a:ext uri="{28A0092B-C50C-407E-A947-70E740481C1C}">
                          <a14:useLocalDpi xmlns:a14="http://schemas.microsoft.com/office/drawing/2010/main" val="0"/>
                        </a:ext>
                      </a:extLst>
                    </a:blip>
                    <a:stretch>
                      <a:fillRect/>
                    </a:stretch>
                  </pic:blipFill>
                  <pic:spPr>
                    <a:xfrm>
                      <a:off x="0" y="0"/>
                      <a:ext cx="5759450" cy="306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37DE2">
        <w:rPr>
          <w:rFonts w:ascii="Times New Roman" w:hAnsi="Times New Roman" w:cs="Times New Roman"/>
          <w:sz w:val="25"/>
          <w:szCs w:val="25"/>
        </w:rPr>
        <w:t>Ce formulaire permet à l’utilisateur de pouvoir Effectué des enregistrements,</w:t>
      </w:r>
      <w:r>
        <w:rPr>
          <w:rFonts w:ascii="Times New Roman" w:hAnsi="Times New Roman" w:cs="Times New Roman"/>
          <w:sz w:val="25"/>
          <w:szCs w:val="25"/>
        </w:rPr>
        <w:t xml:space="preserve"> </w:t>
      </w:r>
      <w:r w:rsidRPr="00D37DE2">
        <w:rPr>
          <w:rFonts w:ascii="Times New Roman" w:hAnsi="Times New Roman" w:cs="Times New Roman"/>
          <w:sz w:val="25"/>
          <w:szCs w:val="25"/>
        </w:rPr>
        <w:t>modification,</w:t>
      </w:r>
      <w:r>
        <w:rPr>
          <w:rFonts w:ascii="Times New Roman" w:hAnsi="Times New Roman" w:cs="Times New Roman"/>
          <w:sz w:val="25"/>
          <w:szCs w:val="25"/>
        </w:rPr>
        <w:t xml:space="preserve"> et de</w:t>
      </w:r>
      <w:r w:rsidRPr="00D37DE2">
        <w:rPr>
          <w:rFonts w:ascii="Times New Roman" w:hAnsi="Times New Roman" w:cs="Times New Roman"/>
          <w:sz w:val="25"/>
          <w:szCs w:val="25"/>
        </w:rPr>
        <w:t xml:space="preserve"> suppression des différent</w:t>
      </w:r>
      <w:r>
        <w:rPr>
          <w:rFonts w:ascii="Times New Roman" w:hAnsi="Times New Roman" w:cs="Times New Roman"/>
          <w:sz w:val="25"/>
          <w:szCs w:val="25"/>
        </w:rPr>
        <w:t>e</w:t>
      </w:r>
      <w:r w:rsidRPr="00D37DE2">
        <w:rPr>
          <w:rFonts w:ascii="Times New Roman" w:hAnsi="Times New Roman" w:cs="Times New Roman"/>
          <w:sz w:val="25"/>
          <w:szCs w:val="25"/>
        </w:rPr>
        <w:t>s Informations des clients Contenu de la base de donnée.</w:t>
      </w:r>
    </w:p>
    <w:p w14:paraId="59301EFC" w14:textId="77777777" w:rsidR="00D37DE2" w:rsidRDefault="00D37DE2" w:rsidP="00D37DE2">
      <w:pPr>
        <w:pStyle w:val="Paragraphedeliste"/>
        <w:numPr>
          <w:ilvl w:val="0"/>
          <w:numId w:val="68"/>
        </w:numPr>
        <w:rPr>
          <w:rFonts w:ascii="Times New Roman" w:hAnsi="Times New Roman" w:cs="Times New Roman"/>
          <w:sz w:val="25"/>
          <w:szCs w:val="25"/>
        </w:rPr>
      </w:pPr>
      <w:r>
        <w:rPr>
          <w:rFonts w:ascii="Times New Roman" w:hAnsi="Times New Roman" w:cs="Times New Roman"/>
          <w:sz w:val="25"/>
          <w:szCs w:val="25"/>
        </w:rPr>
        <w:t xml:space="preserve">GRILLE DES MEDECINS </w:t>
      </w:r>
    </w:p>
    <w:p w14:paraId="2621A0E9" w14:textId="77777777" w:rsidR="00D37DE2" w:rsidRDefault="00D37DE2" w:rsidP="00D37DE2">
      <w:r>
        <w:rPr>
          <w:noProof/>
          <w:lang w:eastAsia="fr-FR"/>
        </w:rPr>
        <w:drawing>
          <wp:inline distT="0" distB="0" distL="0" distR="0" wp14:anchorId="67AD6F8B" wp14:editId="039D0430">
            <wp:extent cx="5759450" cy="3077845"/>
            <wp:effectExtent l="19050" t="19050" r="12700" b="27305"/>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listeMedecin.JPG"/>
                    <pic:cNvPicPr/>
                  </pic:nvPicPr>
                  <pic:blipFill>
                    <a:blip r:embed="rId41">
                      <a:extLst>
                        <a:ext uri="{28A0092B-C50C-407E-A947-70E740481C1C}">
                          <a14:useLocalDpi xmlns:a14="http://schemas.microsoft.com/office/drawing/2010/main" val="0"/>
                        </a:ext>
                      </a:extLst>
                    </a:blip>
                    <a:stretch>
                      <a:fillRect/>
                    </a:stretch>
                  </pic:blipFill>
                  <pic:spPr>
                    <a:xfrm>
                      <a:off x="0" y="0"/>
                      <a:ext cx="5759450" cy="3077845"/>
                    </a:xfrm>
                    <a:prstGeom prst="rect">
                      <a:avLst/>
                    </a:prstGeom>
                    <a:ln>
                      <a:solidFill>
                        <a:schemeClr val="tx1"/>
                      </a:solidFill>
                    </a:ln>
                  </pic:spPr>
                </pic:pic>
              </a:graphicData>
            </a:graphic>
          </wp:inline>
        </w:drawing>
      </w:r>
    </w:p>
    <w:p w14:paraId="7326CBAE" w14:textId="77777777" w:rsidR="00881040" w:rsidRDefault="00881040" w:rsidP="00D37DE2"/>
    <w:p w14:paraId="3260C587" w14:textId="77777777" w:rsidR="00D37DE2" w:rsidRDefault="00D37DE2" w:rsidP="00D37DE2"/>
    <w:p w14:paraId="45869480" w14:textId="77777777" w:rsidR="00D37DE2" w:rsidRDefault="00D37DE2" w:rsidP="00D37DE2"/>
    <w:p w14:paraId="56FBBEC7" w14:textId="77777777" w:rsidR="00D37DE2" w:rsidRDefault="00D37DE2" w:rsidP="00D37DE2"/>
    <w:p w14:paraId="12D2AEB0" w14:textId="77777777" w:rsidR="00D37DE2" w:rsidRDefault="00D37DE2" w:rsidP="00D37DE2">
      <w:pPr>
        <w:pStyle w:val="Paragraphedeliste"/>
        <w:numPr>
          <w:ilvl w:val="0"/>
          <w:numId w:val="68"/>
        </w:numPr>
        <w:rPr>
          <w:rFonts w:ascii="Times New Roman" w:hAnsi="Times New Roman" w:cs="Times New Roman"/>
          <w:sz w:val="25"/>
          <w:szCs w:val="25"/>
        </w:rPr>
      </w:pPr>
      <w:r w:rsidRPr="00D37DE2">
        <w:rPr>
          <w:rFonts w:ascii="Times New Roman" w:hAnsi="Times New Roman" w:cs="Times New Roman"/>
          <w:sz w:val="25"/>
          <w:szCs w:val="25"/>
        </w:rPr>
        <w:lastRenderedPageBreak/>
        <w:t>FENETRE D’ENREGISTREMENT DES MALADES</w:t>
      </w:r>
    </w:p>
    <w:p w14:paraId="378459F9" w14:textId="77777777" w:rsidR="00D37DE2" w:rsidRDefault="00D37DE2" w:rsidP="00D37DE2">
      <w:r>
        <w:rPr>
          <w:noProof/>
          <w:lang w:eastAsia="fr-FR"/>
        </w:rPr>
        <w:drawing>
          <wp:anchor distT="0" distB="0" distL="114300" distR="114300" simplePos="0" relativeHeight="252078080" behindDoc="0" locked="0" layoutInCell="1" allowOverlap="1" wp14:anchorId="39B64D00" wp14:editId="21B4CF3F">
            <wp:simplePos x="0" y="0"/>
            <wp:positionH relativeFrom="column">
              <wp:posOffset>4445</wp:posOffset>
            </wp:positionH>
            <wp:positionV relativeFrom="paragraph">
              <wp:posOffset>1270</wp:posOffset>
            </wp:positionV>
            <wp:extent cx="5759450" cy="3069590"/>
            <wp:effectExtent l="19050" t="19050" r="12700" b="16510"/>
            <wp:wrapThrough wrapText="bothSides">
              <wp:wrapPolygon edited="0">
                <wp:start x="-71" y="-134"/>
                <wp:lineTo x="-71" y="21582"/>
                <wp:lineTo x="21576" y="21582"/>
                <wp:lineTo x="21576" y="-134"/>
                <wp:lineTo x="-71" y="-134"/>
              </wp:wrapPolygon>
            </wp:wrapThrough>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malade.JPG"/>
                    <pic:cNvPicPr/>
                  </pic:nvPicPr>
                  <pic:blipFill>
                    <a:blip r:embed="rId42">
                      <a:extLst>
                        <a:ext uri="{28A0092B-C50C-407E-A947-70E740481C1C}">
                          <a14:useLocalDpi xmlns:a14="http://schemas.microsoft.com/office/drawing/2010/main" val="0"/>
                        </a:ext>
                      </a:extLst>
                    </a:blip>
                    <a:stretch>
                      <a:fillRect/>
                    </a:stretch>
                  </pic:blipFill>
                  <pic:spPr>
                    <a:xfrm>
                      <a:off x="0" y="0"/>
                      <a:ext cx="5759450" cy="306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B7C7C99" w14:textId="77777777" w:rsidR="00D37DE2" w:rsidRDefault="00D37DE2" w:rsidP="00D37DE2">
      <w:pPr>
        <w:pStyle w:val="Paragraphedeliste"/>
        <w:numPr>
          <w:ilvl w:val="0"/>
          <w:numId w:val="68"/>
        </w:numPr>
        <w:tabs>
          <w:tab w:val="left" w:pos="1065"/>
        </w:tabs>
        <w:rPr>
          <w:rFonts w:ascii="Times New Roman" w:hAnsi="Times New Roman" w:cs="Times New Roman"/>
          <w:sz w:val="25"/>
          <w:szCs w:val="25"/>
        </w:rPr>
      </w:pPr>
      <w:r w:rsidRPr="00D37DE2">
        <w:rPr>
          <w:rFonts w:ascii="Times New Roman" w:hAnsi="Times New Roman" w:cs="Times New Roman"/>
          <w:sz w:val="25"/>
          <w:szCs w:val="25"/>
        </w:rPr>
        <w:t>LA GRILLE DES MALADES</w:t>
      </w:r>
    </w:p>
    <w:p w14:paraId="21C4DCF0" w14:textId="77777777" w:rsidR="00AD15E5" w:rsidRDefault="00AD15E5" w:rsidP="00D37DE2">
      <w:r>
        <w:rPr>
          <w:noProof/>
          <w:lang w:eastAsia="fr-FR"/>
        </w:rPr>
        <w:drawing>
          <wp:anchor distT="0" distB="0" distL="114300" distR="114300" simplePos="0" relativeHeight="252079104" behindDoc="0" locked="0" layoutInCell="1" allowOverlap="1" wp14:anchorId="307F59FC" wp14:editId="20ABF7EF">
            <wp:simplePos x="0" y="0"/>
            <wp:positionH relativeFrom="column">
              <wp:posOffset>4445</wp:posOffset>
            </wp:positionH>
            <wp:positionV relativeFrom="paragraph">
              <wp:posOffset>-4445</wp:posOffset>
            </wp:positionV>
            <wp:extent cx="5759450" cy="3069590"/>
            <wp:effectExtent l="19050" t="19050" r="12700" b="16510"/>
            <wp:wrapThrough wrapText="bothSides">
              <wp:wrapPolygon edited="0">
                <wp:start x="-71" y="-134"/>
                <wp:lineTo x="-71" y="21582"/>
                <wp:lineTo x="21576" y="21582"/>
                <wp:lineTo x="21576" y="-134"/>
                <wp:lineTo x="-71" y="-134"/>
              </wp:wrapPolygon>
            </wp:wrapThrough>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listeMalade.JPG"/>
                    <pic:cNvPicPr/>
                  </pic:nvPicPr>
                  <pic:blipFill>
                    <a:blip r:embed="rId43">
                      <a:extLst>
                        <a:ext uri="{28A0092B-C50C-407E-A947-70E740481C1C}">
                          <a14:useLocalDpi xmlns:a14="http://schemas.microsoft.com/office/drawing/2010/main" val="0"/>
                        </a:ext>
                      </a:extLst>
                    </a:blip>
                    <a:stretch>
                      <a:fillRect/>
                    </a:stretch>
                  </pic:blipFill>
                  <pic:spPr>
                    <a:xfrm>
                      <a:off x="0" y="0"/>
                      <a:ext cx="5759450" cy="306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85CB7A2" w14:textId="77777777" w:rsidR="006C51FC" w:rsidRDefault="006C51FC" w:rsidP="00AD15E5">
      <w:pPr>
        <w:rPr>
          <w:rFonts w:ascii="Times New Roman" w:hAnsi="Times New Roman" w:cs="Times New Roman"/>
          <w:b/>
          <w:sz w:val="25"/>
          <w:szCs w:val="25"/>
        </w:rPr>
      </w:pPr>
    </w:p>
    <w:p w14:paraId="37FD9087" w14:textId="77777777" w:rsidR="006C51FC" w:rsidRDefault="006C51FC" w:rsidP="00AD15E5">
      <w:pPr>
        <w:rPr>
          <w:rFonts w:ascii="Times New Roman" w:hAnsi="Times New Roman" w:cs="Times New Roman"/>
          <w:b/>
          <w:sz w:val="25"/>
          <w:szCs w:val="25"/>
        </w:rPr>
      </w:pPr>
    </w:p>
    <w:p w14:paraId="159E5A3F" w14:textId="77777777" w:rsidR="006C51FC" w:rsidRDefault="006C51FC" w:rsidP="00AD15E5">
      <w:pPr>
        <w:rPr>
          <w:rFonts w:ascii="Times New Roman" w:hAnsi="Times New Roman" w:cs="Times New Roman"/>
          <w:b/>
          <w:sz w:val="25"/>
          <w:szCs w:val="25"/>
        </w:rPr>
      </w:pPr>
    </w:p>
    <w:p w14:paraId="76F8D622" w14:textId="77777777" w:rsidR="006C51FC" w:rsidRDefault="006C51FC" w:rsidP="00AD15E5">
      <w:pPr>
        <w:rPr>
          <w:rFonts w:ascii="Times New Roman" w:hAnsi="Times New Roman" w:cs="Times New Roman"/>
          <w:b/>
          <w:sz w:val="25"/>
          <w:szCs w:val="25"/>
        </w:rPr>
      </w:pPr>
    </w:p>
    <w:p w14:paraId="433BDFD8" w14:textId="77777777" w:rsidR="006C51FC" w:rsidRDefault="006C51FC" w:rsidP="00AD15E5">
      <w:pPr>
        <w:rPr>
          <w:rFonts w:ascii="Times New Roman" w:hAnsi="Times New Roman" w:cs="Times New Roman"/>
          <w:b/>
          <w:sz w:val="25"/>
          <w:szCs w:val="25"/>
        </w:rPr>
      </w:pPr>
    </w:p>
    <w:p w14:paraId="6B07474B" w14:textId="77777777" w:rsidR="006C51FC" w:rsidRDefault="006C51FC" w:rsidP="00AD15E5">
      <w:pPr>
        <w:rPr>
          <w:rFonts w:ascii="Times New Roman" w:hAnsi="Times New Roman" w:cs="Times New Roman"/>
          <w:b/>
          <w:sz w:val="25"/>
          <w:szCs w:val="25"/>
        </w:rPr>
      </w:pPr>
      <w:r w:rsidRPr="006C51FC">
        <w:rPr>
          <w:rFonts w:ascii="Times New Roman" w:hAnsi="Times New Roman" w:cs="Times New Roman"/>
          <w:b/>
          <w:sz w:val="25"/>
          <w:szCs w:val="25"/>
        </w:rPr>
        <w:lastRenderedPageBreak/>
        <w:t>SECTION 3 : ECRITURE DES CODES</w:t>
      </w:r>
    </w:p>
    <w:p w14:paraId="114702AF" w14:textId="77777777" w:rsidR="006C51FC" w:rsidRPr="006C51FC" w:rsidRDefault="006C51FC" w:rsidP="00446AC1">
      <w:pPr>
        <w:pStyle w:val="Paragraphedeliste"/>
        <w:numPr>
          <w:ilvl w:val="0"/>
          <w:numId w:val="70"/>
        </w:numPr>
        <w:rPr>
          <w:rFonts w:ascii="Times New Roman" w:hAnsi="Times New Roman" w:cs="Times New Roman"/>
          <w:sz w:val="25"/>
          <w:szCs w:val="25"/>
        </w:rPr>
      </w:pPr>
      <w:r w:rsidRPr="006C51FC">
        <w:rPr>
          <w:rFonts w:ascii="Times New Roman" w:hAnsi="Times New Roman" w:cs="Times New Roman"/>
          <w:sz w:val="25"/>
          <w:szCs w:val="25"/>
        </w:rPr>
        <w:t>PAGE D’ACCUEIL</w:t>
      </w:r>
    </w:p>
    <w:p w14:paraId="6C3E9F8E" w14:textId="77777777" w:rsidR="006C51FC" w:rsidRPr="00917BE5" w:rsidRDefault="00917BE5"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sidR="006C51FC" w:rsidRPr="00917BE5">
        <w:rPr>
          <w:rFonts w:ascii="Times New Roman" w:hAnsi="Times New Roman" w:cs="Times New Roman"/>
          <w:color w:val="000000" w:themeColor="text1"/>
          <w:sz w:val="24"/>
          <w:szCs w:val="24"/>
          <w:highlight w:val="white"/>
        </w:rPr>
        <w:t>m est un entier</w:t>
      </w:r>
    </w:p>
    <w:p w14:paraId="397BFC54" w14:textId="77777777" w:rsidR="006C51FC" w:rsidRPr="00917BE5" w:rsidRDefault="006C51FC"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p>
    <w:p w14:paraId="648BF22A" w14:textId="77777777" w:rsidR="006C51FC" w:rsidRPr="00917BE5" w:rsidRDefault="00917BE5"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sidR="006C51FC" w:rsidRPr="00917BE5">
        <w:rPr>
          <w:rFonts w:ascii="Times New Roman" w:hAnsi="Times New Roman" w:cs="Times New Roman"/>
          <w:color w:val="000000" w:themeColor="text1"/>
          <w:sz w:val="24"/>
          <w:szCs w:val="24"/>
          <w:highlight w:val="white"/>
        </w:rPr>
        <w:t>POUR m=1 A 100</w:t>
      </w:r>
    </w:p>
    <w:p w14:paraId="67D61251" w14:textId="77777777" w:rsidR="006C51FC" w:rsidRPr="00917BE5" w:rsidRDefault="006C51FC"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917BE5">
        <w:rPr>
          <w:rFonts w:ascii="Times New Roman" w:hAnsi="Times New Roman" w:cs="Times New Roman"/>
          <w:color w:val="000000" w:themeColor="text1"/>
          <w:sz w:val="24"/>
          <w:szCs w:val="24"/>
          <w:highlight w:val="white"/>
        </w:rPr>
        <w:t xml:space="preserve">     JAUGE_SansNom1=m</w:t>
      </w:r>
    </w:p>
    <w:p w14:paraId="1A899E32" w14:textId="77777777" w:rsidR="006C51FC" w:rsidRPr="00917BE5" w:rsidRDefault="006C51FC"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sidRPr="00917BE5">
        <w:rPr>
          <w:rFonts w:ascii="Times New Roman" w:hAnsi="Times New Roman" w:cs="Times New Roman"/>
          <w:color w:val="000000" w:themeColor="text1"/>
          <w:sz w:val="24"/>
          <w:szCs w:val="24"/>
          <w:highlight w:val="white"/>
        </w:rPr>
        <w:t xml:space="preserve">     Multitâche(10)</w:t>
      </w:r>
    </w:p>
    <w:p w14:paraId="2C86A5CE" w14:textId="77777777" w:rsidR="006C51FC" w:rsidRPr="00917BE5" w:rsidRDefault="00917BE5"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sidR="006C51FC" w:rsidRPr="00917BE5">
        <w:rPr>
          <w:rFonts w:ascii="Times New Roman" w:hAnsi="Times New Roman" w:cs="Times New Roman"/>
          <w:color w:val="000000" w:themeColor="text1"/>
          <w:sz w:val="24"/>
          <w:szCs w:val="24"/>
          <w:highlight w:val="white"/>
        </w:rPr>
        <w:t>FIN</w:t>
      </w:r>
    </w:p>
    <w:p w14:paraId="449387CF" w14:textId="77777777" w:rsidR="006C51FC" w:rsidRPr="00917BE5" w:rsidRDefault="00917BE5" w:rsidP="006C51F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 xml:space="preserve"> </w:t>
      </w:r>
      <w:r w:rsidR="006C51FC" w:rsidRPr="00917BE5">
        <w:rPr>
          <w:rFonts w:ascii="Times New Roman" w:hAnsi="Times New Roman" w:cs="Times New Roman"/>
          <w:color w:val="000000" w:themeColor="text1"/>
          <w:sz w:val="24"/>
          <w:szCs w:val="24"/>
          <w:highlight w:val="white"/>
        </w:rPr>
        <w:t>Utilise(FEN_MENU)</w:t>
      </w:r>
    </w:p>
    <w:p w14:paraId="6ACDDDF9" w14:textId="77777777" w:rsidR="006C51FC" w:rsidRPr="006C51FC" w:rsidRDefault="006C51FC" w:rsidP="006C51FC">
      <w:pPr>
        <w:pStyle w:val="Paragraphedeliste"/>
        <w:numPr>
          <w:ilvl w:val="0"/>
          <w:numId w:val="69"/>
        </w:numPr>
        <w:autoSpaceDE w:val="0"/>
        <w:autoSpaceDN w:val="0"/>
        <w:adjustRightInd w:val="0"/>
        <w:spacing w:after="0" w:line="240" w:lineRule="auto"/>
        <w:rPr>
          <w:rFonts w:ascii="System" w:hAnsi="System" w:cs="System"/>
          <w:b/>
          <w:bCs/>
          <w:sz w:val="20"/>
          <w:szCs w:val="20"/>
          <w:highlight w:val="white"/>
        </w:rPr>
      </w:pPr>
    </w:p>
    <w:p w14:paraId="76C98820" w14:textId="77777777" w:rsidR="006C51FC" w:rsidRDefault="006C51FC" w:rsidP="006C51FC">
      <w:pPr>
        <w:tabs>
          <w:tab w:val="left" w:pos="1050"/>
        </w:tabs>
        <w:spacing w:after="0" w:line="240" w:lineRule="auto"/>
      </w:pPr>
    </w:p>
    <w:p w14:paraId="2C781868" w14:textId="77777777" w:rsidR="006C51FC" w:rsidRPr="006C51FC" w:rsidRDefault="006C51FC" w:rsidP="00446AC1">
      <w:pPr>
        <w:pStyle w:val="Paragraphedeliste"/>
        <w:numPr>
          <w:ilvl w:val="0"/>
          <w:numId w:val="70"/>
        </w:numPr>
        <w:tabs>
          <w:tab w:val="left" w:pos="1050"/>
        </w:tabs>
        <w:rPr>
          <w:rFonts w:ascii="Times New Roman" w:hAnsi="Times New Roman" w:cs="Times New Roman"/>
          <w:sz w:val="25"/>
          <w:szCs w:val="25"/>
        </w:rPr>
      </w:pPr>
      <w:r w:rsidRPr="006C51FC">
        <w:rPr>
          <w:rFonts w:ascii="Times New Roman" w:hAnsi="Times New Roman" w:cs="Times New Roman"/>
          <w:sz w:val="25"/>
          <w:szCs w:val="25"/>
        </w:rPr>
        <w:t>FENETRE D’AUTHENTIFICATION</w:t>
      </w:r>
    </w:p>
    <w:p w14:paraId="164D0D19" w14:textId="77777777" w:rsidR="009E35A1" w:rsidRPr="00917BE5" w:rsidRDefault="009E35A1"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highlight w:val="white"/>
        </w:rPr>
      </w:pPr>
      <w:r w:rsidRPr="00917BE5">
        <w:rPr>
          <w:rFonts w:ascii="Times New Roman" w:hAnsi="Times New Roman" w:cs="Times New Roman"/>
          <w:sz w:val="24"/>
          <w:szCs w:val="24"/>
          <w:highlight w:val="white"/>
        </w:rPr>
        <w:t>IF SAI_Utilisateur = "HDPRO" ET SAI_Motdepasse = "12345" THEN</w:t>
      </w:r>
    </w:p>
    <w:p w14:paraId="24FC3E38" w14:textId="77777777" w:rsidR="009E35A1" w:rsidRPr="00917BE5" w:rsidRDefault="00917BE5"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highlight w:val="white"/>
        </w:rPr>
      </w:pPr>
      <w:r w:rsidRPr="00917BE5">
        <w:rPr>
          <w:rFonts w:ascii="Times New Roman" w:hAnsi="Times New Roman" w:cs="Times New Roman"/>
          <w:sz w:val="24"/>
          <w:szCs w:val="24"/>
          <w:highlight w:val="white"/>
        </w:rPr>
        <w:t xml:space="preserve"> </w:t>
      </w:r>
      <w:r w:rsidR="009E35A1" w:rsidRPr="00917BE5">
        <w:rPr>
          <w:rFonts w:ascii="Times New Roman" w:hAnsi="Times New Roman" w:cs="Times New Roman"/>
          <w:sz w:val="24"/>
          <w:szCs w:val="24"/>
          <w:highlight w:val="white"/>
        </w:rPr>
        <w:t>Utilise(FEN_Menu)</w:t>
      </w:r>
    </w:p>
    <w:p w14:paraId="7BEB9E6A" w14:textId="77777777" w:rsidR="009E35A1" w:rsidRPr="00917BE5" w:rsidRDefault="009E35A1"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highlight w:val="white"/>
        </w:rPr>
      </w:pPr>
      <w:r w:rsidRPr="00917BE5">
        <w:rPr>
          <w:rFonts w:ascii="Times New Roman" w:hAnsi="Times New Roman" w:cs="Times New Roman"/>
          <w:sz w:val="24"/>
          <w:szCs w:val="24"/>
          <w:highlight w:val="white"/>
        </w:rPr>
        <w:t xml:space="preserve"> ELSE</w:t>
      </w:r>
    </w:p>
    <w:p w14:paraId="192951EE" w14:textId="77777777" w:rsidR="009E35A1" w:rsidRPr="00917BE5" w:rsidRDefault="009E35A1"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highlight w:val="white"/>
        </w:rPr>
      </w:pPr>
      <w:r w:rsidRPr="00917BE5">
        <w:rPr>
          <w:rFonts w:ascii="Times New Roman" w:hAnsi="Times New Roman" w:cs="Times New Roman"/>
          <w:sz w:val="24"/>
          <w:szCs w:val="24"/>
          <w:highlight w:val="white"/>
        </w:rPr>
        <w:t>Info("S'il vous plait veuillez renseigner vos informations ? Merci.")</w:t>
      </w:r>
    </w:p>
    <w:p w14:paraId="6138D008" w14:textId="77777777" w:rsidR="009E35A1" w:rsidRPr="00917BE5" w:rsidRDefault="009E35A1"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highlight w:val="white"/>
        </w:rPr>
      </w:pPr>
      <w:r w:rsidRPr="00917BE5">
        <w:rPr>
          <w:rFonts w:ascii="Times New Roman" w:hAnsi="Times New Roman" w:cs="Times New Roman"/>
          <w:sz w:val="24"/>
          <w:szCs w:val="24"/>
          <w:highlight w:val="white"/>
        </w:rPr>
        <w:t>RAZ()</w:t>
      </w:r>
    </w:p>
    <w:p w14:paraId="5B91A210" w14:textId="77777777" w:rsidR="009E35A1" w:rsidRPr="00917BE5" w:rsidRDefault="009E35A1" w:rsidP="00917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sz w:val="24"/>
          <w:szCs w:val="24"/>
          <w:highlight w:val="white"/>
        </w:rPr>
      </w:pPr>
      <w:r w:rsidRPr="00917BE5">
        <w:rPr>
          <w:rFonts w:ascii="Times New Roman" w:hAnsi="Times New Roman" w:cs="Times New Roman"/>
          <w:sz w:val="24"/>
          <w:szCs w:val="24"/>
          <w:highlight w:val="white"/>
        </w:rPr>
        <w:t>END</w:t>
      </w:r>
    </w:p>
    <w:p w14:paraId="7D0333DF" w14:textId="77777777" w:rsidR="006C51FC" w:rsidRDefault="006C51FC" w:rsidP="00917BE5">
      <w:pPr>
        <w:tabs>
          <w:tab w:val="left" w:pos="1050"/>
        </w:tabs>
        <w:spacing w:after="0"/>
      </w:pPr>
    </w:p>
    <w:p w14:paraId="7EEA0012" w14:textId="77777777" w:rsidR="00917BE5" w:rsidRDefault="00DF0462" w:rsidP="00446AC1">
      <w:pPr>
        <w:pStyle w:val="Paragraphedeliste"/>
        <w:numPr>
          <w:ilvl w:val="0"/>
          <w:numId w:val="70"/>
        </w:numPr>
        <w:tabs>
          <w:tab w:val="left" w:pos="1050"/>
        </w:tabs>
        <w:rPr>
          <w:rFonts w:ascii="Times New Roman" w:hAnsi="Times New Roman" w:cs="Times New Roman"/>
          <w:sz w:val="25"/>
          <w:szCs w:val="25"/>
        </w:rPr>
      </w:pPr>
      <w:r>
        <w:rPr>
          <w:rFonts w:ascii="Times New Roman" w:hAnsi="Times New Roman" w:cs="Times New Roman"/>
          <w:sz w:val="25"/>
          <w:szCs w:val="25"/>
        </w:rPr>
        <w:t>FENETRE D’ENREGISTREMENT DE MEDECINS (BOUTON ENREGISTRE)</w:t>
      </w:r>
    </w:p>
    <w:p w14:paraId="7211C1B9"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 Lecture des informations saisies</w:t>
      </w:r>
    </w:p>
    <w:p w14:paraId="2E41DAE8"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EcranVersFichier()</w:t>
      </w:r>
    </w:p>
    <w:p w14:paraId="2F77C422"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5"/>
          <w:szCs w:val="25"/>
          <w:highlight w:val="white"/>
        </w:rPr>
      </w:pPr>
    </w:p>
    <w:p w14:paraId="20AC1BA1"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 Ajoute / Modifie l'enregistrement</w:t>
      </w:r>
    </w:p>
    <w:p w14:paraId="05ACA9B6"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HEnregistre(medecin)</w:t>
      </w:r>
    </w:p>
    <w:p w14:paraId="4BF763C3"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5"/>
          <w:szCs w:val="25"/>
          <w:highlight w:val="white"/>
        </w:rPr>
      </w:pPr>
    </w:p>
    <w:p w14:paraId="6CBB15F7"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 Valeur de retour de la fenêtre</w:t>
      </w:r>
    </w:p>
    <w:p w14:paraId="604694AC"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i/>
          <w:iCs/>
          <w:color w:val="000000" w:themeColor="text1"/>
          <w:sz w:val="25"/>
          <w:szCs w:val="25"/>
          <w:highlight w:val="white"/>
        </w:rPr>
      </w:pPr>
      <w:r w:rsidRPr="00DF0462">
        <w:rPr>
          <w:rFonts w:ascii="Times New Roman" w:hAnsi="Times New Roman" w:cs="Times New Roman"/>
          <w:color w:val="000000" w:themeColor="text1"/>
          <w:sz w:val="25"/>
          <w:szCs w:val="25"/>
          <w:highlight w:val="white"/>
        </w:rPr>
        <w:t xml:space="preserve">MaFenêtre..ValeurRenvoyée = </w:t>
      </w:r>
      <w:r w:rsidRPr="00DF0462">
        <w:rPr>
          <w:rFonts w:ascii="Times New Roman" w:hAnsi="Times New Roman" w:cs="Times New Roman"/>
          <w:i/>
          <w:iCs/>
          <w:color w:val="000000" w:themeColor="text1"/>
          <w:sz w:val="25"/>
          <w:szCs w:val="25"/>
          <w:highlight w:val="white"/>
        </w:rPr>
        <w:t>Vrai</w:t>
      </w:r>
    </w:p>
    <w:p w14:paraId="0EC272B7"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5"/>
          <w:szCs w:val="25"/>
          <w:highlight w:val="white"/>
        </w:rPr>
      </w:pPr>
    </w:p>
    <w:p w14:paraId="54B77CFE"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5"/>
          <w:szCs w:val="25"/>
          <w:highlight w:val="white"/>
        </w:rPr>
      </w:pPr>
    </w:p>
    <w:p w14:paraId="1E43040D"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5"/>
          <w:szCs w:val="25"/>
          <w:highlight w:val="white"/>
        </w:rPr>
      </w:pPr>
      <w:r w:rsidRPr="00DF0462">
        <w:rPr>
          <w:rFonts w:ascii="Times New Roman" w:hAnsi="Times New Roman" w:cs="Times New Roman"/>
          <w:color w:val="000000" w:themeColor="text1"/>
          <w:sz w:val="25"/>
          <w:szCs w:val="25"/>
          <w:highlight w:val="white"/>
        </w:rPr>
        <w:t>//Exécute le traitement défini dans le modèle</w:t>
      </w:r>
    </w:p>
    <w:p w14:paraId="0BFF3028" w14:textId="77777777" w:rsidR="00DF0462" w:rsidRPr="00DF0462" w:rsidRDefault="00DF0462" w:rsidP="00DF04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5"/>
          <w:szCs w:val="25"/>
          <w:highlight w:val="white"/>
        </w:rPr>
      </w:pPr>
      <w:r w:rsidRPr="00DF0462">
        <w:rPr>
          <w:rFonts w:ascii="Times New Roman" w:hAnsi="Times New Roman" w:cs="Times New Roman"/>
          <w:color w:val="000000" w:themeColor="text1"/>
          <w:sz w:val="25"/>
          <w:szCs w:val="25"/>
          <w:highlight w:val="white"/>
        </w:rPr>
        <w:t>ExécuteAncêtre</w:t>
      </w:r>
    </w:p>
    <w:p w14:paraId="57E7224E" w14:textId="77777777" w:rsidR="00636553" w:rsidRDefault="00636553" w:rsidP="00917BE5"/>
    <w:p w14:paraId="591BF7E1" w14:textId="77777777" w:rsidR="00636553" w:rsidRPr="00636553" w:rsidRDefault="00636553" w:rsidP="00446AC1">
      <w:pPr>
        <w:pStyle w:val="Paragraphedeliste"/>
        <w:numPr>
          <w:ilvl w:val="0"/>
          <w:numId w:val="70"/>
        </w:numPr>
        <w:tabs>
          <w:tab w:val="left" w:pos="1050"/>
        </w:tabs>
        <w:rPr>
          <w:rFonts w:ascii="Times New Roman" w:hAnsi="Times New Roman" w:cs="Times New Roman"/>
          <w:sz w:val="25"/>
          <w:szCs w:val="25"/>
        </w:rPr>
      </w:pPr>
      <w:r>
        <w:rPr>
          <w:rFonts w:ascii="Times New Roman" w:hAnsi="Times New Roman" w:cs="Times New Roman"/>
          <w:sz w:val="25"/>
          <w:szCs w:val="25"/>
        </w:rPr>
        <w:t>GRILLE</w:t>
      </w:r>
      <w:r w:rsidRPr="00636553">
        <w:rPr>
          <w:rFonts w:ascii="Times New Roman" w:hAnsi="Times New Roman" w:cs="Times New Roman"/>
          <w:sz w:val="25"/>
          <w:szCs w:val="25"/>
        </w:rPr>
        <w:t xml:space="preserve"> DE MEDECINS (</w:t>
      </w:r>
      <w:r>
        <w:rPr>
          <w:rFonts w:ascii="Times New Roman" w:hAnsi="Times New Roman" w:cs="Times New Roman"/>
          <w:sz w:val="25"/>
          <w:szCs w:val="25"/>
        </w:rPr>
        <w:t>BOUTON MODIFIER</w:t>
      </w:r>
      <w:r w:rsidRPr="00636553">
        <w:rPr>
          <w:rFonts w:ascii="Times New Roman" w:hAnsi="Times New Roman" w:cs="Times New Roman"/>
          <w:sz w:val="25"/>
          <w:szCs w:val="25"/>
        </w:rPr>
        <w:t>)</w:t>
      </w:r>
    </w:p>
    <w:p w14:paraId="21016202"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4"/>
          <w:szCs w:val="18"/>
          <w:highlight w:val="white"/>
        </w:rPr>
      </w:pPr>
      <w:r w:rsidRPr="00636553">
        <w:rPr>
          <w:rFonts w:ascii="Times New Roman" w:hAnsi="Times New Roman" w:cs="Times New Roman"/>
          <w:color w:val="000000" w:themeColor="text1"/>
          <w:sz w:val="24"/>
          <w:szCs w:val="18"/>
          <w:highlight w:val="white"/>
        </w:rPr>
        <w:t>// Une ligne est-elle sélectionné ?</w:t>
      </w:r>
    </w:p>
    <w:p w14:paraId="4D19B673"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4"/>
          <w:szCs w:val="18"/>
          <w:highlight w:val="white"/>
        </w:rPr>
      </w:pPr>
      <w:r w:rsidRPr="00636553">
        <w:rPr>
          <w:rFonts w:ascii="Times New Roman" w:hAnsi="Times New Roman" w:cs="Times New Roman"/>
          <w:color w:val="000000" w:themeColor="text1"/>
          <w:sz w:val="24"/>
          <w:szCs w:val="18"/>
          <w:highlight w:val="white"/>
        </w:rPr>
        <w:t>SI TableSelect(TABLE_medecin)=-1 ALORS RETOUR</w:t>
      </w:r>
    </w:p>
    <w:p w14:paraId="6E793DCE"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8"/>
          <w:szCs w:val="20"/>
          <w:highlight w:val="white"/>
        </w:rPr>
      </w:pPr>
    </w:p>
    <w:p w14:paraId="3C44F47C"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4"/>
          <w:szCs w:val="18"/>
          <w:highlight w:val="white"/>
        </w:rPr>
      </w:pPr>
      <w:r w:rsidRPr="00636553">
        <w:rPr>
          <w:rFonts w:ascii="Times New Roman" w:hAnsi="Times New Roman" w:cs="Times New Roman"/>
          <w:color w:val="000000" w:themeColor="text1"/>
          <w:sz w:val="24"/>
          <w:szCs w:val="18"/>
          <w:highlight w:val="white"/>
        </w:rPr>
        <w:t>// Ouverture de la fiche du fichier medecin en mode modification</w:t>
      </w:r>
    </w:p>
    <w:p w14:paraId="3C63FB36"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4"/>
          <w:szCs w:val="18"/>
          <w:highlight w:val="white"/>
        </w:rPr>
      </w:pPr>
      <w:r w:rsidRPr="00636553">
        <w:rPr>
          <w:rFonts w:ascii="Times New Roman" w:hAnsi="Times New Roman" w:cs="Times New Roman"/>
          <w:color w:val="000000" w:themeColor="text1"/>
          <w:sz w:val="24"/>
          <w:szCs w:val="18"/>
          <w:highlight w:val="white"/>
        </w:rPr>
        <w:t>Ouvre(FEN_Fiche_medecin)</w:t>
      </w:r>
    </w:p>
    <w:p w14:paraId="62A90900"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8"/>
          <w:szCs w:val="20"/>
          <w:highlight w:val="white"/>
        </w:rPr>
      </w:pPr>
    </w:p>
    <w:p w14:paraId="09CB42A9"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color w:val="000000" w:themeColor="text1"/>
          <w:sz w:val="24"/>
          <w:szCs w:val="18"/>
          <w:highlight w:val="white"/>
        </w:rPr>
      </w:pPr>
      <w:r w:rsidRPr="00636553">
        <w:rPr>
          <w:rFonts w:ascii="Times New Roman" w:hAnsi="Times New Roman" w:cs="Times New Roman"/>
          <w:color w:val="000000" w:themeColor="text1"/>
          <w:sz w:val="24"/>
          <w:szCs w:val="18"/>
          <w:highlight w:val="white"/>
        </w:rPr>
        <w:t>// Rafraichissement de la table</w:t>
      </w:r>
    </w:p>
    <w:p w14:paraId="55C8F1F5" w14:textId="77777777" w:rsidR="00636553" w:rsidRPr="00636553" w:rsidRDefault="00636553" w:rsidP="006365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hanging="360"/>
        <w:rPr>
          <w:rFonts w:ascii="Times New Roman" w:hAnsi="Times New Roman" w:cs="Times New Roman"/>
          <w:b/>
          <w:bCs/>
          <w:color w:val="000000" w:themeColor="text1"/>
          <w:sz w:val="28"/>
          <w:szCs w:val="20"/>
          <w:highlight w:val="white"/>
        </w:rPr>
      </w:pPr>
      <w:r w:rsidRPr="00636553">
        <w:rPr>
          <w:rFonts w:ascii="Times New Roman" w:hAnsi="Times New Roman" w:cs="Times New Roman"/>
          <w:color w:val="000000" w:themeColor="text1"/>
          <w:sz w:val="24"/>
          <w:szCs w:val="18"/>
          <w:highlight w:val="white"/>
        </w:rPr>
        <w:t>TableAffiche(TABLE_medecin,</w:t>
      </w:r>
      <w:r w:rsidRPr="00636553">
        <w:rPr>
          <w:rFonts w:ascii="Times New Roman" w:hAnsi="Times New Roman" w:cs="Times New Roman"/>
          <w:i/>
          <w:iCs/>
          <w:color w:val="000000" w:themeColor="text1"/>
          <w:sz w:val="24"/>
          <w:szCs w:val="18"/>
          <w:highlight w:val="white"/>
        </w:rPr>
        <w:t>taCourantBandeau</w:t>
      </w:r>
      <w:r w:rsidRPr="00636553">
        <w:rPr>
          <w:rFonts w:ascii="Times New Roman" w:hAnsi="Times New Roman" w:cs="Times New Roman"/>
          <w:color w:val="000000" w:themeColor="text1"/>
          <w:sz w:val="24"/>
          <w:szCs w:val="18"/>
          <w:highlight w:val="white"/>
        </w:rPr>
        <w:t>)</w:t>
      </w:r>
    </w:p>
    <w:p w14:paraId="18F7366C" w14:textId="77777777" w:rsidR="00917BE5" w:rsidRDefault="00917BE5" w:rsidP="00636553"/>
    <w:p w14:paraId="5EEF8EB8" w14:textId="77777777" w:rsidR="00522A9B" w:rsidRDefault="00522A9B" w:rsidP="00636553"/>
    <w:p w14:paraId="27431F9B" w14:textId="77777777" w:rsidR="001E5F5D" w:rsidRDefault="001E5F5D" w:rsidP="00636553">
      <w:pPr>
        <w:rPr>
          <w:rFonts w:ascii="Times New Roman" w:hAnsi="Times New Roman" w:cs="Times New Roman"/>
          <w:b/>
          <w:sz w:val="25"/>
          <w:szCs w:val="25"/>
        </w:rPr>
      </w:pPr>
      <w:r w:rsidRPr="001E5F5D">
        <w:rPr>
          <w:rFonts w:ascii="Times New Roman" w:hAnsi="Times New Roman" w:cs="Times New Roman"/>
          <w:b/>
          <w:sz w:val="25"/>
          <w:szCs w:val="25"/>
        </w:rPr>
        <w:lastRenderedPageBreak/>
        <w:t>SECTION 4 : ETAT DE SORTIES</w:t>
      </w:r>
    </w:p>
    <w:p w14:paraId="55205353" w14:textId="77777777" w:rsidR="001E5F5D" w:rsidRDefault="001E5F5D" w:rsidP="001E5F5D">
      <w:pPr>
        <w:rPr>
          <w:rFonts w:ascii="Times New Roman" w:hAnsi="Times New Roman" w:cs="Times New Roman"/>
          <w:sz w:val="25"/>
          <w:szCs w:val="25"/>
        </w:rPr>
      </w:pPr>
      <w:r>
        <w:rPr>
          <w:rFonts w:ascii="Times New Roman" w:hAnsi="Times New Roman" w:cs="Times New Roman"/>
          <w:noProof/>
          <w:sz w:val="25"/>
          <w:szCs w:val="25"/>
          <w:lang w:eastAsia="fr-FR"/>
        </w:rPr>
        <w:drawing>
          <wp:inline distT="0" distB="0" distL="0" distR="0" wp14:anchorId="00534812" wp14:editId="16008F84">
            <wp:extent cx="5759450" cy="3069590"/>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BAC9A4C.tmp"/>
                    <pic:cNvPicPr/>
                  </pic:nvPicPr>
                  <pic:blipFill>
                    <a:blip r:embed="rId44">
                      <a:extLst>
                        <a:ext uri="{28A0092B-C50C-407E-A947-70E740481C1C}">
                          <a14:useLocalDpi xmlns:a14="http://schemas.microsoft.com/office/drawing/2010/main" val="0"/>
                        </a:ext>
                      </a:extLst>
                    </a:blip>
                    <a:stretch>
                      <a:fillRect/>
                    </a:stretch>
                  </pic:blipFill>
                  <pic:spPr>
                    <a:xfrm>
                      <a:off x="0" y="0"/>
                      <a:ext cx="5759450" cy="3069590"/>
                    </a:xfrm>
                    <a:prstGeom prst="rect">
                      <a:avLst/>
                    </a:prstGeom>
                  </pic:spPr>
                </pic:pic>
              </a:graphicData>
            </a:graphic>
          </wp:inline>
        </w:drawing>
      </w:r>
    </w:p>
    <w:p w14:paraId="54298512" w14:textId="77777777" w:rsidR="001E5F5D" w:rsidRDefault="001E5F5D" w:rsidP="001E5F5D">
      <w:pPr>
        <w:rPr>
          <w:rFonts w:ascii="Times New Roman" w:hAnsi="Times New Roman" w:cs="Times New Roman"/>
          <w:sz w:val="25"/>
          <w:szCs w:val="25"/>
        </w:rPr>
      </w:pPr>
      <w:r>
        <w:rPr>
          <w:rFonts w:ascii="Times New Roman" w:hAnsi="Times New Roman" w:cs="Times New Roman"/>
          <w:noProof/>
          <w:sz w:val="25"/>
          <w:szCs w:val="25"/>
          <w:lang w:eastAsia="fr-FR"/>
        </w:rPr>
        <w:drawing>
          <wp:inline distT="0" distB="0" distL="0" distR="0" wp14:anchorId="2E8E7E8B" wp14:editId="2B995632">
            <wp:extent cx="5759450" cy="3069590"/>
            <wp:effectExtent l="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BACAEB1.tmp"/>
                    <pic:cNvPicPr/>
                  </pic:nvPicPr>
                  <pic:blipFill>
                    <a:blip r:embed="rId45">
                      <a:extLst>
                        <a:ext uri="{28A0092B-C50C-407E-A947-70E740481C1C}">
                          <a14:useLocalDpi xmlns:a14="http://schemas.microsoft.com/office/drawing/2010/main" val="0"/>
                        </a:ext>
                      </a:extLst>
                    </a:blip>
                    <a:stretch>
                      <a:fillRect/>
                    </a:stretch>
                  </pic:blipFill>
                  <pic:spPr>
                    <a:xfrm>
                      <a:off x="0" y="0"/>
                      <a:ext cx="5759450" cy="3069590"/>
                    </a:xfrm>
                    <a:prstGeom prst="rect">
                      <a:avLst/>
                    </a:prstGeom>
                  </pic:spPr>
                </pic:pic>
              </a:graphicData>
            </a:graphic>
          </wp:inline>
        </w:drawing>
      </w:r>
    </w:p>
    <w:p w14:paraId="57E2EF49" w14:textId="77777777" w:rsidR="001E5F5D" w:rsidRDefault="001E5F5D" w:rsidP="001E5F5D">
      <w:pPr>
        <w:rPr>
          <w:rFonts w:ascii="Times New Roman" w:hAnsi="Times New Roman" w:cs="Times New Roman"/>
          <w:sz w:val="25"/>
          <w:szCs w:val="25"/>
        </w:rPr>
      </w:pPr>
    </w:p>
    <w:p w14:paraId="3802A501" w14:textId="77777777" w:rsidR="001E5F5D" w:rsidRDefault="001E5F5D" w:rsidP="001E5F5D">
      <w:pPr>
        <w:rPr>
          <w:rFonts w:ascii="Times New Roman" w:hAnsi="Times New Roman" w:cs="Times New Roman"/>
          <w:sz w:val="25"/>
          <w:szCs w:val="25"/>
        </w:rPr>
      </w:pPr>
    </w:p>
    <w:p w14:paraId="5880D6E7" w14:textId="77777777" w:rsidR="001E5F5D" w:rsidRDefault="001E5F5D" w:rsidP="001E5F5D">
      <w:pPr>
        <w:rPr>
          <w:rFonts w:ascii="Times New Roman" w:hAnsi="Times New Roman" w:cs="Times New Roman"/>
          <w:sz w:val="25"/>
          <w:szCs w:val="25"/>
        </w:rPr>
      </w:pPr>
    </w:p>
    <w:p w14:paraId="61C136F4" w14:textId="77777777" w:rsidR="001E5F5D" w:rsidRDefault="001E5F5D" w:rsidP="001E5F5D">
      <w:pPr>
        <w:rPr>
          <w:rFonts w:ascii="Times New Roman" w:hAnsi="Times New Roman" w:cs="Times New Roman"/>
          <w:sz w:val="25"/>
          <w:szCs w:val="25"/>
        </w:rPr>
      </w:pPr>
    </w:p>
    <w:p w14:paraId="4C662314" w14:textId="77777777" w:rsidR="001E5F5D" w:rsidRDefault="001E5F5D" w:rsidP="001E5F5D">
      <w:pPr>
        <w:rPr>
          <w:rFonts w:ascii="Times New Roman" w:hAnsi="Times New Roman" w:cs="Times New Roman"/>
          <w:sz w:val="25"/>
          <w:szCs w:val="25"/>
        </w:rPr>
      </w:pPr>
    </w:p>
    <w:p w14:paraId="055C9A73" w14:textId="77777777" w:rsidR="001E5F5D" w:rsidRDefault="001E5F5D" w:rsidP="001E5F5D">
      <w:pPr>
        <w:rPr>
          <w:rFonts w:ascii="Times New Roman" w:hAnsi="Times New Roman" w:cs="Times New Roman"/>
          <w:sz w:val="25"/>
          <w:szCs w:val="25"/>
        </w:rPr>
      </w:pPr>
    </w:p>
    <w:p w14:paraId="4C9DDBA2" w14:textId="77777777" w:rsidR="001E5F5D" w:rsidRDefault="001E5F5D" w:rsidP="001E5F5D">
      <w:pPr>
        <w:rPr>
          <w:rFonts w:ascii="Times New Roman" w:hAnsi="Times New Roman" w:cs="Times New Roman"/>
          <w:sz w:val="25"/>
          <w:szCs w:val="25"/>
        </w:rPr>
      </w:pPr>
    </w:p>
    <w:p w14:paraId="5EFFB5FC" w14:textId="77777777" w:rsidR="001E5F5D" w:rsidRPr="001E5F5D" w:rsidRDefault="001E5F5D" w:rsidP="001E5F5D">
      <w:pPr>
        <w:rPr>
          <w:rFonts w:ascii="Times New Roman" w:hAnsi="Times New Roman" w:cs="Times New Roman"/>
          <w:b/>
          <w:sz w:val="25"/>
          <w:szCs w:val="25"/>
        </w:rPr>
      </w:pPr>
      <w:r w:rsidRPr="001E5F5D">
        <w:rPr>
          <w:rFonts w:ascii="Times New Roman" w:hAnsi="Times New Roman" w:cs="Times New Roman"/>
          <w:b/>
          <w:sz w:val="25"/>
          <w:szCs w:val="25"/>
        </w:rPr>
        <w:lastRenderedPageBreak/>
        <w:t>CONCLUSION</w:t>
      </w:r>
    </w:p>
    <w:p w14:paraId="12F5601D" w14:textId="77777777" w:rsidR="00533125" w:rsidRPr="00061F21" w:rsidRDefault="00533125" w:rsidP="00533125">
      <w:pPr>
        <w:autoSpaceDE w:val="0"/>
        <w:autoSpaceDN w:val="0"/>
        <w:adjustRightInd w:val="0"/>
        <w:spacing w:after="0" w:line="360" w:lineRule="auto"/>
        <w:ind w:firstLine="567"/>
        <w:jc w:val="both"/>
        <w:rPr>
          <w:rFonts w:ascii="Times New Roman" w:hAnsi="Times New Roman" w:cs="Times New Roman"/>
          <w:color w:val="000000"/>
          <w:sz w:val="25"/>
          <w:szCs w:val="25"/>
        </w:rPr>
      </w:pPr>
      <w:r w:rsidRPr="00061F21">
        <w:rPr>
          <w:rFonts w:ascii="Times New Roman" w:hAnsi="Times New Roman" w:cs="Times New Roman"/>
          <w:color w:val="000000"/>
          <w:sz w:val="25"/>
          <w:szCs w:val="25"/>
        </w:rPr>
        <w:t xml:space="preserve">Le travail que nous présentons est basé sur la conception réalisation d’un système informatique informatisé pour la gestion de </w:t>
      </w:r>
      <w:r>
        <w:rPr>
          <w:rFonts w:ascii="Times New Roman" w:hAnsi="Times New Roman" w:cs="Times New Roman"/>
          <w:color w:val="000000"/>
          <w:sz w:val="25"/>
          <w:szCs w:val="25"/>
        </w:rPr>
        <w:t>consultation des malades cas de l’hôpital de référence de N’DJILI</w:t>
      </w:r>
      <w:r w:rsidRPr="00061F21">
        <w:rPr>
          <w:rFonts w:ascii="Times New Roman" w:hAnsi="Times New Roman" w:cs="Times New Roman"/>
          <w:color w:val="000000"/>
          <w:sz w:val="25"/>
          <w:szCs w:val="25"/>
        </w:rPr>
        <w:t xml:space="preserve">. Tout au long de notre recherche, nous avons consenti plusieurs efforts à </w:t>
      </w:r>
      <w:r>
        <w:rPr>
          <w:rFonts w:ascii="Times New Roman" w:hAnsi="Times New Roman" w:cs="Times New Roman"/>
          <w:color w:val="000000"/>
          <w:sz w:val="25"/>
          <w:szCs w:val="25"/>
        </w:rPr>
        <w:t>la consultation des malades</w:t>
      </w:r>
      <w:r w:rsidRPr="00061F21">
        <w:rPr>
          <w:rFonts w:ascii="Times New Roman" w:hAnsi="Times New Roman" w:cs="Times New Roman"/>
          <w:color w:val="000000"/>
          <w:sz w:val="25"/>
          <w:szCs w:val="25"/>
        </w:rPr>
        <w:t xml:space="preserve"> du système existant et essayé d’examiner l’apport de l’informatique pour résoudre les problèmes liés à la gestion d</w:t>
      </w:r>
      <w:r>
        <w:rPr>
          <w:rFonts w:ascii="Times New Roman" w:hAnsi="Times New Roman" w:cs="Times New Roman"/>
          <w:color w:val="000000"/>
          <w:sz w:val="25"/>
          <w:szCs w:val="25"/>
        </w:rPr>
        <w:t>e consultation des malades</w:t>
      </w:r>
      <w:r w:rsidRPr="00061F21">
        <w:rPr>
          <w:rFonts w:ascii="Times New Roman" w:hAnsi="Times New Roman" w:cs="Times New Roman"/>
          <w:color w:val="000000"/>
          <w:sz w:val="25"/>
          <w:szCs w:val="25"/>
        </w:rPr>
        <w:t xml:space="preserve">. </w:t>
      </w:r>
    </w:p>
    <w:p w14:paraId="6A74EAA9" w14:textId="77777777" w:rsidR="00533125" w:rsidRPr="00061F21" w:rsidRDefault="00533125" w:rsidP="00533125">
      <w:pPr>
        <w:autoSpaceDE w:val="0"/>
        <w:autoSpaceDN w:val="0"/>
        <w:adjustRightInd w:val="0"/>
        <w:spacing w:after="0" w:line="360" w:lineRule="auto"/>
        <w:ind w:firstLine="567"/>
        <w:jc w:val="both"/>
        <w:rPr>
          <w:rFonts w:ascii="Times New Roman" w:hAnsi="Times New Roman" w:cs="Times New Roman"/>
          <w:color w:val="000000"/>
          <w:sz w:val="25"/>
          <w:szCs w:val="25"/>
        </w:rPr>
      </w:pPr>
      <w:r w:rsidRPr="00061F21">
        <w:rPr>
          <w:rFonts w:ascii="Times New Roman" w:hAnsi="Times New Roman" w:cs="Times New Roman"/>
          <w:color w:val="000000"/>
          <w:sz w:val="25"/>
          <w:szCs w:val="25"/>
        </w:rPr>
        <w:t xml:space="preserve">Notre objectif était de concevoir et de réalise un système qui aidera </w:t>
      </w:r>
      <w:r>
        <w:rPr>
          <w:rFonts w:ascii="Times New Roman" w:hAnsi="Times New Roman" w:cs="Times New Roman"/>
          <w:color w:val="000000"/>
          <w:sz w:val="25"/>
          <w:szCs w:val="25"/>
        </w:rPr>
        <w:t>l’hôpital de référence de N’DJILI</w:t>
      </w:r>
      <w:r w:rsidRPr="00061F21">
        <w:rPr>
          <w:rFonts w:ascii="Times New Roman" w:hAnsi="Times New Roman" w:cs="Times New Roman"/>
          <w:color w:val="000000"/>
          <w:sz w:val="25"/>
          <w:szCs w:val="25"/>
        </w:rPr>
        <w:t xml:space="preserve"> vu les difficultés qu’elle connaît avec le système actuel. Nous avons fait le diagnostic et proposé des solutions. Les informations recueillies ont permis de </w:t>
      </w:r>
      <w:r>
        <w:rPr>
          <w:rFonts w:ascii="Times New Roman" w:hAnsi="Times New Roman" w:cs="Times New Roman"/>
          <w:color w:val="000000"/>
          <w:sz w:val="25"/>
          <w:szCs w:val="25"/>
        </w:rPr>
        <w:t>concevoir un nouveau système de</w:t>
      </w:r>
      <w:r w:rsidRPr="00061F21">
        <w:rPr>
          <w:rFonts w:ascii="Times New Roman" w:hAnsi="Times New Roman" w:cs="Times New Roman"/>
          <w:color w:val="000000"/>
          <w:sz w:val="25"/>
          <w:szCs w:val="25"/>
        </w:rPr>
        <w:t xml:space="preserve"> </w:t>
      </w:r>
      <w:r>
        <w:rPr>
          <w:rFonts w:ascii="Times New Roman" w:hAnsi="Times New Roman" w:cs="Times New Roman"/>
          <w:color w:val="000000"/>
          <w:sz w:val="25"/>
          <w:szCs w:val="25"/>
        </w:rPr>
        <w:t>consultation des malades</w:t>
      </w:r>
      <w:r w:rsidRPr="00061F21">
        <w:rPr>
          <w:rFonts w:ascii="Times New Roman" w:hAnsi="Times New Roman" w:cs="Times New Roman"/>
          <w:color w:val="000000"/>
          <w:sz w:val="25"/>
          <w:szCs w:val="25"/>
        </w:rPr>
        <w:t xml:space="preserve"> pour </w:t>
      </w:r>
      <w:r>
        <w:rPr>
          <w:rFonts w:ascii="Times New Roman" w:hAnsi="Times New Roman" w:cs="Times New Roman"/>
          <w:color w:val="000000"/>
          <w:sz w:val="25"/>
          <w:szCs w:val="25"/>
        </w:rPr>
        <w:t>l’hôpital de référence de N’DJILI</w:t>
      </w:r>
      <w:r w:rsidRPr="00061F21">
        <w:rPr>
          <w:rFonts w:ascii="Times New Roman" w:hAnsi="Times New Roman" w:cs="Times New Roman"/>
          <w:color w:val="000000"/>
          <w:sz w:val="25"/>
          <w:szCs w:val="25"/>
        </w:rPr>
        <w:t xml:space="preserve"> grâce à la méthode merise. Nous avons mis sur pied une</w:t>
      </w:r>
      <w:r>
        <w:rPr>
          <w:rFonts w:ascii="Times New Roman" w:hAnsi="Times New Roman" w:cs="Times New Roman"/>
          <w:color w:val="000000"/>
          <w:sz w:val="25"/>
          <w:szCs w:val="25"/>
        </w:rPr>
        <w:t xml:space="preserve"> base de données constituée de 7</w:t>
      </w:r>
      <w:r w:rsidRPr="00061F21">
        <w:rPr>
          <w:rFonts w:ascii="Times New Roman" w:hAnsi="Times New Roman" w:cs="Times New Roman"/>
          <w:color w:val="000000"/>
          <w:sz w:val="25"/>
          <w:szCs w:val="25"/>
        </w:rPr>
        <w:t xml:space="preserve"> objets au niveau du MCD, 8 tables au niveau du MLD Brut obtenu par les règles de passage et 9 tables au niveau du MLD Valide provenant de la normalisation de MLD Brut. </w:t>
      </w:r>
    </w:p>
    <w:p w14:paraId="225B4317" w14:textId="77777777" w:rsidR="00533125" w:rsidRDefault="00533125" w:rsidP="00533125">
      <w:pPr>
        <w:tabs>
          <w:tab w:val="left" w:pos="1657"/>
        </w:tabs>
        <w:spacing w:after="0" w:line="360" w:lineRule="auto"/>
        <w:ind w:firstLine="567"/>
        <w:jc w:val="both"/>
        <w:rPr>
          <w:rFonts w:ascii="Times New Roman" w:hAnsi="Times New Roman" w:cs="Times New Roman"/>
          <w:sz w:val="25"/>
          <w:szCs w:val="25"/>
        </w:rPr>
      </w:pPr>
      <w:r w:rsidRPr="00061F21">
        <w:rPr>
          <w:rFonts w:ascii="Times New Roman" w:hAnsi="Times New Roman" w:cs="Times New Roman"/>
          <w:color w:val="000000"/>
          <w:sz w:val="25"/>
          <w:szCs w:val="25"/>
        </w:rPr>
        <w:t xml:space="preserve">Pour réaliser le nouveau système, nous avons fait recours au SGDB </w:t>
      </w:r>
      <w:r>
        <w:rPr>
          <w:rFonts w:ascii="Times New Roman" w:hAnsi="Times New Roman" w:cs="Times New Roman"/>
          <w:color w:val="000000"/>
          <w:sz w:val="25"/>
          <w:szCs w:val="25"/>
        </w:rPr>
        <w:t>HyperFile de WinDev20 pour</w:t>
      </w:r>
      <w:r w:rsidRPr="00061F21">
        <w:rPr>
          <w:rFonts w:ascii="Times New Roman" w:hAnsi="Times New Roman" w:cs="Times New Roman"/>
          <w:color w:val="000000"/>
          <w:sz w:val="25"/>
          <w:szCs w:val="25"/>
        </w:rPr>
        <w:t xml:space="preserve"> concevoir le</w:t>
      </w:r>
      <w:r>
        <w:rPr>
          <w:rFonts w:ascii="Times New Roman" w:hAnsi="Times New Roman" w:cs="Times New Roman"/>
          <w:color w:val="000000"/>
          <w:sz w:val="25"/>
          <w:szCs w:val="25"/>
        </w:rPr>
        <w:t xml:space="preserve"> programme</w:t>
      </w:r>
      <w:r w:rsidRPr="00061F21">
        <w:rPr>
          <w:rFonts w:ascii="Times New Roman" w:hAnsi="Times New Roman" w:cs="Times New Roman"/>
          <w:color w:val="000000"/>
          <w:sz w:val="25"/>
          <w:szCs w:val="25"/>
        </w:rPr>
        <w:t>. Etant une oeuvre humaine, le présent travail peut contenir des imperfections, sur ce, nous sollicitions votre indulgence et</w:t>
      </w:r>
      <w:r>
        <w:rPr>
          <w:rFonts w:ascii="Times New Roman" w:hAnsi="Times New Roman" w:cs="Times New Roman"/>
          <w:color w:val="000000"/>
          <w:sz w:val="25"/>
          <w:szCs w:val="25"/>
        </w:rPr>
        <w:t xml:space="preserve"> nous</w:t>
      </w:r>
      <w:r w:rsidRPr="00061F21">
        <w:rPr>
          <w:rFonts w:ascii="Times New Roman" w:hAnsi="Times New Roman" w:cs="Times New Roman"/>
          <w:color w:val="000000"/>
          <w:sz w:val="25"/>
          <w:szCs w:val="25"/>
        </w:rPr>
        <w:t xml:space="preserve"> sommes</w:t>
      </w:r>
      <w:r>
        <w:rPr>
          <w:rFonts w:ascii="Times New Roman" w:hAnsi="Times New Roman" w:cs="Times New Roman"/>
          <w:color w:val="000000"/>
          <w:sz w:val="25"/>
          <w:szCs w:val="25"/>
        </w:rPr>
        <w:t xml:space="preserve"> </w:t>
      </w:r>
      <w:r w:rsidRPr="00CB492F">
        <w:rPr>
          <w:rFonts w:ascii="Times New Roman" w:hAnsi="Times New Roman" w:cs="Times New Roman"/>
          <w:sz w:val="25"/>
          <w:szCs w:val="25"/>
        </w:rPr>
        <w:t>ouverts à toutes remarque ou contribution pouvant nous permettre de l’amélioration.</w:t>
      </w:r>
    </w:p>
    <w:p w14:paraId="2229A033" w14:textId="7A2048F0" w:rsidR="001E5F5D" w:rsidRDefault="001E5F5D" w:rsidP="001E5F5D">
      <w:pPr>
        <w:rPr>
          <w:rFonts w:ascii="Times New Roman" w:hAnsi="Times New Roman" w:cs="Times New Roman"/>
          <w:sz w:val="25"/>
          <w:szCs w:val="25"/>
        </w:rPr>
      </w:pPr>
    </w:p>
    <w:p w14:paraId="439B0DEE" w14:textId="2E724F49" w:rsidR="008F500B" w:rsidRDefault="008F500B" w:rsidP="001E5F5D">
      <w:pPr>
        <w:rPr>
          <w:rFonts w:ascii="Times New Roman" w:hAnsi="Times New Roman" w:cs="Times New Roman"/>
          <w:sz w:val="25"/>
          <w:szCs w:val="25"/>
        </w:rPr>
      </w:pPr>
    </w:p>
    <w:p w14:paraId="7258659B" w14:textId="443ECD17" w:rsidR="008F500B" w:rsidRDefault="008F500B" w:rsidP="001E5F5D">
      <w:pPr>
        <w:rPr>
          <w:rFonts w:ascii="Times New Roman" w:hAnsi="Times New Roman" w:cs="Times New Roman"/>
          <w:sz w:val="25"/>
          <w:szCs w:val="25"/>
        </w:rPr>
      </w:pPr>
    </w:p>
    <w:p w14:paraId="384EC6D8" w14:textId="412F1DFE" w:rsidR="008F500B" w:rsidRDefault="008F500B" w:rsidP="001E5F5D">
      <w:pPr>
        <w:rPr>
          <w:rFonts w:ascii="Times New Roman" w:hAnsi="Times New Roman" w:cs="Times New Roman"/>
          <w:sz w:val="25"/>
          <w:szCs w:val="25"/>
        </w:rPr>
      </w:pPr>
    </w:p>
    <w:p w14:paraId="479E64BA" w14:textId="228B0A0A" w:rsidR="008F500B" w:rsidRDefault="008F500B" w:rsidP="001E5F5D">
      <w:pPr>
        <w:rPr>
          <w:rFonts w:ascii="Times New Roman" w:hAnsi="Times New Roman" w:cs="Times New Roman"/>
          <w:sz w:val="25"/>
          <w:szCs w:val="25"/>
        </w:rPr>
      </w:pPr>
    </w:p>
    <w:p w14:paraId="4B0CECA3" w14:textId="49DEFC3C" w:rsidR="008F500B" w:rsidRDefault="008F500B" w:rsidP="001E5F5D">
      <w:pPr>
        <w:rPr>
          <w:rFonts w:ascii="Times New Roman" w:hAnsi="Times New Roman" w:cs="Times New Roman"/>
          <w:sz w:val="25"/>
          <w:szCs w:val="25"/>
        </w:rPr>
      </w:pPr>
    </w:p>
    <w:p w14:paraId="0A7F6D88" w14:textId="5599A4D1" w:rsidR="008F500B" w:rsidRDefault="008F500B" w:rsidP="001E5F5D">
      <w:pPr>
        <w:rPr>
          <w:rFonts w:ascii="Times New Roman" w:hAnsi="Times New Roman" w:cs="Times New Roman"/>
          <w:sz w:val="25"/>
          <w:szCs w:val="25"/>
        </w:rPr>
      </w:pPr>
    </w:p>
    <w:p w14:paraId="0254B86D" w14:textId="0733E08D" w:rsidR="008F500B" w:rsidRDefault="008F500B" w:rsidP="001E5F5D">
      <w:pPr>
        <w:rPr>
          <w:rFonts w:ascii="Times New Roman" w:hAnsi="Times New Roman" w:cs="Times New Roman"/>
          <w:sz w:val="25"/>
          <w:szCs w:val="25"/>
        </w:rPr>
      </w:pPr>
    </w:p>
    <w:p w14:paraId="6C3A487B" w14:textId="12FB7D8E" w:rsidR="008F500B" w:rsidRDefault="008F500B" w:rsidP="001E5F5D">
      <w:pPr>
        <w:rPr>
          <w:rFonts w:ascii="Times New Roman" w:hAnsi="Times New Roman" w:cs="Times New Roman"/>
          <w:sz w:val="25"/>
          <w:szCs w:val="25"/>
        </w:rPr>
      </w:pPr>
    </w:p>
    <w:p w14:paraId="550C63E9" w14:textId="5761CBBE" w:rsidR="008F500B" w:rsidRDefault="008F500B" w:rsidP="001E5F5D">
      <w:pPr>
        <w:rPr>
          <w:rFonts w:ascii="Times New Roman" w:hAnsi="Times New Roman" w:cs="Times New Roman"/>
          <w:sz w:val="25"/>
          <w:szCs w:val="25"/>
        </w:rPr>
      </w:pPr>
    </w:p>
    <w:p w14:paraId="5DD219A7" w14:textId="602F0F81" w:rsidR="008F500B" w:rsidRDefault="008F500B" w:rsidP="001E5F5D">
      <w:pPr>
        <w:rPr>
          <w:rFonts w:ascii="Times New Roman" w:hAnsi="Times New Roman" w:cs="Times New Roman"/>
          <w:sz w:val="25"/>
          <w:szCs w:val="25"/>
        </w:rPr>
      </w:pPr>
    </w:p>
    <w:p w14:paraId="0872C107" w14:textId="3563D201" w:rsidR="008F500B" w:rsidRDefault="008F500B" w:rsidP="001E5F5D">
      <w:pPr>
        <w:rPr>
          <w:rFonts w:ascii="Times New Roman" w:hAnsi="Times New Roman" w:cs="Times New Roman"/>
          <w:sz w:val="25"/>
          <w:szCs w:val="25"/>
        </w:rPr>
      </w:pPr>
    </w:p>
    <w:p w14:paraId="517C4D80" w14:textId="28B5F8E0" w:rsidR="008F500B" w:rsidRDefault="008F500B" w:rsidP="001E5F5D">
      <w:pPr>
        <w:rPr>
          <w:rFonts w:ascii="Times New Roman" w:hAnsi="Times New Roman" w:cs="Times New Roman"/>
          <w:sz w:val="25"/>
          <w:szCs w:val="25"/>
        </w:rPr>
      </w:pPr>
    </w:p>
    <w:p w14:paraId="1D823450" w14:textId="271DABC5" w:rsidR="008F500B" w:rsidRDefault="008F500B" w:rsidP="001E5F5D">
      <w:pPr>
        <w:rPr>
          <w:rFonts w:ascii="Times New Roman" w:hAnsi="Times New Roman" w:cs="Times New Roman"/>
          <w:sz w:val="25"/>
          <w:szCs w:val="25"/>
        </w:rPr>
      </w:pPr>
    </w:p>
    <w:p w14:paraId="2AF32675" w14:textId="77777777" w:rsidR="008F500B" w:rsidRPr="00CB492F" w:rsidRDefault="008F500B" w:rsidP="008F500B">
      <w:pPr>
        <w:autoSpaceDE w:val="0"/>
        <w:autoSpaceDN w:val="0"/>
        <w:adjustRightInd w:val="0"/>
        <w:spacing w:after="0" w:line="360" w:lineRule="auto"/>
        <w:jc w:val="center"/>
        <w:rPr>
          <w:rFonts w:ascii="Times New Roman" w:hAnsi="Times New Roman" w:cs="Times New Roman"/>
          <w:color w:val="000000"/>
          <w:sz w:val="25"/>
          <w:szCs w:val="25"/>
        </w:rPr>
      </w:pPr>
      <w:r w:rsidRPr="00CB492F">
        <w:rPr>
          <w:rFonts w:ascii="Times New Roman" w:hAnsi="Times New Roman" w:cs="Times New Roman"/>
          <w:b/>
          <w:bCs/>
          <w:iCs/>
          <w:color w:val="000000"/>
          <w:sz w:val="25"/>
          <w:szCs w:val="25"/>
        </w:rPr>
        <w:lastRenderedPageBreak/>
        <w:t>BIBLIOGRAPHIE</w:t>
      </w:r>
    </w:p>
    <w:p w14:paraId="4D172301" w14:textId="77777777" w:rsidR="008F500B" w:rsidRPr="00CB492F" w:rsidRDefault="008F500B" w:rsidP="00446AC1">
      <w:pPr>
        <w:pStyle w:val="Paragraphedeliste"/>
        <w:numPr>
          <w:ilvl w:val="0"/>
          <w:numId w:val="71"/>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b/>
          <w:bCs/>
          <w:color w:val="000000"/>
          <w:sz w:val="25"/>
          <w:szCs w:val="25"/>
        </w:rPr>
        <w:t xml:space="preserve">Ouvrages </w:t>
      </w:r>
    </w:p>
    <w:p w14:paraId="713A9A08" w14:textId="04A66235" w:rsidR="008D6264" w:rsidRPr="008D6264" w:rsidRDefault="008D6264" w:rsidP="00446AC1">
      <w:pPr>
        <w:pStyle w:val="Notedebasdepage"/>
        <w:numPr>
          <w:ilvl w:val="0"/>
          <w:numId w:val="72"/>
        </w:numPr>
        <w:spacing w:line="276" w:lineRule="auto"/>
        <w:jc w:val="both"/>
        <w:rPr>
          <w:rFonts w:ascii="Times New Roman" w:hAnsi="Times New Roman"/>
          <w:sz w:val="24"/>
          <w:szCs w:val="32"/>
        </w:rPr>
      </w:pPr>
      <w:r w:rsidRPr="008D6264">
        <w:rPr>
          <w:rFonts w:ascii="Times New Roman" w:hAnsi="Times New Roman"/>
          <w:bCs/>
          <w:sz w:val="24"/>
          <w:szCs w:val="32"/>
        </w:rPr>
        <w:t>MANYONGAW</w:t>
      </w:r>
      <w:r w:rsidRPr="008D6264">
        <w:rPr>
          <w:rFonts w:ascii="Times New Roman" w:hAnsi="Times New Roman"/>
          <w:bCs/>
          <w:sz w:val="24"/>
          <w:szCs w:val="32"/>
          <w:lang w:val="fr-FR"/>
        </w:rPr>
        <w:t>,</w:t>
      </w:r>
      <w:r w:rsidRPr="008D6264">
        <w:rPr>
          <w:rFonts w:ascii="Times New Roman" w:hAnsi="Times New Roman"/>
          <w:bCs/>
          <w:sz w:val="24"/>
          <w:szCs w:val="32"/>
        </w:rPr>
        <w:t xml:space="preserve"> N</w:t>
      </w:r>
      <w:r w:rsidRPr="008D6264">
        <w:rPr>
          <w:rFonts w:ascii="Times New Roman" w:hAnsi="Times New Roman"/>
          <w:sz w:val="24"/>
          <w:szCs w:val="32"/>
          <w:lang w:val="fr-FR"/>
        </w:rPr>
        <w:t>.</w:t>
      </w:r>
      <w:r w:rsidRPr="008D6264">
        <w:rPr>
          <w:rFonts w:ascii="Times New Roman" w:hAnsi="Times New Roman"/>
          <w:sz w:val="24"/>
          <w:szCs w:val="32"/>
        </w:rPr>
        <w:t xml:space="preserve">, </w:t>
      </w:r>
      <w:r w:rsidRPr="008D6264">
        <w:rPr>
          <w:rFonts w:ascii="Times New Roman" w:hAnsi="Times New Roman"/>
          <w:sz w:val="24"/>
          <w:szCs w:val="32"/>
          <w:u w:val="single"/>
        </w:rPr>
        <w:t>Note</w:t>
      </w:r>
      <w:r w:rsidRPr="008D6264">
        <w:rPr>
          <w:rFonts w:ascii="Times New Roman" w:hAnsi="Times New Roman"/>
          <w:sz w:val="24"/>
          <w:szCs w:val="32"/>
          <w:u w:val="single"/>
          <w:lang w:val="fr-FR"/>
        </w:rPr>
        <w:t>s</w:t>
      </w:r>
      <w:r w:rsidRPr="008D6264">
        <w:rPr>
          <w:rFonts w:ascii="Times New Roman" w:hAnsi="Times New Roman"/>
          <w:sz w:val="24"/>
          <w:szCs w:val="32"/>
          <w:u w:val="single"/>
        </w:rPr>
        <w:t xml:space="preserve"> de cours de méthode d’analyse informatique</w:t>
      </w:r>
      <w:r w:rsidRPr="008D6264">
        <w:rPr>
          <w:rFonts w:ascii="Times New Roman" w:hAnsi="Times New Roman"/>
          <w:sz w:val="24"/>
          <w:szCs w:val="32"/>
        </w:rPr>
        <w:t xml:space="preserve">, </w:t>
      </w:r>
      <w:r w:rsidRPr="008D6264">
        <w:rPr>
          <w:rFonts w:ascii="Times New Roman" w:hAnsi="Times New Roman"/>
          <w:sz w:val="24"/>
          <w:szCs w:val="32"/>
          <w:lang w:val="fr-FR"/>
        </w:rPr>
        <w:t xml:space="preserve">G1 </w:t>
      </w:r>
      <w:r w:rsidRPr="008D6264">
        <w:rPr>
          <w:rFonts w:ascii="Times New Roman" w:hAnsi="Times New Roman"/>
          <w:sz w:val="24"/>
          <w:szCs w:val="32"/>
        </w:rPr>
        <w:t>informatique de gestion, IFAS,</w:t>
      </w:r>
      <w:r w:rsidRPr="008D6264">
        <w:rPr>
          <w:rFonts w:ascii="Times New Roman" w:hAnsi="Times New Roman"/>
          <w:sz w:val="24"/>
          <w:szCs w:val="32"/>
          <w:lang w:val="fr-FR"/>
        </w:rPr>
        <w:t xml:space="preserve"> Kinshasa,</w:t>
      </w:r>
      <w:r w:rsidRPr="008D6264">
        <w:rPr>
          <w:rFonts w:ascii="Times New Roman" w:hAnsi="Times New Roman"/>
          <w:sz w:val="24"/>
          <w:szCs w:val="32"/>
        </w:rPr>
        <w:t xml:space="preserve"> 2005</w:t>
      </w:r>
      <w:r>
        <w:rPr>
          <w:rFonts w:ascii="Times New Roman" w:hAnsi="Times New Roman"/>
          <w:sz w:val="24"/>
          <w:szCs w:val="32"/>
          <w:lang w:val="fr-FR"/>
        </w:rPr>
        <w:t>.</w:t>
      </w:r>
    </w:p>
    <w:p w14:paraId="1BC6EB93" w14:textId="10FD33F8" w:rsidR="008D6264" w:rsidRPr="008D6264" w:rsidRDefault="008D6264" w:rsidP="00446AC1">
      <w:pPr>
        <w:pStyle w:val="Notedebasdepage"/>
        <w:numPr>
          <w:ilvl w:val="0"/>
          <w:numId w:val="72"/>
        </w:numPr>
        <w:spacing w:line="276" w:lineRule="auto"/>
        <w:rPr>
          <w:rFonts w:ascii="Times New Roman" w:hAnsi="Times New Roman"/>
          <w:sz w:val="24"/>
          <w:szCs w:val="24"/>
        </w:rPr>
      </w:pPr>
      <w:r w:rsidRPr="008D6264">
        <w:rPr>
          <w:rFonts w:ascii="Times New Roman" w:hAnsi="Times New Roman"/>
          <w:sz w:val="24"/>
          <w:szCs w:val="24"/>
        </w:rPr>
        <w:t xml:space="preserve">APANGWA AMBOYO, </w:t>
      </w:r>
      <w:r w:rsidRPr="008D6264">
        <w:rPr>
          <w:rFonts w:ascii="Times New Roman" w:hAnsi="Times New Roman"/>
          <w:sz w:val="24"/>
          <w:szCs w:val="24"/>
          <w:u w:val="single"/>
        </w:rPr>
        <w:t>Cours de Gestion d’un Centre Informatique (GCTI)</w:t>
      </w:r>
      <w:r w:rsidRPr="008D6264">
        <w:rPr>
          <w:rFonts w:ascii="Times New Roman" w:hAnsi="Times New Roman"/>
          <w:sz w:val="24"/>
          <w:szCs w:val="24"/>
        </w:rPr>
        <w:t>,  ISS</w:t>
      </w:r>
      <w:r w:rsidRPr="008D6264">
        <w:rPr>
          <w:rFonts w:ascii="Times New Roman" w:hAnsi="Times New Roman"/>
          <w:sz w:val="24"/>
          <w:szCs w:val="24"/>
          <w:lang w:val="fr-FR"/>
        </w:rPr>
        <w:t>,</w:t>
      </w:r>
      <w:r w:rsidRPr="008D6264">
        <w:rPr>
          <w:rFonts w:ascii="Times New Roman" w:hAnsi="Times New Roman"/>
          <w:sz w:val="24"/>
          <w:szCs w:val="24"/>
        </w:rPr>
        <w:t>KIN</w:t>
      </w:r>
      <w:r w:rsidRPr="008D6264">
        <w:rPr>
          <w:rFonts w:ascii="Times New Roman" w:hAnsi="Times New Roman"/>
          <w:sz w:val="24"/>
          <w:szCs w:val="24"/>
          <w:lang w:val="fr-FR"/>
        </w:rPr>
        <w:t>SHASA</w:t>
      </w:r>
      <w:r w:rsidRPr="008D6264">
        <w:rPr>
          <w:rFonts w:ascii="Times New Roman" w:hAnsi="Times New Roman"/>
          <w:sz w:val="24"/>
          <w:szCs w:val="24"/>
        </w:rPr>
        <w:t xml:space="preserve">  2009  P.3 Inédit</w:t>
      </w:r>
      <w:r>
        <w:rPr>
          <w:rFonts w:ascii="Times New Roman" w:hAnsi="Times New Roman"/>
          <w:sz w:val="24"/>
          <w:szCs w:val="24"/>
          <w:lang w:val="fr-FR"/>
        </w:rPr>
        <w:t>.</w:t>
      </w:r>
    </w:p>
    <w:p w14:paraId="3FE06EDC" w14:textId="4DCDA04B" w:rsidR="008F500B" w:rsidRPr="008D6264" w:rsidRDefault="008D6264"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4"/>
          <w:szCs w:val="24"/>
        </w:rPr>
      </w:pPr>
      <w:r w:rsidRPr="008D6264">
        <w:rPr>
          <w:rFonts w:ascii="Times New Roman" w:hAnsi="Times New Roman"/>
          <w:sz w:val="24"/>
          <w:szCs w:val="24"/>
        </w:rPr>
        <w:t xml:space="preserve">D. Dionisi, </w:t>
      </w:r>
      <w:r w:rsidRPr="008D6264">
        <w:rPr>
          <w:rFonts w:ascii="Times New Roman" w:hAnsi="Times New Roman"/>
          <w:sz w:val="24"/>
          <w:szCs w:val="24"/>
          <w:u w:val="single"/>
        </w:rPr>
        <w:t>l’Essentiel sur Merise</w:t>
      </w:r>
      <w:r w:rsidRPr="008D6264">
        <w:rPr>
          <w:rFonts w:ascii="Times New Roman" w:hAnsi="Times New Roman"/>
          <w:sz w:val="24"/>
          <w:szCs w:val="24"/>
        </w:rPr>
        <w:t>, Eyrolles, a 1998, P.5</w:t>
      </w:r>
      <w:r w:rsidRPr="008D6264">
        <w:rPr>
          <w:rFonts w:ascii="Arial" w:hAnsi="Arial" w:cs="Arial"/>
          <w:sz w:val="24"/>
          <w:szCs w:val="24"/>
        </w:rPr>
        <w:t xml:space="preserve"> </w:t>
      </w:r>
      <w:r w:rsidR="008F500B" w:rsidRPr="008D6264">
        <w:rPr>
          <w:rFonts w:ascii="Times New Roman" w:hAnsi="Times New Roman" w:cs="Times New Roman"/>
          <w:color w:val="000000"/>
          <w:sz w:val="24"/>
          <w:szCs w:val="24"/>
        </w:rPr>
        <w:t>Dictionnaire usuelle Larousse, les éditeurs, 2010</w:t>
      </w:r>
      <w:r>
        <w:rPr>
          <w:rFonts w:ascii="Times New Roman" w:hAnsi="Times New Roman" w:cs="Times New Roman"/>
          <w:color w:val="000000"/>
          <w:sz w:val="24"/>
          <w:szCs w:val="24"/>
        </w:rPr>
        <w:t>.</w:t>
      </w:r>
    </w:p>
    <w:p w14:paraId="35DD6F3D" w14:textId="706C2DA4" w:rsidR="008D6264" w:rsidRPr="008D6264" w:rsidRDefault="008D6264" w:rsidP="00446AC1">
      <w:pPr>
        <w:pStyle w:val="Notedebasdepage"/>
        <w:numPr>
          <w:ilvl w:val="0"/>
          <w:numId w:val="72"/>
        </w:numPr>
        <w:jc w:val="both"/>
        <w:rPr>
          <w:rFonts w:ascii="Times New Roman" w:hAnsi="Times New Roman"/>
          <w:sz w:val="24"/>
          <w:szCs w:val="24"/>
        </w:rPr>
      </w:pPr>
      <w:r w:rsidRPr="008D6264">
        <w:rPr>
          <w:rFonts w:ascii="Times New Roman" w:hAnsi="Times New Roman"/>
          <w:sz w:val="24"/>
          <w:szCs w:val="24"/>
        </w:rPr>
        <w:t xml:space="preserve">Robert REIX, </w:t>
      </w:r>
      <w:r w:rsidRPr="008D6264">
        <w:rPr>
          <w:rFonts w:ascii="Times New Roman" w:hAnsi="Times New Roman"/>
          <w:sz w:val="24"/>
          <w:szCs w:val="24"/>
          <w:u w:val="single"/>
        </w:rPr>
        <w:t>Informatique appliquée à la gestion</w:t>
      </w:r>
      <w:r w:rsidRPr="008D6264">
        <w:rPr>
          <w:rFonts w:ascii="Times New Roman" w:hAnsi="Times New Roman"/>
          <w:sz w:val="24"/>
          <w:szCs w:val="24"/>
        </w:rPr>
        <w:t>, Tome II, Ed. Faucher, Paris</w:t>
      </w:r>
      <w:r w:rsidRPr="008D6264">
        <w:rPr>
          <w:rFonts w:ascii="Times New Roman" w:hAnsi="Times New Roman"/>
          <w:sz w:val="24"/>
          <w:szCs w:val="24"/>
          <w:lang w:val="fr-FR"/>
        </w:rPr>
        <w:t>,</w:t>
      </w:r>
      <w:r w:rsidRPr="008D6264">
        <w:rPr>
          <w:rFonts w:ascii="Times New Roman" w:hAnsi="Times New Roman"/>
          <w:sz w:val="24"/>
          <w:szCs w:val="24"/>
        </w:rPr>
        <w:t xml:space="preserve"> 1999</w:t>
      </w:r>
      <w:r>
        <w:rPr>
          <w:rFonts w:ascii="Times New Roman" w:hAnsi="Times New Roman"/>
          <w:sz w:val="24"/>
          <w:szCs w:val="24"/>
          <w:lang w:val="fr-FR"/>
        </w:rPr>
        <w:t>.</w:t>
      </w:r>
    </w:p>
    <w:p w14:paraId="1A0B8E96" w14:textId="011FD495" w:rsidR="008D6264" w:rsidRPr="008D6264" w:rsidRDefault="008D6264" w:rsidP="00446AC1">
      <w:pPr>
        <w:pStyle w:val="Notedebasdepage"/>
        <w:numPr>
          <w:ilvl w:val="0"/>
          <w:numId w:val="72"/>
        </w:numPr>
        <w:spacing w:line="276"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8D6264">
        <w:rPr>
          <w:rFonts w:ascii="Times New Roman" w:hAnsi="Times New Roman"/>
          <w:sz w:val="24"/>
          <w:szCs w:val="24"/>
        </w:rPr>
        <w:t>Moine, appliquée à la gestion, paris 2</w:t>
      </w:r>
      <w:r w:rsidRPr="008D6264">
        <w:rPr>
          <w:rFonts w:ascii="Times New Roman" w:hAnsi="Times New Roman"/>
          <w:sz w:val="24"/>
          <w:szCs w:val="24"/>
          <w:vertAlign w:val="superscript"/>
        </w:rPr>
        <w:t>e</w:t>
      </w:r>
      <w:r w:rsidRPr="008D6264">
        <w:rPr>
          <w:rFonts w:ascii="Times New Roman" w:hAnsi="Times New Roman"/>
          <w:sz w:val="24"/>
          <w:szCs w:val="24"/>
        </w:rPr>
        <w:t xml:space="preserve"> Ed, FOUCHER, 2000. P.59</w:t>
      </w:r>
      <w:r>
        <w:rPr>
          <w:rFonts w:ascii="Times New Roman" w:hAnsi="Times New Roman"/>
          <w:sz w:val="24"/>
          <w:szCs w:val="24"/>
          <w:lang w:val="fr-FR"/>
        </w:rPr>
        <w:t>.</w:t>
      </w:r>
    </w:p>
    <w:p w14:paraId="67DC104F" w14:textId="77777777" w:rsidR="008F500B" w:rsidRDefault="008F500B"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Joël de ROSNAY, Merise guide pratique modélisation de données, Ed. Simi, Paris 2003, </w:t>
      </w:r>
    </w:p>
    <w:p w14:paraId="006AA3C2" w14:textId="77777777" w:rsidR="008F500B" w:rsidRDefault="008F500B"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Jacques Alphonse MVIBUDULU &amp;Luis Denis Konkfie TBDD Etude de cas 2e </w:t>
      </w:r>
      <w:r>
        <w:rPr>
          <w:rFonts w:ascii="Times New Roman" w:hAnsi="Times New Roman" w:cs="Times New Roman"/>
          <w:color w:val="000000"/>
          <w:sz w:val="25"/>
          <w:szCs w:val="25"/>
        </w:rPr>
        <w:t>édition décembre 2012,</w:t>
      </w:r>
    </w:p>
    <w:p w14:paraId="16190306" w14:textId="77777777" w:rsidR="008F500B" w:rsidRDefault="008F500B"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Pierre Alain, analyse informatique pour les i.u.t </w:t>
      </w:r>
      <w:r>
        <w:rPr>
          <w:rFonts w:ascii="Times New Roman" w:hAnsi="Times New Roman" w:cs="Times New Roman"/>
          <w:color w:val="000000"/>
          <w:sz w:val="25"/>
          <w:szCs w:val="25"/>
        </w:rPr>
        <w:t>et B.T.S, Barcelone, paris 1994</w:t>
      </w:r>
    </w:p>
    <w:p w14:paraId="5895C3D6" w14:textId="77777777" w:rsidR="008F500B" w:rsidRDefault="008F500B"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MVIBUDULU KALUYIT. Et KITOKO, méthode d’analyse informatique, G3 info, ISC-Kinshasa, inédit 2006-2007 </w:t>
      </w:r>
    </w:p>
    <w:p w14:paraId="0486D91A" w14:textId="77777777" w:rsidR="008F500B" w:rsidRPr="00CB492F" w:rsidRDefault="008F500B" w:rsidP="00446AC1">
      <w:pPr>
        <w:pStyle w:val="Paragraphedeliste"/>
        <w:numPr>
          <w:ilvl w:val="0"/>
          <w:numId w:val="72"/>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NANCI D, ESPINASSE B, des système d’information Merise deuxième génération, troisième édition, Ed SYBEX, paris, 1996 </w:t>
      </w:r>
    </w:p>
    <w:p w14:paraId="444368E7" w14:textId="77777777" w:rsidR="008F500B" w:rsidRPr="00CB492F" w:rsidRDefault="008F500B" w:rsidP="008F500B">
      <w:pPr>
        <w:autoSpaceDE w:val="0"/>
        <w:autoSpaceDN w:val="0"/>
        <w:adjustRightInd w:val="0"/>
        <w:spacing w:after="0" w:line="360" w:lineRule="auto"/>
        <w:jc w:val="both"/>
        <w:rPr>
          <w:rFonts w:ascii="Times New Roman" w:hAnsi="Times New Roman" w:cs="Times New Roman"/>
          <w:color w:val="000000"/>
          <w:sz w:val="25"/>
          <w:szCs w:val="25"/>
        </w:rPr>
      </w:pPr>
    </w:p>
    <w:p w14:paraId="691C3112" w14:textId="77777777" w:rsidR="008F500B" w:rsidRPr="00CB492F" w:rsidRDefault="008F500B" w:rsidP="00446AC1">
      <w:pPr>
        <w:pStyle w:val="Paragraphedeliste"/>
        <w:numPr>
          <w:ilvl w:val="0"/>
          <w:numId w:val="71"/>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b/>
          <w:bCs/>
          <w:color w:val="000000"/>
          <w:sz w:val="25"/>
          <w:szCs w:val="25"/>
        </w:rPr>
        <w:t xml:space="preserve">Webographie </w:t>
      </w:r>
    </w:p>
    <w:p w14:paraId="25E9C3A0" w14:textId="7EB595A8" w:rsidR="008F500B" w:rsidRDefault="008F500B" w:rsidP="00446AC1">
      <w:pPr>
        <w:pStyle w:val="Paragraphedeliste"/>
        <w:numPr>
          <w:ilvl w:val="0"/>
          <w:numId w:val="73"/>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http://www.windesign.com le 02 janvier 201</w:t>
      </w:r>
      <w:r>
        <w:rPr>
          <w:rFonts w:ascii="Times New Roman" w:hAnsi="Times New Roman" w:cs="Times New Roman"/>
          <w:color w:val="000000"/>
          <w:sz w:val="25"/>
          <w:szCs w:val="25"/>
        </w:rPr>
        <w:t>9</w:t>
      </w:r>
      <w:r w:rsidRPr="00CB492F">
        <w:rPr>
          <w:rFonts w:ascii="Times New Roman" w:hAnsi="Times New Roman" w:cs="Times New Roman"/>
          <w:color w:val="000000"/>
          <w:sz w:val="25"/>
          <w:szCs w:val="25"/>
        </w:rPr>
        <w:t xml:space="preserve"> </w:t>
      </w:r>
    </w:p>
    <w:p w14:paraId="1402A2BA" w14:textId="77777777" w:rsidR="008F500B" w:rsidRDefault="008F500B" w:rsidP="00446AC1">
      <w:pPr>
        <w:pStyle w:val="Paragraphedeliste"/>
        <w:numPr>
          <w:ilvl w:val="0"/>
          <w:numId w:val="73"/>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Jean luc batiste,WWW.wikipedia.org/wiki/base_de_donnée,consulté ,Ed. nvl eni le 15 janvier 2015 </w:t>
      </w:r>
    </w:p>
    <w:p w14:paraId="442965A1" w14:textId="77777777" w:rsidR="008F500B" w:rsidRPr="00CB492F" w:rsidRDefault="008F500B" w:rsidP="00446AC1">
      <w:pPr>
        <w:pStyle w:val="Paragraphedeliste"/>
        <w:numPr>
          <w:ilvl w:val="0"/>
          <w:numId w:val="73"/>
        </w:numPr>
        <w:autoSpaceDE w:val="0"/>
        <w:autoSpaceDN w:val="0"/>
        <w:adjustRightInd w:val="0"/>
        <w:spacing w:after="0" w:line="360" w:lineRule="auto"/>
        <w:jc w:val="both"/>
        <w:rPr>
          <w:rFonts w:ascii="Times New Roman" w:hAnsi="Times New Roman" w:cs="Times New Roman"/>
          <w:color w:val="000000"/>
          <w:sz w:val="25"/>
          <w:szCs w:val="25"/>
        </w:rPr>
      </w:pPr>
      <w:r w:rsidRPr="00CB492F">
        <w:rPr>
          <w:rFonts w:ascii="Times New Roman" w:hAnsi="Times New Roman" w:cs="Times New Roman"/>
          <w:color w:val="000000"/>
          <w:sz w:val="25"/>
          <w:szCs w:val="25"/>
        </w:rPr>
        <w:t xml:space="preserve">Jean Luc batiste,WWW.wikipedia.org/wiki/base_de_donnée,consulté ,le 06 janvier 2015 </w:t>
      </w:r>
    </w:p>
    <w:p w14:paraId="38535BB7" w14:textId="5A476686" w:rsidR="008F500B" w:rsidRDefault="008F500B" w:rsidP="001E5F5D">
      <w:pPr>
        <w:rPr>
          <w:rFonts w:ascii="Times New Roman" w:hAnsi="Times New Roman" w:cs="Times New Roman"/>
          <w:sz w:val="25"/>
          <w:szCs w:val="25"/>
        </w:rPr>
      </w:pPr>
    </w:p>
    <w:p w14:paraId="00350C2F" w14:textId="0E2110F6" w:rsidR="00561F63" w:rsidRDefault="00561F63" w:rsidP="001E5F5D">
      <w:pPr>
        <w:rPr>
          <w:rFonts w:ascii="Times New Roman" w:hAnsi="Times New Roman" w:cs="Times New Roman"/>
          <w:sz w:val="25"/>
          <w:szCs w:val="25"/>
        </w:rPr>
      </w:pPr>
    </w:p>
    <w:p w14:paraId="25947574" w14:textId="4B6A9AF1" w:rsidR="00561F63" w:rsidRDefault="00561F63" w:rsidP="001E5F5D">
      <w:pPr>
        <w:rPr>
          <w:rFonts w:ascii="Times New Roman" w:hAnsi="Times New Roman" w:cs="Times New Roman"/>
          <w:sz w:val="25"/>
          <w:szCs w:val="25"/>
        </w:rPr>
      </w:pPr>
    </w:p>
    <w:p w14:paraId="53C6FD9F" w14:textId="13FC9016" w:rsidR="00561F63" w:rsidRDefault="00561F63" w:rsidP="001E5F5D">
      <w:pPr>
        <w:rPr>
          <w:rFonts w:ascii="Times New Roman" w:hAnsi="Times New Roman" w:cs="Times New Roman"/>
          <w:sz w:val="25"/>
          <w:szCs w:val="25"/>
        </w:rPr>
      </w:pPr>
    </w:p>
    <w:p w14:paraId="5B304EDE" w14:textId="674E814C" w:rsidR="00561F63" w:rsidRDefault="00561F63" w:rsidP="001E5F5D">
      <w:pPr>
        <w:rPr>
          <w:rFonts w:ascii="Times New Roman" w:hAnsi="Times New Roman" w:cs="Times New Roman"/>
          <w:sz w:val="25"/>
          <w:szCs w:val="25"/>
        </w:rPr>
      </w:pPr>
    </w:p>
    <w:p w14:paraId="49C33AF8" w14:textId="61BA0752" w:rsidR="00561F63" w:rsidRDefault="00561F63" w:rsidP="001E5F5D">
      <w:pPr>
        <w:rPr>
          <w:rFonts w:ascii="Times New Roman" w:hAnsi="Times New Roman" w:cs="Times New Roman"/>
          <w:sz w:val="25"/>
          <w:szCs w:val="25"/>
        </w:rPr>
      </w:pPr>
    </w:p>
    <w:p w14:paraId="29579EE6" w14:textId="77777777" w:rsidR="00561F63" w:rsidRPr="006510E2" w:rsidRDefault="00561F63" w:rsidP="00561F63">
      <w:pPr>
        <w:jc w:val="center"/>
        <w:rPr>
          <w:rFonts w:ascii="Times New Roman" w:hAnsi="Times New Roman" w:cs="Times New Roman"/>
          <w:b/>
          <w:sz w:val="28"/>
        </w:rPr>
      </w:pPr>
      <w:r w:rsidRPr="006510E2">
        <w:rPr>
          <w:rFonts w:ascii="Times New Roman" w:hAnsi="Times New Roman" w:cs="Times New Roman"/>
          <w:b/>
          <w:sz w:val="28"/>
        </w:rPr>
        <w:t>TABLE DES MATIERES</w:t>
      </w:r>
    </w:p>
    <w:p w14:paraId="21779920" w14:textId="77777777" w:rsidR="00561F63" w:rsidRPr="006816AE" w:rsidRDefault="00561F63" w:rsidP="00561F63">
      <w:pPr>
        <w:jc w:val="both"/>
        <w:rPr>
          <w:rFonts w:ascii="Times New Roman" w:hAnsi="Times New Roman" w:cs="Times New Roman"/>
          <w:b/>
          <w:sz w:val="24"/>
        </w:rPr>
      </w:pPr>
    </w:p>
    <w:p w14:paraId="043A239D" w14:textId="77777777" w:rsidR="00561F63" w:rsidRPr="006816AE" w:rsidRDefault="00561F63" w:rsidP="00561F63">
      <w:pPr>
        <w:jc w:val="both"/>
        <w:rPr>
          <w:rFonts w:ascii="Times New Roman" w:hAnsi="Times New Roman" w:cs="Times New Roman"/>
          <w:b/>
          <w:sz w:val="24"/>
        </w:rPr>
      </w:pPr>
      <w:r w:rsidRPr="006816AE">
        <w:rPr>
          <w:rFonts w:ascii="Times New Roman" w:hAnsi="Times New Roman" w:cs="Times New Roman"/>
          <w:b/>
          <w:sz w:val="24"/>
        </w:rPr>
        <w:t>EPIGRAPHIE ……………………………………………………………………………</w:t>
      </w:r>
      <w:r>
        <w:rPr>
          <w:rFonts w:ascii="Times New Roman" w:hAnsi="Times New Roman" w:cs="Times New Roman"/>
          <w:b/>
          <w:sz w:val="24"/>
        </w:rPr>
        <w:t>..</w:t>
      </w:r>
      <w:r w:rsidRPr="006816AE">
        <w:rPr>
          <w:rFonts w:ascii="Times New Roman" w:hAnsi="Times New Roman" w:cs="Times New Roman"/>
          <w:b/>
          <w:sz w:val="24"/>
        </w:rPr>
        <w:t>.. I</w:t>
      </w:r>
    </w:p>
    <w:p w14:paraId="45750059" w14:textId="77777777" w:rsidR="00561F63" w:rsidRPr="006816AE" w:rsidRDefault="00561F63" w:rsidP="00561F63">
      <w:pPr>
        <w:jc w:val="both"/>
        <w:rPr>
          <w:rFonts w:ascii="Times New Roman" w:hAnsi="Times New Roman" w:cs="Times New Roman"/>
          <w:b/>
          <w:sz w:val="24"/>
        </w:rPr>
      </w:pPr>
      <w:r w:rsidRPr="006816AE">
        <w:rPr>
          <w:rFonts w:ascii="Times New Roman" w:hAnsi="Times New Roman" w:cs="Times New Roman"/>
          <w:b/>
          <w:sz w:val="24"/>
        </w:rPr>
        <w:t>DEDICACE ……………………………………………………………………………</w:t>
      </w:r>
      <w:r>
        <w:rPr>
          <w:rFonts w:ascii="Times New Roman" w:hAnsi="Times New Roman" w:cs="Times New Roman"/>
          <w:b/>
          <w:sz w:val="24"/>
        </w:rPr>
        <w:t>…</w:t>
      </w:r>
      <w:r w:rsidRPr="006816AE">
        <w:rPr>
          <w:rFonts w:ascii="Times New Roman" w:hAnsi="Times New Roman" w:cs="Times New Roman"/>
          <w:b/>
          <w:sz w:val="24"/>
        </w:rPr>
        <w:t>… II</w:t>
      </w:r>
    </w:p>
    <w:p w14:paraId="349B26A8" w14:textId="77777777" w:rsidR="00561F63" w:rsidRPr="006816AE" w:rsidRDefault="00561F63" w:rsidP="00561F63">
      <w:pPr>
        <w:jc w:val="both"/>
        <w:rPr>
          <w:rFonts w:ascii="Times New Roman" w:hAnsi="Times New Roman" w:cs="Times New Roman"/>
          <w:b/>
          <w:sz w:val="24"/>
        </w:rPr>
      </w:pPr>
      <w:r w:rsidRPr="006816AE">
        <w:rPr>
          <w:rFonts w:ascii="Times New Roman" w:hAnsi="Times New Roman" w:cs="Times New Roman"/>
          <w:b/>
          <w:sz w:val="24"/>
        </w:rPr>
        <w:t>AVANT-PROPOS ……………………………………………………………………</w:t>
      </w:r>
      <w:r>
        <w:rPr>
          <w:rFonts w:ascii="Times New Roman" w:hAnsi="Times New Roman" w:cs="Times New Roman"/>
          <w:b/>
          <w:sz w:val="24"/>
        </w:rPr>
        <w:t>…</w:t>
      </w:r>
      <w:r w:rsidRPr="006816AE">
        <w:rPr>
          <w:rFonts w:ascii="Times New Roman" w:hAnsi="Times New Roman" w:cs="Times New Roman"/>
          <w:b/>
          <w:sz w:val="24"/>
        </w:rPr>
        <w:t>…. III</w:t>
      </w:r>
    </w:p>
    <w:p w14:paraId="3F26CA15" w14:textId="77777777" w:rsidR="00561F63" w:rsidRDefault="00561F63" w:rsidP="00561F63">
      <w:pPr>
        <w:jc w:val="both"/>
        <w:rPr>
          <w:rFonts w:ascii="Times New Roman" w:hAnsi="Times New Roman" w:cs="Times New Roman"/>
          <w:b/>
          <w:sz w:val="24"/>
        </w:rPr>
      </w:pPr>
      <w:r w:rsidRPr="006816AE">
        <w:rPr>
          <w:rFonts w:ascii="Times New Roman" w:hAnsi="Times New Roman" w:cs="Times New Roman"/>
          <w:b/>
          <w:sz w:val="24"/>
        </w:rPr>
        <w:t>LISTE DES SIGLES ET ABREVIATIONS ……………………………………</w:t>
      </w:r>
      <w:r>
        <w:rPr>
          <w:rFonts w:ascii="Times New Roman" w:hAnsi="Times New Roman" w:cs="Times New Roman"/>
          <w:b/>
          <w:sz w:val="24"/>
        </w:rPr>
        <w:t>..</w:t>
      </w:r>
      <w:r w:rsidRPr="006816AE">
        <w:rPr>
          <w:rFonts w:ascii="Times New Roman" w:hAnsi="Times New Roman" w:cs="Times New Roman"/>
          <w:b/>
          <w:sz w:val="24"/>
        </w:rPr>
        <w:t>……</w:t>
      </w:r>
      <w:r>
        <w:rPr>
          <w:rFonts w:ascii="Times New Roman" w:hAnsi="Times New Roman" w:cs="Times New Roman"/>
          <w:b/>
          <w:sz w:val="24"/>
        </w:rPr>
        <w:t>….</w:t>
      </w:r>
      <w:r w:rsidRPr="006816AE">
        <w:rPr>
          <w:rFonts w:ascii="Times New Roman" w:hAnsi="Times New Roman" w:cs="Times New Roman"/>
          <w:b/>
          <w:sz w:val="24"/>
        </w:rPr>
        <w:t>. IV</w:t>
      </w:r>
    </w:p>
    <w:p w14:paraId="4E23534E" w14:textId="77777777" w:rsidR="00561F63" w:rsidRPr="00D516F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INTRODUCTION ……………………………………………………………………..1</w:t>
      </w:r>
    </w:p>
    <w:p w14:paraId="3C3FC2B5"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PROBLEMATIQUE ………………………………………………………...…….…..2</w:t>
      </w:r>
    </w:p>
    <w:p w14:paraId="751D7EC1"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HYPOTHESE ………………………………………………………………...…...…...2</w:t>
      </w:r>
    </w:p>
    <w:p w14:paraId="0794ACA0"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CHOIX, INTERET ET DELIMINATION DU SUJET ………………………………..3</w:t>
      </w:r>
    </w:p>
    <w:p w14:paraId="6DAF2900" w14:textId="77777777" w:rsidR="00561F63" w:rsidRDefault="00561F63" w:rsidP="00446AC1">
      <w:pPr>
        <w:pStyle w:val="Paragraphedeliste"/>
        <w:numPr>
          <w:ilvl w:val="0"/>
          <w:numId w:val="75"/>
        </w:numPr>
        <w:jc w:val="both"/>
        <w:rPr>
          <w:rFonts w:ascii="Times New Roman" w:hAnsi="Times New Roman" w:cs="Times New Roman"/>
          <w:sz w:val="24"/>
        </w:rPr>
      </w:pPr>
      <w:r>
        <w:rPr>
          <w:rFonts w:ascii="Times New Roman" w:hAnsi="Times New Roman" w:cs="Times New Roman"/>
          <w:sz w:val="24"/>
        </w:rPr>
        <w:t>CHOIX DU SUJET ……………………………………………………………….. 3</w:t>
      </w:r>
    </w:p>
    <w:p w14:paraId="73C4CBA6" w14:textId="77777777" w:rsidR="00561F63" w:rsidRDefault="00561F63" w:rsidP="00446AC1">
      <w:pPr>
        <w:pStyle w:val="Paragraphedeliste"/>
        <w:numPr>
          <w:ilvl w:val="0"/>
          <w:numId w:val="75"/>
        </w:numPr>
        <w:jc w:val="both"/>
        <w:rPr>
          <w:rFonts w:ascii="Times New Roman" w:hAnsi="Times New Roman" w:cs="Times New Roman"/>
          <w:sz w:val="24"/>
        </w:rPr>
      </w:pPr>
      <w:r>
        <w:rPr>
          <w:rFonts w:ascii="Times New Roman" w:hAnsi="Times New Roman" w:cs="Times New Roman"/>
          <w:sz w:val="24"/>
        </w:rPr>
        <w:t>INTERET DU SUJET …………………………………………………………….. 3</w:t>
      </w:r>
    </w:p>
    <w:p w14:paraId="5FC599D0" w14:textId="77777777" w:rsidR="00561F63" w:rsidRDefault="00561F63" w:rsidP="00446AC1">
      <w:pPr>
        <w:pStyle w:val="Paragraphedeliste"/>
        <w:numPr>
          <w:ilvl w:val="0"/>
          <w:numId w:val="75"/>
        </w:numPr>
        <w:jc w:val="both"/>
        <w:rPr>
          <w:rFonts w:ascii="Times New Roman" w:hAnsi="Times New Roman" w:cs="Times New Roman"/>
          <w:sz w:val="24"/>
        </w:rPr>
      </w:pPr>
      <w:r>
        <w:rPr>
          <w:rFonts w:ascii="Times New Roman" w:hAnsi="Times New Roman" w:cs="Times New Roman"/>
          <w:sz w:val="24"/>
        </w:rPr>
        <w:t>DELIMINATION DU SUJET ……………………………………………………. 3</w:t>
      </w:r>
    </w:p>
    <w:p w14:paraId="3AAA99CE"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METHODE ET TECHNIQUE DU TRAVAIL ………………………………………. 3</w:t>
      </w:r>
    </w:p>
    <w:p w14:paraId="3DDB3420" w14:textId="77777777" w:rsidR="00561F63" w:rsidRDefault="00561F63" w:rsidP="00446AC1">
      <w:pPr>
        <w:pStyle w:val="Paragraphedeliste"/>
        <w:numPr>
          <w:ilvl w:val="0"/>
          <w:numId w:val="76"/>
        </w:numPr>
        <w:jc w:val="both"/>
        <w:rPr>
          <w:rFonts w:ascii="Times New Roman" w:hAnsi="Times New Roman" w:cs="Times New Roman"/>
          <w:sz w:val="24"/>
        </w:rPr>
      </w:pPr>
      <w:r>
        <w:rPr>
          <w:rFonts w:ascii="Times New Roman" w:hAnsi="Times New Roman" w:cs="Times New Roman"/>
          <w:sz w:val="24"/>
        </w:rPr>
        <w:t>METHODE ……………………………………………………………………...... 3</w:t>
      </w:r>
    </w:p>
    <w:p w14:paraId="1D6B839F" w14:textId="77777777" w:rsidR="00561F63" w:rsidRDefault="00561F63" w:rsidP="00446AC1">
      <w:pPr>
        <w:pStyle w:val="Paragraphedeliste"/>
        <w:numPr>
          <w:ilvl w:val="0"/>
          <w:numId w:val="76"/>
        </w:numPr>
        <w:jc w:val="both"/>
        <w:rPr>
          <w:rFonts w:ascii="Times New Roman" w:hAnsi="Times New Roman" w:cs="Times New Roman"/>
          <w:sz w:val="24"/>
        </w:rPr>
      </w:pPr>
      <w:r>
        <w:rPr>
          <w:rFonts w:ascii="Times New Roman" w:hAnsi="Times New Roman" w:cs="Times New Roman"/>
          <w:sz w:val="24"/>
        </w:rPr>
        <w:t>TECHNIQUE ……………………………………………………………...…...… 4</w:t>
      </w:r>
    </w:p>
    <w:p w14:paraId="40A535FD"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DIFFICULTER A RENCONTRER ………………………………………...………… 4</w:t>
      </w:r>
    </w:p>
    <w:p w14:paraId="1D1512D7" w14:textId="77777777" w:rsidR="00561F63" w:rsidRDefault="00561F63" w:rsidP="00446AC1">
      <w:pPr>
        <w:pStyle w:val="Paragraphedeliste"/>
        <w:numPr>
          <w:ilvl w:val="0"/>
          <w:numId w:val="74"/>
        </w:numPr>
        <w:jc w:val="both"/>
        <w:rPr>
          <w:rFonts w:ascii="Times New Roman" w:hAnsi="Times New Roman" w:cs="Times New Roman"/>
          <w:sz w:val="24"/>
        </w:rPr>
      </w:pPr>
      <w:r>
        <w:rPr>
          <w:rFonts w:ascii="Times New Roman" w:hAnsi="Times New Roman" w:cs="Times New Roman"/>
          <w:sz w:val="24"/>
        </w:rPr>
        <w:t>CANEVAS ……………………………………………………………………......….. 5</w:t>
      </w:r>
    </w:p>
    <w:p w14:paraId="4C80731C" w14:textId="77777777" w:rsidR="00561F63" w:rsidRDefault="00561F63" w:rsidP="00561F63">
      <w:pPr>
        <w:ind w:left="360"/>
        <w:jc w:val="both"/>
        <w:rPr>
          <w:rFonts w:ascii="Times New Roman" w:hAnsi="Times New Roman" w:cs="Times New Roman"/>
          <w:sz w:val="24"/>
        </w:rPr>
      </w:pPr>
      <w:r>
        <w:rPr>
          <w:rFonts w:ascii="Times New Roman" w:hAnsi="Times New Roman" w:cs="Times New Roman"/>
          <w:sz w:val="24"/>
        </w:rPr>
        <w:t>I</w:t>
      </w:r>
      <w:r w:rsidRPr="008043E4">
        <w:rPr>
          <w:rFonts w:ascii="Times New Roman" w:hAnsi="Times New Roman" w:cs="Times New Roman"/>
          <w:sz w:val="24"/>
          <w:vertAlign w:val="superscript"/>
        </w:rPr>
        <w:t>ère</w:t>
      </w:r>
      <w:r>
        <w:rPr>
          <w:rFonts w:ascii="Times New Roman" w:hAnsi="Times New Roman" w:cs="Times New Roman"/>
          <w:sz w:val="24"/>
          <w:vertAlign w:val="superscript"/>
        </w:rPr>
        <w:t xml:space="preserve">  </w:t>
      </w:r>
      <w:r>
        <w:rPr>
          <w:rFonts w:ascii="Times New Roman" w:hAnsi="Times New Roman" w:cs="Times New Roman"/>
          <w:sz w:val="24"/>
        </w:rPr>
        <w:t>PARTIE : APPROCHE THEORIQUE ……………………………………………..…6</w:t>
      </w:r>
    </w:p>
    <w:p w14:paraId="76CCCB11" w14:textId="77777777" w:rsidR="00561F63" w:rsidRDefault="00561F63" w:rsidP="00561F63">
      <w:pPr>
        <w:ind w:left="360"/>
        <w:jc w:val="both"/>
        <w:rPr>
          <w:rFonts w:ascii="Times New Roman" w:hAnsi="Times New Roman" w:cs="Times New Roman"/>
          <w:sz w:val="24"/>
        </w:rPr>
      </w:pPr>
      <w:r>
        <w:rPr>
          <w:rFonts w:ascii="Times New Roman" w:hAnsi="Times New Roman" w:cs="Times New Roman"/>
          <w:sz w:val="24"/>
        </w:rPr>
        <w:t>CHAPITRE 1 : CONCEPTS INFORMATIQUES DE BASE ……………………….…....7</w:t>
      </w:r>
    </w:p>
    <w:p w14:paraId="29973979" w14:textId="77777777" w:rsidR="00561F63" w:rsidRDefault="00561F63" w:rsidP="00561F63">
      <w:pPr>
        <w:ind w:left="360"/>
        <w:jc w:val="both"/>
        <w:rPr>
          <w:rFonts w:ascii="Times New Roman" w:hAnsi="Times New Roman" w:cs="Times New Roman"/>
          <w:sz w:val="24"/>
        </w:rPr>
      </w:pPr>
      <w:r>
        <w:rPr>
          <w:rFonts w:ascii="Times New Roman" w:hAnsi="Times New Roman" w:cs="Times New Roman"/>
          <w:sz w:val="24"/>
        </w:rPr>
        <w:t>SECTION 1 : NOTION DU SYSTEME INFORMATIQUE ………………………...…... 7</w:t>
      </w:r>
    </w:p>
    <w:p w14:paraId="298498D2" w14:textId="77777777" w:rsidR="00561F63" w:rsidRDefault="00561F63" w:rsidP="00446AC1">
      <w:pPr>
        <w:pStyle w:val="Paragraphedeliste"/>
        <w:numPr>
          <w:ilvl w:val="1"/>
          <w:numId w:val="77"/>
        </w:numPr>
        <w:jc w:val="both"/>
        <w:rPr>
          <w:rFonts w:ascii="Times New Roman" w:hAnsi="Times New Roman" w:cs="Times New Roman"/>
          <w:sz w:val="24"/>
        </w:rPr>
      </w:pPr>
      <w:r>
        <w:rPr>
          <w:rFonts w:ascii="Times New Roman" w:hAnsi="Times New Roman" w:cs="Times New Roman"/>
          <w:sz w:val="24"/>
        </w:rPr>
        <w:t xml:space="preserve"> Classifications des systèmes d’une entreprise ……………………………………….. 7</w:t>
      </w:r>
    </w:p>
    <w:p w14:paraId="5EE77D2A" w14:textId="77777777" w:rsidR="00561F63" w:rsidRDefault="00561F63" w:rsidP="00446AC1">
      <w:pPr>
        <w:pStyle w:val="Paragraphedeliste"/>
        <w:numPr>
          <w:ilvl w:val="1"/>
          <w:numId w:val="77"/>
        </w:numPr>
        <w:jc w:val="both"/>
        <w:rPr>
          <w:rFonts w:ascii="Times New Roman" w:hAnsi="Times New Roman" w:cs="Times New Roman"/>
          <w:sz w:val="24"/>
        </w:rPr>
      </w:pPr>
      <w:r>
        <w:rPr>
          <w:rFonts w:ascii="Times New Roman" w:hAnsi="Times New Roman" w:cs="Times New Roman"/>
          <w:sz w:val="24"/>
        </w:rPr>
        <w:t xml:space="preserve"> Fonctionnement des systèmes d’une entreprise …………………………………….... 7</w:t>
      </w:r>
    </w:p>
    <w:p w14:paraId="71B99C08" w14:textId="77777777" w:rsidR="00561F63" w:rsidRDefault="00561F63" w:rsidP="00561F63">
      <w:pPr>
        <w:ind w:left="360"/>
        <w:jc w:val="both"/>
        <w:rPr>
          <w:rFonts w:ascii="Times New Roman" w:hAnsi="Times New Roman" w:cs="Times New Roman"/>
          <w:sz w:val="24"/>
        </w:rPr>
      </w:pPr>
      <w:r>
        <w:rPr>
          <w:rFonts w:ascii="Times New Roman" w:hAnsi="Times New Roman" w:cs="Times New Roman"/>
          <w:sz w:val="24"/>
        </w:rPr>
        <w:t>SECTION 2 : NOTION DE LA BASE DE DONNEES ……………………………….… 9</w:t>
      </w:r>
    </w:p>
    <w:p w14:paraId="78A3CEB2"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2.1. Définition de la base de données …………………………………………………….. 9</w:t>
      </w:r>
    </w:p>
    <w:p w14:paraId="3F3D832B"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2.2. Différence entre une base de données et un fichier de données ……………………... 9</w:t>
      </w:r>
    </w:p>
    <w:p w14:paraId="35DDCFE1"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2.2.1. Base de Données ……………………………………………………………………9</w:t>
      </w:r>
    </w:p>
    <w:p w14:paraId="197CBA9D"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2.2.2. Fichiers de Données ………………………………………………………………...9</w:t>
      </w:r>
    </w:p>
    <w:p w14:paraId="610FE4A3"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2.3.   Avantages d’une Base de Données …………………………..……………………...10</w:t>
      </w:r>
    </w:p>
    <w:p w14:paraId="39C3259F"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2.4.   Caractéristique d’une Base de Données …………………………………………….10</w:t>
      </w:r>
    </w:p>
    <w:p w14:paraId="0E870787"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2.5.  Systèmes de Gestion de Base de Données …………………………………………..10</w:t>
      </w:r>
    </w:p>
    <w:p w14:paraId="6D387372"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 xml:space="preserve">       2.5.1. Définition …………………………………………………………………..… 10</w:t>
      </w:r>
    </w:p>
    <w:p w14:paraId="29B1DF77"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 xml:space="preserve">       2.5.2. Fonction d’un SGBD ………………………………………………………….10</w:t>
      </w:r>
    </w:p>
    <w:p w14:paraId="27D6A63C"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 xml:space="preserve">       2.5.3. Typologie des SGBD ………………………………………………………….12</w:t>
      </w:r>
    </w:p>
    <w:p w14:paraId="70B402A4" w14:textId="77777777" w:rsidR="00561F63" w:rsidRDefault="00561F63" w:rsidP="00561F63">
      <w:pPr>
        <w:spacing w:after="0"/>
        <w:ind w:left="360"/>
        <w:jc w:val="both"/>
        <w:rPr>
          <w:rFonts w:ascii="Times New Roman" w:hAnsi="Times New Roman" w:cs="Times New Roman"/>
          <w:sz w:val="24"/>
        </w:rPr>
      </w:pPr>
    </w:p>
    <w:p w14:paraId="44D64C48"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CHAPITRE II : CONCEPTS RELATIFS AU SUJET ……………………………………14</w:t>
      </w:r>
    </w:p>
    <w:p w14:paraId="6C3945FD"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SECTION 1 : CONSULTATION DES MALADES ……………………………………..14</w:t>
      </w:r>
    </w:p>
    <w:p w14:paraId="6C3EE0F6" w14:textId="77777777" w:rsidR="00561F63" w:rsidRDefault="00561F63" w:rsidP="00446AC1">
      <w:pPr>
        <w:pStyle w:val="Paragraphedeliste"/>
        <w:numPr>
          <w:ilvl w:val="1"/>
          <w:numId w:val="78"/>
        </w:numPr>
        <w:spacing w:after="0"/>
        <w:jc w:val="both"/>
        <w:rPr>
          <w:rFonts w:ascii="Times New Roman" w:hAnsi="Times New Roman" w:cs="Times New Roman"/>
          <w:sz w:val="24"/>
        </w:rPr>
      </w:pPr>
      <w:r>
        <w:rPr>
          <w:rFonts w:ascii="Times New Roman" w:hAnsi="Times New Roman" w:cs="Times New Roman"/>
          <w:sz w:val="24"/>
        </w:rPr>
        <w:t xml:space="preserve"> Définition ………………………………………………………………………..14</w:t>
      </w:r>
    </w:p>
    <w:p w14:paraId="4349267E"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SECTION 2 : GESTION …………………………………………………………………14</w:t>
      </w:r>
    </w:p>
    <w:p w14:paraId="6856839E"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2.2. </w:t>
      </w:r>
      <w:r w:rsidRPr="00FE5E8F">
        <w:rPr>
          <w:rFonts w:ascii="Times New Roman" w:hAnsi="Times New Roman" w:cs="Times New Roman"/>
          <w:sz w:val="24"/>
        </w:rPr>
        <w:t xml:space="preserve"> Définition ……………………………………………</w:t>
      </w:r>
      <w:r>
        <w:rPr>
          <w:rFonts w:ascii="Times New Roman" w:hAnsi="Times New Roman" w:cs="Times New Roman"/>
          <w:sz w:val="24"/>
        </w:rPr>
        <w:t>...</w:t>
      </w:r>
      <w:r w:rsidRPr="00FE5E8F">
        <w:rPr>
          <w:rFonts w:ascii="Times New Roman" w:hAnsi="Times New Roman" w:cs="Times New Roman"/>
          <w:sz w:val="24"/>
        </w:rPr>
        <w:t>………………………</w:t>
      </w:r>
      <w:r>
        <w:rPr>
          <w:rFonts w:ascii="Times New Roman" w:hAnsi="Times New Roman" w:cs="Times New Roman"/>
          <w:sz w:val="24"/>
        </w:rPr>
        <w:t>..14</w:t>
      </w:r>
    </w:p>
    <w:p w14:paraId="5A04280D"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SECTION 3 : TECHNOLOGIE D’INFORMATION ET DE LA COMMUNICATION…14</w:t>
      </w:r>
    </w:p>
    <w:p w14:paraId="6C816AE3" w14:textId="77777777" w:rsidR="00561F63" w:rsidRPr="00FE5E8F"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3.1.  Définition ……………………………………………………………………….14</w:t>
      </w:r>
    </w:p>
    <w:p w14:paraId="3BEE8372"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 xml:space="preserve"> II</w:t>
      </w:r>
      <w:r w:rsidRPr="008617FC">
        <w:rPr>
          <w:rFonts w:ascii="Times New Roman" w:hAnsi="Times New Roman" w:cs="Times New Roman"/>
          <w:sz w:val="24"/>
          <w:vertAlign w:val="superscript"/>
        </w:rPr>
        <w:t>ème</w:t>
      </w:r>
      <w:r>
        <w:rPr>
          <w:rFonts w:ascii="Times New Roman" w:hAnsi="Times New Roman" w:cs="Times New Roman"/>
          <w:sz w:val="24"/>
          <w:vertAlign w:val="superscript"/>
        </w:rPr>
        <w:t xml:space="preserve">. </w:t>
      </w:r>
      <w:r>
        <w:rPr>
          <w:rFonts w:ascii="Times New Roman" w:hAnsi="Times New Roman" w:cs="Times New Roman"/>
          <w:sz w:val="24"/>
        </w:rPr>
        <w:t>PARTIE : APPROCHE THEORIQUES………………………...………………….15</w:t>
      </w:r>
    </w:p>
    <w:p w14:paraId="4835855B" w14:textId="77777777" w:rsidR="00561F63" w:rsidRDefault="00561F63" w:rsidP="00561F63">
      <w:pPr>
        <w:spacing w:after="0"/>
        <w:ind w:left="360"/>
        <w:jc w:val="both"/>
        <w:rPr>
          <w:rFonts w:ascii="Times New Roman" w:hAnsi="Times New Roman" w:cs="Times New Roman"/>
          <w:sz w:val="24"/>
        </w:rPr>
      </w:pPr>
    </w:p>
    <w:p w14:paraId="4849BED6" w14:textId="77777777" w:rsidR="00561F63" w:rsidRDefault="00561F63" w:rsidP="00561F63">
      <w:pPr>
        <w:spacing w:after="0"/>
        <w:ind w:left="360"/>
        <w:jc w:val="both"/>
        <w:rPr>
          <w:rFonts w:ascii="Times New Roman" w:hAnsi="Times New Roman" w:cs="Times New Roman"/>
          <w:sz w:val="24"/>
        </w:rPr>
      </w:pPr>
      <w:r>
        <w:rPr>
          <w:rFonts w:ascii="Times New Roman" w:hAnsi="Times New Roman" w:cs="Times New Roman"/>
          <w:sz w:val="24"/>
        </w:rPr>
        <w:t xml:space="preserve">CHAPITRE 1 : </w:t>
      </w:r>
      <w:r w:rsidRPr="004F29BF">
        <w:rPr>
          <w:rFonts w:ascii="Times New Roman" w:hAnsi="Times New Roman" w:cs="Times New Roman"/>
          <w:sz w:val="28"/>
        </w:rPr>
        <w:t>Présentation de l’Hôpital General de Référence de N’djili</w:t>
      </w:r>
      <w:r>
        <w:rPr>
          <w:rFonts w:ascii="Times New Roman" w:hAnsi="Times New Roman" w:cs="Times New Roman"/>
          <w:sz w:val="28"/>
        </w:rPr>
        <w:t xml:space="preserve"> …..</w:t>
      </w:r>
      <w:r w:rsidRPr="00D545B4">
        <w:rPr>
          <w:rFonts w:ascii="Times New Roman" w:hAnsi="Times New Roman" w:cs="Times New Roman"/>
          <w:sz w:val="24"/>
        </w:rPr>
        <w:t>16</w:t>
      </w:r>
    </w:p>
    <w:p w14:paraId="502AFC38"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SITUATION GEOGRAPHIQUE …………………………………………….. 16</w:t>
      </w:r>
    </w:p>
    <w:p w14:paraId="1C1AE070"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HISTORIQUE ………………………………………………………………....16</w:t>
      </w:r>
    </w:p>
    <w:p w14:paraId="4E20F856"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OBJECTIFS …………………………………………………………………....17</w:t>
      </w:r>
    </w:p>
    <w:p w14:paraId="61E3D84D"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STATUT ……………………………………………………………………….17</w:t>
      </w:r>
    </w:p>
    <w:p w14:paraId="7CEDF2BD"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ORGANISATION DE L’ENTREPRISE …………………………………...…18</w:t>
      </w:r>
    </w:p>
    <w:p w14:paraId="4F8624A9" w14:textId="77777777" w:rsidR="00561F63" w:rsidRDefault="00561F63" w:rsidP="00446AC1">
      <w:pPr>
        <w:pStyle w:val="Paragraphedeliste"/>
        <w:numPr>
          <w:ilvl w:val="1"/>
          <w:numId w:val="79"/>
        </w:numPr>
        <w:spacing w:after="0"/>
        <w:jc w:val="both"/>
        <w:rPr>
          <w:rFonts w:ascii="Times New Roman" w:hAnsi="Times New Roman" w:cs="Times New Roman"/>
          <w:sz w:val="24"/>
        </w:rPr>
      </w:pPr>
      <w:r>
        <w:rPr>
          <w:rFonts w:ascii="Times New Roman" w:hAnsi="Times New Roman" w:cs="Times New Roman"/>
          <w:sz w:val="24"/>
        </w:rPr>
        <w:t xml:space="preserve"> ORGANIGRAMME ………………………………………………………….. 20</w:t>
      </w:r>
    </w:p>
    <w:p w14:paraId="683945BA" w14:textId="77777777" w:rsidR="00561F63" w:rsidRDefault="00561F63" w:rsidP="00561F63">
      <w:pPr>
        <w:pStyle w:val="Paragraphedeliste"/>
        <w:spacing w:after="0"/>
        <w:ind w:left="1260"/>
        <w:jc w:val="both"/>
        <w:rPr>
          <w:rFonts w:ascii="Times New Roman" w:hAnsi="Times New Roman" w:cs="Times New Roman"/>
          <w:sz w:val="24"/>
        </w:rPr>
      </w:pPr>
    </w:p>
    <w:p w14:paraId="7834E4B5"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CHAPITRE II : ANALYSE DE L’EXISTANT …………………………………………21</w:t>
      </w:r>
    </w:p>
    <w:p w14:paraId="2036E26D"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II.1. DEFINITION ……..…………………………………………………………...21</w:t>
      </w:r>
    </w:p>
    <w:p w14:paraId="74992E03"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II.1.1. But ………………………………………………………………………...…21</w:t>
      </w:r>
    </w:p>
    <w:p w14:paraId="33870EB2"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II.2.    DESCRIPTION DES ACTIVITES DU SERVICE CONCERNE …….…….21</w:t>
      </w:r>
    </w:p>
    <w:p w14:paraId="5F4B81D4"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II.2.1. Définition et But ……………………………………………………………..21</w:t>
      </w:r>
    </w:p>
    <w:p w14:paraId="6EC08093"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II.2.2. Organigramme du Service Concerné ………………………………………..21</w:t>
      </w:r>
    </w:p>
    <w:p w14:paraId="6A116A15"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II.3.    DESCRIPTION DE L’APPLICATION ………………..……………………22</w:t>
      </w:r>
    </w:p>
    <w:p w14:paraId="391F8A03"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II.4.     ETUDES DES POSTES DE TRAVAIL ……………………………………22</w:t>
      </w:r>
    </w:p>
    <w:p w14:paraId="09FE5B87"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II.4.1. Recensement des Postes ……………………………………………………..22</w:t>
      </w:r>
    </w:p>
    <w:p w14:paraId="7E09F3A0"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II.4.2. Fiche Descriptive des Postes de Travail ……………………………………..22</w:t>
      </w:r>
    </w:p>
    <w:p w14:paraId="5ED43A0F"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II.5.    ETUDE DES DOCUMENTS ………………………………………………..23</w:t>
      </w:r>
    </w:p>
    <w:p w14:paraId="0EC431E3"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II.5.1. Fiche de Consultation ………………………………………………………..23</w:t>
      </w:r>
    </w:p>
    <w:p w14:paraId="17BA7C2D"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II.5.2. Ordonnance ………………………………………………………………….24</w:t>
      </w:r>
    </w:p>
    <w:p w14:paraId="683A925A"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II.6.    ETUDE DES MOYENS DE TRAITEMENT DES INFORMATIONS.....…25</w:t>
      </w:r>
    </w:p>
    <w:p w14:paraId="2A0D75E4"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II.6.1. Moyens Matériels ……………………………………………………………25</w:t>
      </w:r>
    </w:p>
    <w:p w14:paraId="61707495"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II.6.2. Moyens Humains …………………………………………………………....25</w:t>
      </w:r>
    </w:p>
    <w:p w14:paraId="32356048"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II.7.   ETUDE DES MOYENS DE TRAITEMENT DES INFORMATIONS….….26</w:t>
      </w:r>
    </w:p>
    <w:p w14:paraId="44BB7010"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II.7.1. Schéma de Circulation des Informations ……………………………………27</w:t>
      </w:r>
    </w:p>
    <w:p w14:paraId="65C701B5" w14:textId="77777777" w:rsidR="00561F63" w:rsidRDefault="00561F63" w:rsidP="00446AC1">
      <w:pPr>
        <w:pStyle w:val="Paragraphedeliste"/>
        <w:numPr>
          <w:ilvl w:val="0"/>
          <w:numId w:val="80"/>
        </w:numPr>
        <w:spacing w:after="0"/>
        <w:jc w:val="both"/>
        <w:rPr>
          <w:rFonts w:ascii="Times New Roman" w:hAnsi="Times New Roman" w:cs="Times New Roman"/>
          <w:sz w:val="24"/>
        </w:rPr>
      </w:pPr>
      <w:r>
        <w:rPr>
          <w:rFonts w:ascii="Times New Roman" w:hAnsi="Times New Roman" w:cs="Times New Roman"/>
          <w:sz w:val="24"/>
        </w:rPr>
        <w:t>Présentation de Schéma de Circulation des Informations …………………28</w:t>
      </w:r>
    </w:p>
    <w:p w14:paraId="1E996C2D"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II.7.2. Légende et Abréviation …………………………………………………...…28</w:t>
      </w:r>
    </w:p>
    <w:p w14:paraId="7ED7B1A4" w14:textId="77777777" w:rsidR="00561F63" w:rsidRDefault="00561F63" w:rsidP="00446AC1">
      <w:pPr>
        <w:pStyle w:val="Paragraphedeliste"/>
        <w:numPr>
          <w:ilvl w:val="0"/>
          <w:numId w:val="81"/>
        </w:numPr>
        <w:spacing w:after="0"/>
        <w:jc w:val="both"/>
        <w:rPr>
          <w:rFonts w:ascii="Times New Roman" w:hAnsi="Times New Roman" w:cs="Times New Roman"/>
          <w:sz w:val="24"/>
        </w:rPr>
      </w:pPr>
      <w:r>
        <w:rPr>
          <w:rFonts w:ascii="Times New Roman" w:hAnsi="Times New Roman" w:cs="Times New Roman"/>
          <w:sz w:val="24"/>
        </w:rPr>
        <w:t>Légende ……………………………………………………………………28</w:t>
      </w:r>
    </w:p>
    <w:p w14:paraId="33C6E2BB" w14:textId="77777777" w:rsidR="00561F63" w:rsidRDefault="00561F63" w:rsidP="00446AC1">
      <w:pPr>
        <w:pStyle w:val="Paragraphedeliste"/>
        <w:numPr>
          <w:ilvl w:val="0"/>
          <w:numId w:val="81"/>
        </w:numPr>
        <w:spacing w:after="0"/>
        <w:jc w:val="both"/>
        <w:rPr>
          <w:rFonts w:ascii="Times New Roman" w:hAnsi="Times New Roman" w:cs="Times New Roman"/>
          <w:sz w:val="24"/>
        </w:rPr>
      </w:pPr>
      <w:r>
        <w:rPr>
          <w:rFonts w:ascii="Times New Roman" w:hAnsi="Times New Roman" w:cs="Times New Roman"/>
          <w:sz w:val="24"/>
        </w:rPr>
        <w:t>Abréviation ………………………………………………………………...29</w:t>
      </w:r>
    </w:p>
    <w:p w14:paraId="6FF4E70A"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II.7.3. TABLEAU DESCRIPTIF DU SCHEMA DU CIRCULATION ……..…….29</w:t>
      </w:r>
    </w:p>
    <w:p w14:paraId="215052EF" w14:textId="77777777" w:rsidR="00561F63" w:rsidRDefault="00561F63" w:rsidP="00561F63">
      <w:pPr>
        <w:spacing w:after="0"/>
        <w:jc w:val="both"/>
        <w:rPr>
          <w:rFonts w:ascii="Times New Roman" w:hAnsi="Times New Roman" w:cs="Times New Roman"/>
          <w:sz w:val="24"/>
        </w:rPr>
      </w:pPr>
    </w:p>
    <w:p w14:paraId="218A6EAC"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CHAPITRE III. CRITIQUE DE L’EXISTANT …………………………………………30</w:t>
      </w:r>
    </w:p>
    <w:p w14:paraId="56C479C6"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III.1. DEFINITION ET BUT ……………………………………………………….30</w:t>
      </w:r>
    </w:p>
    <w:p w14:paraId="4A809119" w14:textId="77777777" w:rsidR="00561F63" w:rsidRDefault="00561F63" w:rsidP="00446AC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Critique d’Ordre Général ……………………………………………………30</w:t>
      </w:r>
    </w:p>
    <w:p w14:paraId="414B42B3" w14:textId="77777777" w:rsidR="00561F63" w:rsidRDefault="00561F63" w:rsidP="00446AC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Critique des Documents Utilisés …………………………………………….30</w:t>
      </w:r>
    </w:p>
    <w:p w14:paraId="7F4AA5F7" w14:textId="77777777" w:rsidR="00561F63" w:rsidRDefault="00561F63" w:rsidP="00446AC1">
      <w:pPr>
        <w:pStyle w:val="Paragraphedeliste"/>
        <w:numPr>
          <w:ilvl w:val="0"/>
          <w:numId w:val="82"/>
        </w:numPr>
        <w:spacing w:after="0"/>
        <w:jc w:val="both"/>
        <w:rPr>
          <w:rFonts w:ascii="Times New Roman" w:hAnsi="Times New Roman" w:cs="Times New Roman"/>
          <w:sz w:val="24"/>
        </w:rPr>
      </w:pPr>
      <w:r>
        <w:rPr>
          <w:rFonts w:ascii="Times New Roman" w:hAnsi="Times New Roman" w:cs="Times New Roman"/>
          <w:sz w:val="24"/>
        </w:rPr>
        <w:t>Critique des Moyens de Traitement des Informations ………………………30</w:t>
      </w:r>
    </w:p>
    <w:p w14:paraId="6DCDE5DF" w14:textId="77777777" w:rsidR="00561F63" w:rsidRDefault="00561F63" w:rsidP="00561F63">
      <w:pPr>
        <w:pStyle w:val="Paragraphedeliste"/>
        <w:spacing w:after="0"/>
        <w:ind w:left="1560"/>
        <w:jc w:val="both"/>
        <w:rPr>
          <w:rFonts w:ascii="Times New Roman" w:hAnsi="Times New Roman" w:cs="Times New Roman"/>
          <w:sz w:val="24"/>
        </w:rPr>
      </w:pPr>
    </w:p>
    <w:p w14:paraId="0EF880A5"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CHAPITRE IV. PROPOSITION DES SOLUTIONS …………………………………...31</w:t>
      </w:r>
      <w:r w:rsidRPr="00C43A89">
        <w:rPr>
          <w:rFonts w:ascii="Times New Roman" w:hAnsi="Times New Roman" w:cs="Times New Roman"/>
          <w:sz w:val="24"/>
        </w:rPr>
        <w:t xml:space="preserve"> </w:t>
      </w:r>
    </w:p>
    <w:p w14:paraId="6E6BEB51"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IV.1. BUT …………………………………………………………………………..31</w:t>
      </w:r>
    </w:p>
    <w:p w14:paraId="3D2F772A" w14:textId="77777777" w:rsidR="00561F63" w:rsidRDefault="00561F63" w:rsidP="00446AC1">
      <w:pPr>
        <w:pStyle w:val="Paragraphedeliste"/>
        <w:numPr>
          <w:ilvl w:val="0"/>
          <w:numId w:val="83"/>
        </w:numPr>
        <w:spacing w:after="0"/>
        <w:jc w:val="both"/>
        <w:rPr>
          <w:rFonts w:ascii="Times New Roman" w:hAnsi="Times New Roman" w:cs="Times New Roman"/>
          <w:sz w:val="24"/>
        </w:rPr>
      </w:pPr>
      <w:r>
        <w:rPr>
          <w:rFonts w:ascii="Times New Roman" w:hAnsi="Times New Roman" w:cs="Times New Roman"/>
          <w:sz w:val="24"/>
        </w:rPr>
        <w:t>La Solution de Réorganisation ………………………………………………31</w:t>
      </w:r>
    </w:p>
    <w:p w14:paraId="60FB6018" w14:textId="77777777" w:rsidR="00561F63" w:rsidRDefault="00561F63" w:rsidP="00446AC1">
      <w:pPr>
        <w:pStyle w:val="Paragraphedeliste"/>
        <w:numPr>
          <w:ilvl w:val="0"/>
          <w:numId w:val="83"/>
        </w:numPr>
        <w:spacing w:after="0"/>
        <w:jc w:val="both"/>
        <w:rPr>
          <w:rFonts w:ascii="Times New Roman" w:hAnsi="Times New Roman" w:cs="Times New Roman"/>
          <w:sz w:val="24"/>
        </w:rPr>
      </w:pPr>
      <w:r>
        <w:rPr>
          <w:rFonts w:ascii="Times New Roman" w:hAnsi="Times New Roman" w:cs="Times New Roman"/>
          <w:sz w:val="24"/>
        </w:rPr>
        <w:t>La Solution Informatique ……………………………………………………31</w:t>
      </w:r>
    </w:p>
    <w:p w14:paraId="26A270C1"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IV.2. CHOIX DE LA MEILLEUR SOLUTION …………………………………..32</w:t>
      </w:r>
    </w:p>
    <w:p w14:paraId="40CC7581" w14:textId="77777777" w:rsidR="00561F63" w:rsidRDefault="00561F63" w:rsidP="00561F63">
      <w:pPr>
        <w:spacing w:after="0"/>
        <w:jc w:val="both"/>
        <w:rPr>
          <w:rFonts w:ascii="Times New Roman" w:hAnsi="Times New Roman" w:cs="Times New Roman"/>
          <w:sz w:val="24"/>
        </w:rPr>
      </w:pPr>
    </w:p>
    <w:p w14:paraId="7EC4A416"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III</w:t>
      </w:r>
      <w:r w:rsidRPr="002218AB">
        <w:rPr>
          <w:rFonts w:ascii="Times New Roman" w:hAnsi="Times New Roman" w:cs="Times New Roman"/>
          <w:sz w:val="24"/>
          <w:vertAlign w:val="superscript"/>
        </w:rPr>
        <w:t>ème</w:t>
      </w:r>
      <w:r>
        <w:rPr>
          <w:rFonts w:ascii="Times New Roman" w:hAnsi="Times New Roman" w:cs="Times New Roman"/>
          <w:sz w:val="24"/>
        </w:rPr>
        <w:t xml:space="preserve">. PARTIE : </w:t>
      </w:r>
      <w:r w:rsidRPr="002218AB">
        <w:rPr>
          <w:rFonts w:ascii="Times New Roman" w:hAnsi="Times New Roman" w:cs="Times New Roman"/>
          <w:sz w:val="24"/>
        </w:rPr>
        <w:t>Conception et Réalisation d’un nouveau Système d’Information</w:t>
      </w:r>
      <w:r>
        <w:rPr>
          <w:rFonts w:ascii="Times New Roman" w:hAnsi="Times New Roman" w:cs="Times New Roman"/>
          <w:sz w:val="24"/>
        </w:rPr>
        <w:t xml:space="preserve"> ………33</w:t>
      </w:r>
    </w:p>
    <w:p w14:paraId="58D7D21B" w14:textId="77777777" w:rsidR="00561F63" w:rsidRDefault="00561F63" w:rsidP="00561F63">
      <w:pPr>
        <w:spacing w:after="0"/>
        <w:jc w:val="both"/>
        <w:rPr>
          <w:rFonts w:ascii="Times New Roman" w:hAnsi="Times New Roman" w:cs="Times New Roman"/>
          <w:sz w:val="24"/>
        </w:rPr>
      </w:pPr>
    </w:p>
    <w:p w14:paraId="6AA44839"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CHAPITRE I : ETAPE CONCEPTUELLE ……………………………………………...34</w:t>
      </w:r>
    </w:p>
    <w:p w14:paraId="3B739A8F" w14:textId="77777777" w:rsidR="00561F63" w:rsidRDefault="00561F63" w:rsidP="00446AC1">
      <w:pPr>
        <w:pStyle w:val="Paragraphedeliste"/>
        <w:numPr>
          <w:ilvl w:val="1"/>
          <w:numId w:val="80"/>
        </w:numPr>
        <w:spacing w:after="0"/>
        <w:jc w:val="both"/>
        <w:rPr>
          <w:rFonts w:ascii="Times New Roman" w:hAnsi="Times New Roman" w:cs="Times New Roman"/>
          <w:sz w:val="24"/>
        </w:rPr>
      </w:pPr>
      <w:r>
        <w:rPr>
          <w:rFonts w:ascii="Times New Roman" w:hAnsi="Times New Roman" w:cs="Times New Roman"/>
          <w:sz w:val="24"/>
        </w:rPr>
        <w:t xml:space="preserve"> INTRODUCTION ………………………………..……………………....34</w:t>
      </w:r>
    </w:p>
    <w:p w14:paraId="5CFD3059"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SECTION 1 : MODELE CONCEPTUEL DE COMMUNICATION (MCC)……………34</w:t>
      </w:r>
    </w:p>
    <w:p w14:paraId="78349C59" w14:textId="77777777" w:rsidR="00561F63" w:rsidRDefault="00561F63" w:rsidP="00446AC1">
      <w:pPr>
        <w:pStyle w:val="Paragraphedeliste"/>
        <w:numPr>
          <w:ilvl w:val="1"/>
          <w:numId w:val="84"/>
        </w:numPr>
        <w:spacing w:after="0"/>
        <w:jc w:val="both"/>
        <w:rPr>
          <w:rFonts w:ascii="Times New Roman" w:hAnsi="Times New Roman" w:cs="Times New Roman"/>
          <w:sz w:val="24"/>
        </w:rPr>
      </w:pPr>
      <w:r>
        <w:rPr>
          <w:rFonts w:ascii="Times New Roman" w:hAnsi="Times New Roman" w:cs="Times New Roman"/>
          <w:sz w:val="24"/>
        </w:rPr>
        <w:t xml:space="preserve"> Définition …………………….………………….………..……………....34</w:t>
      </w:r>
    </w:p>
    <w:p w14:paraId="155EF041" w14:textId="77777777" w:rsidR="00561F63" w:rsidRDefault="00561F63" w:rsidP="00446AC1">
      <w:pPr>
        <w:pStyle w:val="Paragraphedeliste"/>
        <w:numPr>
          <w:ilvl w:val="1"/>
          <w:numId w:val="84"/>
        </w:numPr>
        <w:spacing w:after="0"/>
        <w:jc w:val="both"/>
        <w:rPr>
          <w:rFonts w:ascii="Times New Roman" w:hAnsi="Times New Roman" w:cs="Times New Roman"/>
          <w:sz w:val="24"/>
        </w:rPr>
      </w:pPr>
      <w:r>
        <w:rPr>
          <w:rFonts w:ascii="Times New Roman" w:hAnsi="Times New Roman" w:cs="Times New Roman"/>
          <w:sz w:val="24"/>
        </w:rPr>
        <w:t xml:space="preserve"> Formalisme du MCC …………………………………………………..…34</w:t>
      </w:r>
    </w:p>
    <w:p w14:paraId="7633B312" w14:textId="77777777" w:rsidR="00561F63" w:rsidRDefault="00561F63" w:rsidP="00446AC1">
      <w:pPr>
        <w:pStyle w:val="Paragraphedeliste"/>
        <w:numPr>
          <w:ilvl w:val="1"/>
          <w:numId w:val="84"/>
        </w:numPr>
        <w:spacing w:after="0"/>
        <w:jc w:val="both"/>
        <w:rPr>
          <w:rFonts w:ascii="Times New Roman" w:hAnsi="Times New Roman" w:cs="Times New Roman"/>
          <w:sz w:val="24"/>
        </w:rPr>
      </w:pPr>
      <w:r>
        <w:rPr>
          <w:rFonts w:ascii="Times New Roman" w:hAnsi="Times New Roman" w:cs="Times New Roman"/>
          <w:sz w:val="24"/>
        </w:rPr>
        <w:t xml:space="preserve"> Définition des Concepts ……………………..………….…………….…..35</w:t>
      </w:r>
    </w:p>
    <w:p w14:paraId="3869A1FD" w14:textId="77777777" w:rsidR="00561F63" w:rsidRDefault="00561F63" w:rsidP="00446AC1">
      <w:pPr>
        <w:pStyle w:val="Paragraphedeliste"/>
        <w:numPr>
          <w:ilvl w:val="0"/>
          <w:numId w:val="85"/>
        </w:numPr>
        <w:spacing w:after="0"/>
        <w:jc w:val="both"/>
        <w:rPr>
          <w:rFonts w:ascii="Times New Roman" w:hAnsi="Times New Roman" w:cs="Times New Roman"/>
          <w:sz w:val="24"/>
        </w:rPr>
      </w:pPr>
      <w:r>
        <w:rPr>
          <w:rFonts w:ascii="Times New Roman" w:hAnsi="Times New Roman" w:cs="Times New Roman"/>
          <w:sz w:val="24"/>
        </w:rPr>
        <w:t>Acteurs Externe ……………………………………………………….35</w:t>
      </w:r>
    </w:p>
    <w:p w14:paraId="477848D7" w14:textId="77777777" w:rsidR="00561F63" w:rsidRDefault="00561F63" w:rsidP="00446AC1">
      <w:pPr>
        <w:pStyle w:val="Paragraphedeliste"/>
        <w:numPr>
          <w:ilvl w:val="0"/>
          <w:numId w:val="85"/>
        </w:numPr>
        <w:spacing w:after="0"/>
        <w:jc w:val="both"/>
        <w:rPr>
          <w:rFonts w:ascii="Times New Roman" w:hAnsi="Times New Roman" w:cs="Times New Roman"/>
          <w:sz w:val="24"/>
        </w:rPr>
      </w:pPr>
      <w:r>
        <w:rPr>
          <w:rFonts w:ascii="Times New Roman" w:hAnsi="Times New Roman" w:cs="Times New Roman"/>
          <w:sz w:val="24"/>
        </w:rPr>
        <w:t>Acteurs Interne ………………………………………………………..35</w:t>
      </w:r>
    </w:p>
    <w:p w14:paraId="6C8F4974" w14:textId="77777777" w:rsidR="00561F63" w:rsidRDefault="00561F63" w:rsidP="00446AC1">
      <w:pPr>
        <w:pStyle w:val="Paragraphedeliste"/>
        <w:numPr>
          <w:ilvl w:val="0"/>
          <w:numId w:val="85"/>
        </w:numPr>
        <w:spacing w:after="0"/>
        <w:jc w:val="both"/>
        <w:rPr>
          <w:rFonts w:ascii="Times New Roman" w:hAnsi="Times New Roman" w:cs="Times New Roman"/>
          <w:sz w:val="24"/>
        </w:rPr>
      </w:pPr>
      <w:r>
        <w:rPr>
          <w:rFonts w:ascii="Times New Roman" w:hAnsi="Times New Roman" w:cs="Times New Roman"/>
          <w:sz w:val="24"/>
        </w:rPr>
        <w:t>Flux d’Information ……………………………………………………35</w:t>
      </w:r>
    </w:p>
    <w:p w14:paraId="5001CFD1" w14:textId="77777777" w:rsidR="00561F63" w:rsidRDefault="00561F63" w:rsidP="00446AC1">
      <w:pPr>
        <w:pStyle w:val="Paragraphedeliste"/>
        <w:numPr>
          <w:ilvl w:val="1"/>
          <w:numId w:val="84"/>
        </w:numPr>
        <w:spacing w:after="0"/>
        <w:jc w:val="both"/>
        <w:rPr>
          <w:rFonts w:ascii="Times New Roman" w:hAnsi="Times New Roman" w:cs="Times New Roman"/>
          <w:sz w:val="24"/>
        </w:rPr>
      </w:pPr>
      <w:r>
        <w:rPr>
          <w:rFonts w:ascii="Times New Roman" w:hAnsi="Times New Roman" w:cs="Times New Roman"/>
          <w:sz w:val="24"/>
        </w:rPr>
        <w:t xml:space="preserve"> Etape De Construction Du MCC …………………………………………35</w:t>
      </w:r>
    </w:p>
    <w:p w14:paraId="708E5552" w14:textId="77777777" w:rsidR="00561F63" w:rsidRDefault="00561F63" w:rsidP="00446AC1">
      <w:pPr>
        <w:pStyle w:val="Paragraphedeliste"/>
        <w:numPr>
          <w:ilvl w:val="1"/>
          <w:numId w:val="84"/>
        </w:numPr>
        <w:spacing w:after="0"/>
        <w:jc w:val="both"/>
        <w:rPr>
          <w:rFonts w:ascii="Times New Roman" w:hAnsi="Times New Roman" w:cs="Times New Roman"/>
          <w:sz w:val="24"/>
        </w:rPr>
      </w:pPr>
      <w:r>
        <w:rPr>
          <w:rFonts w:ascii="Times New Roman" w:hAnsi="Times New Roman" w:cs="Times New Roman"/>
          <w:sz w:val="24"/>
        </w:rPr>
        <w:t xml:space="preserve"> Construction Du MCC ……………………………………………………36</w:t>
      </w:r>
    </w:p>
    <w:p w14:paraId="1F6C272C" w14:textId="77777777" w:rsidR="00561F63" w:rsidRDefault="00561F63" w:rsidP="00561F63">
      <w:pPr>
        <w:spacing w:after="0"/>
        <w:jc w:val="both"/>
        <w:rPr>
          <w:rFonts w:ascii="Times New Roman" w:hAnsi="Times New Roman" w:cs="Times New Roman"/>
          <w:sz w:val="24"/>
        </w:rPr>
      </w:pPr>
      <w:r>
        <w:rPr>
          <w:rFonts w:ascii="Times New Roman" w:hAnsi="Times New Roman" w:cs="Times New Roman"/>
          <w:sz w:val="24"/>
        </w:rPr>
        <w:t xml:space="preserve">       SECTION 2 : MODELE CONCEPTUEL DE TRAITEMENT (MCT) ………………...37</w:t>
      </w:r>
    </w:p>
    <w:p w14:paraId="13278A8B" w14:textId="77777777" w:rsidR="00561F63" w:rsidRDefault="00561F63" w:rsidP="00446AC1">
      <w:pPr>
        <w:pStyle w:val="Paragraphedeliste"/>
        <w:numPr>
          <w:ilvl w:val="1"/>
          <w:numId w:val="83"/>
        </w:numPr>
        <w:spacing w:after="0"/>
        <w:jc w:val="both"/>
        <w:rPr>
          <w:rFonts w:ascii="Times New Roman" w:hAnsi="Times New Roman" w:cs="Times New Roman"/>
          <w:sz w:val="24"/>
        </w:rPr>
      </w:pPr>
      <w:r>
        <w:rPr>
          <w:rFonts w:ascii="Times New Roman" w:hAnsi="Times New Roman" w:cs="Times New Roman"/>
          <w:sz w:val="24"/>
        </w:rPr>
        <w:t xml:space="preserve"> Définition ………………………………………………………..……...37</w:t>
      </w:r>
    </w:p>
    <w:p w14:paraId="6EFABBE1" w14:textId="77777777" w:rsidR="00561F63" w:rsidRPr="00526AC4" w:rsidRDefault="00561F63" w:rsidP="00446AC1">
      <w:pPr>
        <w:pStyle w:val="Paragraphedeliste"/>
        <w:numPr>
          <w:ilvl w:val="1"/>
          <w:numId w:val="83"/>
        </w:numPr>
        <w:spacing w:after="0"/>
        <w:jc w:val="both"/>
        <w:rPr>
          <w:rFonts w:ascii="Times New Roman" w:hAnsi="Times New Roman" w:cs="Times New Roman"/>
        </w:rPr>
      </w:pPr>
      <w:r>
        <w:rPr>
          <w:rFonts w:ascii="Times New Roman" w:hAnsi="Times New Roman" w:cs="Times New Roman"/>
          <w:sz w:val="24"/>
        </w:rPr>
        <w:t xml:space="preserve"> </w:t>
      </w:r>
      <w:r>
        <w:rPr>
          <w:rFonts w:ascii="Times New Roman" w:hAnsi="Times New Roman" w:cs="Times New Roman"/>
          <w:sz w:val="28"/>
        </w:rPr>
        <w:t>Formalisme du Modèle Conceptuel De Traitement (MCT</w:t>
      </w:r>
      <w:r w:rsidRPr="00526AC4">
        <w:rPr>
          <w:rFonts w:ascii="Times New Roman" w:hAnsi="Times New Roman" w:cs="Times New Roman"/>
          <w:sz w:val="28"/>
        </w:rPr>
        <w:t>)</w:t>
      </w:r>
      <w:r>
        <w:rPr>
          <w:rFonts w:ascii="Times New Roman" w:hAnsi="Times New Roman" w:cs="Times New Roman"/>
          <w:sz w:val="28"/>
        </w:rPr>
        <w:t xml:space="preserve"> …..</w:t>
      </w:r>
      <w:r w:rsidRPr="00526AC4">
        <w:rPr>
          <w:rFonts w:ascii="Times New Roman" w:hAnsi="Times New Roman" w:cs="Times New Roman"/>
          <w:sz w:val="24"/>
        </w:rPr>
        <w:t>37</w:t>
      </w:r>
    </w:p>
    <w:p w14:paraId="24068839" w14:textId="77777777" w:rsidR="00561F63" w:rsidRPr="00B27514" w:rsidRDefault="00561F63" w:rsidP="00446AC1">
      <w:pPr>
        <w:pStyle w:val="Paragraphedeliste"/>
        <w:numPr>
          <w:ilvl w:val="1"/>
          <w:numId w:val="83"/>
        </w:numPr>
        <w:spacing w:after="0"/>
        <w:jc w:val="both"/>
        <w:rPr>
          <w:rFonts w:ascii="Times New Roman" w:hAnsi="Times New Roman" w:cs="Times New Roman"/>
        </w:rPr>
      </w:pPr>
      <w:r>
        <w:rPr>
          <w:rFonts w:ascii="Times New Roman" w:hAnsi="Times New Roman" w:cs="Times New Roman"/>
          <w:sz w:val="24"/>
        </w:rPr>
        <w:t xml:space="preserve"> Concepts d</w:t>
      </w:r>
      <w:r w:rsidRPr="00526AC4">
        <w:rPr>
          <w:rFonts w:ascii="Times New Roman" w:hAnsi="Times New Roman" w:cs="Times New Roman"/>
          <w:sz w:val="24"/>
        </w:rPr>
        <w:t>e Base ………………</w:t>
      </w:r>
      <w:r>
        <w:rPr>
          <w:rFonts w:ascii="Times New Roman" w:hAnsi="Times New Roman" w:cs="Times New Roman"/>
          <w:sz w:val="24"/>
        </w:rPr>
        <w:t>…………</w:t>
      </w:r>
      <w:r w:rsidRPr="00526AC4">
        <w:rPr>
          <w:rFonts w:ascii="Times New Roman" w:hAnsi="Times New Roman" w:cs="Times New Roman"/>
          <w:sz w:val="24"/>
        </w:rPr>
        <w:t>…</w:t>
      </w:r>
      <w:r>
        <w:rPr>
          <w:rFonts w:ascii="Times New Roman" w:hAnsi="Times New Roman" w:cs="Times New Roman"/>
          <w:sz w:val="24"/>
        </w:rPr>
        <w:t>…….</w:t>
      </w:r>
      <w:r w:rsidRPr="00526AC4">
        <w:rPr>
          <w:rFonts w:ascii="Times New Roman" w:hAnsi="Times New Roman" w:cs="Times New Roman"/>
          <w:sz w:val="24"/>
        </w:rPr>
        <w:t>…………………..</w:t>
      </w:r>
      <w:r>
        <w:rPr>
          <w:rFonts w:ascii="Times New Roman" w:hAnsi="Times New Roman" w:cs="Times New Roman"/>
          <w:sz w:val="24"/>
        </w:rPr>
        <w:t>.</w:t>
      </w:r>
      <w:r w:rsidRPr="00526AC4">
        <w:rPr>
          <w:rFonts w:ascii="Times New Roman" w:hAnsi="Times New Roman" w:cs="Times New Roman"/>
          <w:sz w:val="24"/>
        </w:rPr>
        <w:t>.</w:t>
      </w:r>
      <w:r>
        <w:rPr>
          <w:rFonts w:ascii="Times New Roman" w:hAnsi="Times New Roman" w:cs="Times New Roman"/>
          <w:sz w:val="24"/>
        </w:rPr>
        <w:t>.</w:t>
      </w:r>
      <w:r w:rsidRPr="00526AC4">
        <w:rPr>
          <w:rFonts w:ascii="Times New Roman" w:hAnsi="Times New Roman" w:cs="Times New Roman"/>
          <w:sz w:val="24"/>
        </w:rPr>
        <w:t>38</w:t>
      </w:r>
    </w:p>
    <w:p w14:paraId="29A4B253" w14:textId="77777777" w:rsidR="00561F63" w:rsidRPr="00235503" w:rsidRDefault="00561F63" w:rsidP="00446AC1">
      <w:pPr>
        <w:pStyle w:val="Paragraphedeliste"/>
        <w:numPr>
          <w:ilvl w:val="1"/>
          <w:numId w:val="83"/>
        </w:numPr>
        <w:spacing w:after="0"/>
        <w:jc w:val="both"/>
        <w:rPr>
          <w:rFonts w:ascii="Times New Roman" w:hAnsi="Times New Roman" w:cs="Times New Roman"/>
        </w:rPr>
      </w:pPr>
      <w:r>
        <w:rPr>
          <w:rFonts w:ascii="Times New Roman" w:hAnsi="Times New Roman" w:cs="Times New Roman"/>
          <w:sz w:val="24"/>
        </w:rPr>
        <w:t xml:space="preserve"> Règle De Construction Du MCT ……………..……………………...….38</w:t>
      </w:r>
    </w:p>
    <w:p w14:paraId="2E59D5CC" w14:textId="77777777" w:rsidR="00561F63" w:rsidRPr="00050D42" w:rsidRDefault="00561F63" w:rsidP="00446AC1">
      <w:pPr>
        <w:pStyle w:val="Paragraphedeliste"/>
        <w:numPr>
          <w:ilvl w:val="1"/>
          <w:numId w:val="83"/>
        </w:numPr>
        <w:spacing w:after="0"/>
        <w:jc w:val="both"/>
        <w:rPr>
          <w:rFonts w:ascii="Times New Roman" w:hAnsi="Times New Roman" w:cs="Times New Roman"/>
        </w:rPr>
      </w:pPr>
      <w:r>
        <w:rPr>
          <w:rFonts w:ascii="Times New Roman" w:hAnsi="Times New Roman" w:cs="Times New Roman"/>
          <w:sz w:val="24"/>
        </w:rPr>
        <w:t>Identification et Description du Processus …………………………...….40</w:t>
      </w:r>
    </w:p>
    <w:p w14:paraId="476BBD10" w14:textId="77777777" w:rsidR="00561F63" w:rsidRPr="008C0782" w:rsidRDefault="00561F63" w:rsidP="00446AC1">
      <w:pPr>
        <w:pStyle w:val="Paragraphedeliste"/>
        <w:numPr>
          <w:ilvl w:val="1"/>
          <w:numId w:val="83"/>
        </w:numPr>
        <w:spacing w:after="0"/>
        <w:jc w:val="both"/>
        <w:rPr>
          <w:rFonts w:ascii="Times New Roman" w:hAnsi="Times New Roman" w:cs="Times New Roman"/>
        </w:rPr>
      </w:pPr>
      <w:r>
        <w:rPr>
          <w:rFonts w:ascii="Times New Roman" w:hAnsi="Times New Roman" w:cs="Times New Roman"/>
          <w:sz w:val="24"/>
        </w:rPr>
        <w:t xml:space="preserve"> Présentation du Modèle Conceptuel de Traitement……………………...41</w:t>
      </w:r>
    </w:p>
    <w:p w14:paraId="0B40F35F" w14:textId="77777777" w:rsidR="00561F63" w:rsidRPr="005E3490" w:rsidRDefault="00561F63" w:rsidP="00561F63">
      <w:pPr>
        <w:spacing w:after="0"/>
        <w:jc w:val="both"/>
        <w:rPr>
          <w:rFonts w:ascii="Times New Roman" w:hAnsi="Times New Roman" w:cs="Times New Roman"/>
          <w:sz w:val="24"/>
        </w:rPr>
      </w:pPr>
      <w:r>
        <w:rPr>
          <w:rFonts w:ascii="Times New Roman" w:hAnsi="Times New Roman" w:cs="Times New Roman"/>
        </w:rPr>
        <w:t xml:space="preserve">        </w:t>
      </w:r>
      <w:r w:rsidRPr="005E3490">
        <w:rPr>
          <w:rFonts w:ascii="Times New Roman" w:hAnsi="Times New Roman" w:cs="Times New Roman"/>
          <w:sz w:val="24"/>
        </w:rPr>
        <w:t>SECTION 3 : MODELE CONCEPTUEL DE DONNEES (MCD) ……</w:t>
      </w:r>
      <w:r>
        <w:rPr>
          <w:rFonts w:ascii="Times New Roman" w:hAnsi="Times New Roman" w:cs="Times New Roman"/>
          <w:sz w:val="24"/>
        </w:rPr>
        <w:t>.</w:t>
      </w:r>
      <w:r w:rsidRPr="005E3490">
        <w:rPr>
          <w:rFonts w:ascii="Times New Roman" w:hAnsi="Times New Roman" w:cs="Times New Roman"/>
          <w:sz w:val="24"/>
        </w:rPr>
        <w:t>……………….44</w:t>
      </w:r>
    </w:p>
    <w:p w14:paraId="55C52DD8"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Dé</w:t>
      </w:r>
      <w:r w:rsidRPr="005E3490">
        <w:rPr>
          <w:rFonts w:ascii="Times New Roman" w:hAnsi="Times New Roman" w:cs="Times New Roman"/>
          <w:sz w:val="24"/>
        </w:rPr>
        <w:t>finition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…...44</w:t>
      </w:r>
    </w:p>
    <w:p w14:paraId="087CA95D"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Formalisme du Modèle C</w:t>
      </w:r>
      <w:r w:rsidRPr="005E3490">
        <w:rPr>
          <w:rFonts w:ascii="Times New Roman" w:hAnsi="Times New Roman" w:cs="Times New Roman"/>
          <w:sz w:val="24"/>
        </w:rPr>
        <w:t>once</w:t>
      </w:r>
      <w:r>
        <w:rPr>
          <w:rFonts w:ascii="Times New Roman" w:hAnsi="Times New Roman" w:cs="Times New Roman"/>
          <w:sz w:val="24"/>
        </w:rPr>
        <w:t>ptuel de donné</w:t>
      </w:r>
      <w:r w:rsidRPr="005E3490">
        <w:rPr>
          <w:rFonts w:ascii="Times New Roman" w:hAnsi="Times New Roman" w:cs="Times New Roman"/>
          <w:sz w:val="24"/>
        </w:rPr>
        <w:t>es …</w:t>
      </w:r>
      <w:r>
        <w:rPr>
          <w:rFonts w:ascii="Times New Roman" w:hAnsi="Times New Roman" w:cs="Times New Roman"/>
          <w:sz w:val="24"/>
        </w:rPr>
        <w:t>…….…………..</w:t>
      </w:r>
      <w:r w:rsidRPr="005E3490">
        <w:rPr>
          <w:rFonts w:ascii="Times New Roman" w:hAnsi="Times New Roman" w:cs="Times New Roman"/>
          <w:sz w:val="24"/>
        </w:rPr>
        <w:t>….44</w:t>
      </w:r>
    </w:p>
    <w:p w14:paraId="317A0BDC"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C</w:t>
      </w:r>
      <w:r w:rsidRPr="005E3490">
        <w:rPr>
          <w:rFonts w:ascii="Times New Roman" w:hAnsi="Times New Roman" w:cs="Times New Roman"/>
          <w:sz w:val="24"/>
        </w:rPr>
        <w:t>oncepts de base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…44</w:t>
      </w:r>
    </w:p>
    <w:p w14:paraId="3225BDCE"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Règle de Construction du MCD</w:t>
      </w:r>
      <w:r w:rsidRPr="005E3490">
        <w:rPr>
          <w:rFonts w:ascii="Times New Roman" w:hAnsi="Times New Roman" w:cs="Times New Roman"/>
          <w:sz w:val="24"/>
        </w:rPr>
        <w:t xml:space="preserve">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…..45</w:t>
      </w:r>
    </w:p>
    <w:p w14:paraId="6CEF5B3B"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Rè</w:t>
      </w:r>
      <w:r w:rsidRPr="005E3490">
        <w:rPr>
          <w:rFonts w:ascii="Times New Roman" w:hAnsi="Times New Roman" w:cs="Times New Roman"/>
          <w:sz w:val="24"/>
        </w:rPr>
        <w:t>gle de gestion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….46</w:t>
      </w:r>
    </w:p>
    <w:p w14:paraId="358BC6A4"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D</w:t>
      </w:r>
      <w:r w:rsidRPr="005E3490">
        <w:rPr>
          <w:rFonts w:ascii="Times New Roman" w:hAnsi="Times New Roman" w:cs="Times New Roman"/>
          <w:sz w:val="24"/>
        </w:rPr>
        <w:t>ictionn</w:t>
      </w:r>
      <w:r>
        <w:rPr>
          <w:rFonts w:ascii="Times New Roman" w:hAnsi="Times New Roman" w:cs="Times New Roman"/>
          <w:sz w:val="24"/>
        </w:rPr>
        <w:t>aire de donné</w:t>
      </w:r>
      <w:r w:rsidRPr="005E3490">
        <w:rPr>
          <w:rFonts w:ascii="Times New Roman" w:hAnsi="Times New Roman" w:cs="Times New Roman"/>
          <w:sz w:val="24"/>
        </w:rPr>
        <w:t>es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...46</w:t>
      </w:r>
    </w:p>
    <w:p w14:paraId="4E50641C"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Recensement des O</w:t>
      </w:r>
      <w:r w:rsidRPr="005E3490">
        <w:rPr>
          <w:rFonts w:ascii="Times New Roman" w:hAnsi="Times New Roman" w:cs="Times New Roman"/>
          <w:sz w:val="24"/>
        </w:rPr>
        <w:t>bject</w:t>
      </w:r>
      <w:r>
        <w:rPr>
          <w:rFonts w:ascii="Times New Roman" w:hAnsi="Times New Roman" w:cs="Times New Roman"/>
          <w:sz w:val="24"/>
        </w:rPr>
        <w:t>s</w:t>
      </w:r>
      <w:r w:rsidRPr="005E3490">
        <w:rPr>
          <w:rFonts w:ascii="Times New Roman" w:hAnsi="Times New Roman" w:cs="Times New Roman"/>
          <w:sz w:val="24"/>
        </w:rPr>
        <w:t xml:space="preserve">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..47</w:t>
      </w:r>
    </w:p>
    <w:p w14:paraId="7D1D5A8A"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R</w:t>
      </w:r>
      <w:r w:rsidRPr="005E3490">
        <w:rPr>
          <w:rFonts w:ascii="Times New Roman" w:hAnsi="Times New Roman" w:cs="Times New Roman"/>
          <w:sz w:val="24"/>
        </w:rPr>
        <w:t>ecensement des contraintes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…48</w:t>
      </w:r>
    </w:p>
    <w:p w14:paraId="6A274E33"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Définition des C</w:t>
      </w:r>
      <w:r w:rsidRPr="005E3490">
        <w:rPr>
          <w:rFonts w:ascii="Times New Roman" w:hAnsi="Times New Roman" w:cs="Times New Roman"/>
          <w:sz w:val="24"/>
        </w:rPr>
        <w:t>ontraites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.48</w:t>
      </w:r>
    </w:p>
    <w:p w14:paraId="00EFF44A" w14:textId="77777777" w:rsidR="00561F63" w:rsidRPr="005E3490" w:rsidRDefault="00561F63" w:rsidP="00446AC1">
      <w:pPr>
        <w:pStyle w:val="Paragraphedeliste"/>
        <w:numPr>
          <w:ilvl w:val="1"/>
          <w:numId w:val="85"/>
        </w:numPr>
        <w:spacing w:after="0"/>
        <w:ind w:hanging="540"/>
        <w:jc w:val="both"/>
        <w:rPr>
          <w:rFonts w:ascii="Times New Roman" w:hAnsi="Times New Roman" w:cs="Times New Roman"/>
          <w:sz w:val="24"/>
        </w:rPr>
      </w:pPr>
      <w:r>
        <w:rPr>
          <w:rFonts w:ascii="Times New Roman" w:hAnsi="Times New Roman" w:cs="Times New Roman"/>
          <w:sz w:val="24"/>
        </w:rPr>
        <w:t>Présentation du Modèle Conceptuel de Donné</w:t>
      </w:r>
      <w:r w:rsidRPr="005E3490">
        <w:rPr>
          <w:rFonts w:ascii="Times New Roman" w:hAnsi="Times New Roman" w:cs="Times New Roman"/>
          <w:sz w:val="24"/>
        </w:rPr>
        <w:t>es …</w:t>
      </w:r>
      <w:r>
        <w:rPr>
          <w:rFonts w:ascii="Times New Roman" w:hAnsi="Times New Roman" w:cs="Times New Roman"/>
          <w:sz w:val="24"/>
        </w:rPr>
        <w:t>…………………..</w:t>
      </w:r>
      <w:r w:rsidRPr="005E3490">
        <w:rPr>
          <w:rFonts w:ascii="Times New Roman" w:hAnsi="Times New Roman" w:cs="Times New Roman"/>
          <w:sz w:val="24"/>
        </w:rPr>
        <w:t>50</w:t>
      </w:r>
    </w:p>
    <w:p w14:paraId="107B74BB" w14:textId="77777777" w:rsidR="00561F63" w:rsidRPr="005E3490" w:rsidRDefault="00561F63" w:rsidP="00561F63">
      <w:pPr>
        <w:spacing w:after="0"/>
        <w:jc w:val="both"/>
        <w:rPr>
          <w:rFonts w:ascii="Times New Roman" w:hAnsi="Times New Roman" w:cs="Times New Roman"/>
          <w:sz w:val="24"/>
        </w:rPr>
      </w:pPr>
      <w:r w:rsidRPr="005E3490">
        <w:rPr>
          <w:rFonts w:ascii="Times New Roman" w:hAnsi="Times New Roman" w:cs="Times New Roman"/>
          <w:sz w:val="24"/>
        </w:rPr>
        <w:t xml:space="preserve">      </w:t>
      </w:r>
    </w:p>
    <w:p w14:paraId="6B39E61A" w14:textId="77777777" w:rsidR="00561F63" w:rsidRPr="005E3490" w:rsidRDefault="00561F63" w:rsidP="00561F63">
      <w:pPr>
        <w:spacing w:after="0"/>
        <w:jc w:val="both"/>
        <w:rPr>
          <w:rFonts w:ascii="Times New Roman" w:hAnsi="Times New Roman" w:cs="Times New Roman"/>
          <w:sz w:val="24"/>
        </w:rPr>
      </w:pPr>
      <w:r w:rsidRPr="005E3490">
        <w:rPr>
          <w:rFonts w:ascii="Times New Roman" w:hAnsi="Times New Roman" w:cs="Times New Roman"/>
          <w:sz w:val="24"/>
        </w:rPr>
        <w:t xml:space="preserve">       CHAPITRE II : ETAPE ORGANISATIONNELLE ……………………………………51</w:t>
      </w:r>
    </w:p>
    <w:p w14:paraId="273D5351" w14:textId="77777777" w:rsidR="00561F63" w:rsidRPr="005E3490" w:rsidRDefault="00561F63" w:rsidP="00561F63">
      <w:pPr>
        <w:spacing w:after="0"/>
        <w:jc w:val="both"/>
        <w:rPr>
          <w:rFonts w:ascii="Times New Roman" w:hAnsi="Times New Roman" w:cs="Times New Roman"/>
          <w:sz w:val="24"/>
        </w:rPr>
      </w:pPr>
      <w:r w:rsidRPr="005E3490">
        <w:rPr>
          <w:rFonts w:ascii="Times New Roman" w:hAnsi="Times New Roman" w:cs="Times New Roman"/>
          <w:sz w:val="24"/>
        </w:rPr>
        <w:t xml:space="preserve">                           II.1. INTRODUCTION …………………</w:t>
      </w:r>
      <w:r>
        <w:rPr>
          <w:rFonts w:ascii="Times New Roman" w:hAnsi="Times New Roman" w:cs="Times New Roman"/>
          <w:sz w:val="24"/>
        </w:rPr>
        <w:t>..</w:t>
      </w:r>
      <w:r w:rsidRPr="005E3490">
        <w:rPr>
          <w:rFonts w:ascii="Times New Roman" w:hAnsi="Times New Roman" w:cs="Times New Roman"/>
          <w:sz w:val="24"/>
        </w:rPr>
        <w:t>……………………………...…51</w:t>
      </w:r>
    </w:p>
    <w:p w14:paraId="76B220D1" w14:textId="77777777" w:rsidR="00561F63" w:rsidRPr="005E3490" w:rsidRDefault="00561F63" w:rsidP="00561F63">
      <w:pPr>
        <w:spacing w:after="0"/>
        <w:jc w:val="both"/>
        <w:rPr>
          <w:rFonts w:ascii="Times New Roman" w:hAnsi="Times New Roman" w:cs="Times New Roman"/>
          <w:sz w:val="24"/>
        </w:rPr>
      </w:pPr>
      <w:r w:rsidRPr="005E3490">
        <w:rPr>
          <w:rFonts w:ascii="Times New Roman" w:hAnsi="Times New Roman" w:cs="Times New Roman"/>
          <w:sz w:val="24"/>
        </w:rPr>
        <w:t xml:space="preserve">       SECTION 1 : MODELE ORGANISATIONNEL DE TRAITEMENT ……………</w:t>
      </w:r>
      <w:r>
        <w:rPr>
          <w:rFonts w:ascii="Times New Roman" w:hAnsi="Times New Roman" w:cs="Times New Roman"/>
          <w:sz w:val="24"/>
        </w:rPr>
        <w:t>.</w:t>
      </w:r>
      <w:r w:rsidRPr="005E3490">
        <w:rPr>
          <w:rFonts w:ascii="Times New Roman" w:hAnsi="Times New Roman" w:cs="Times New Roman"/>
          <w:sz w:val="24"/>
        </w:rPr>
        <w:t>…..51</w:t>
      </w:r>
    </w:p>
    <w:p w14:paraId="2AA1DC53" w14:textId="77777777" w:rsidR="00561F63" w:rsidRPr="005E3490" w:rsidRDefault="00561F63" w:rsidP="00446AC1">
      <w:pPr>
        <w:pStyle w:val="Paragraphedeliste"/>
        <w:numPr>
          <w:ilvl w:val="1"/>
          <w:numId w:val="86"/>
        </w:numPr>
        <w:spacing w:after="0"/>
        <w:jc w:val="both"/>
        <w:rPr>
          <w:rFonts w:ascii="Times New Roman" w:hAnsi="Times New Roman" w:cs="Times New Roman"/>
          <w:sz w:val="24"/>
        </w:rPr>
      </w:pPr>
      <w:r w:rsidRPr="005E3490">
        <w:rPr>
          <w:rFonts w:ascii="Times New Roman" w:hAnsi="Times New Roman" w:cs="Times New Roman"/>
          <w:sz w:val="24"/>
        </w:rPr>
        <w:t xml:space="preserve"> </w:t>
      </w:r>
      <w:r>
        <w:rPr>
          <w:rFonts w:ascii="Times New Roman" w:hAnsi="Times New Roman" w:cs="Times New Roman"/>
          <w:sz w:val="24"/>
        </w:rPr>
        <w:t>Déf</w:t>
      </w:r>
      <w:r w:rsidRPr="005E3490">
        <w:rPr>
          <w:rFonts w:ascii="Times New Roman" w:hAnsi="Times New Roman" w:cs="Times New Roman"/>
          <w:sz w:val="24"/>
        </w:rPr>
        <w:t>inition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…………..…51</w:t>
      </w:r>
    </w:p>
    <w:p w14:paraId="1E8E334C" w14:textId="77777777" w:rsidR="00561F63" w:rsidRPr="005E3490" w:rsidRDefault="00561F63" w:rsidP="00446AC1">
      <w:pPr>
        <w:pStyle w:val="Paragraphedeliste"/>
        <w:numPr>
          <w:ilvl w:val="1"/>
          <w:numId w:val="86"/>
        </w:numPr>
        <w:spacing w:after="0"/>
        <w:jc w:val="both"/>
        <w:rPr>
          <w:rFonts w:ascii="Times New Roman" w:hAnsi="Times New Roman" w:cs="Times New Roman"/>
          <w:sz w:val="24"/>
        </w:rPr>
      </w:pPr>
      <w:r>
        <w:rPr>
          <w:rFonts w:ascii="Times New Roman" w:hAnsi="Times New Roman" w:cs="Times New Roman"/>
          <w:sz w:val="24"/>
        </w:rPr>
        <w:t xml:space="preserve"> Règle de passage du MCT au MOT</w:t>
      </w:r>
      <w:r w:rsidRPr="005E3490">
        <w:rPr>
          <w:rFonts w:ascii="Times New Roman" w:hAnsi="Times New Roman" w:cs="Times New Roman"/>
          <w:sz w:val="24"/>
        </w:rPr>
        <w:t xml:space="preserve"> ……</w:t>
      </w:r>
      <w:r>
        <w:rPr>
          <w:rFonts w:ascii="Times New Roman" w:hAnsi="Times New Roman" w:cs="Times New Roman"/>
          <w:sz w:val="24"/>
        </w:rPr>
        <w:t>………</w:t>
      </w:r>
      <w:r w:rsidRPr="005E3490">
        <w:rPr>
          <w:rFonts w:ascii="Times New Roman" w:hAnsi="Times New Roman" w:cs="Times New Roman"/>
          <w:sz w:val="24"/>
        </w:rPr>
        <w:t>……………………….51</w:t>
      </w:r>
    </w:p>
    <w:p w14:paraId="5052A79A" w14:textId="77777777" w:rsidR="00561F63" w:rsidRPr="005E3490" w:rsidRDefault="00561F63" w:rsidP="00446AC1">
      <w:pPr>
        <w:pStyle w:val="Paragraphedeliste"/>
        <w:numPr>
          <w:ilvl w:val="1"/>
          <w:numId w:val="86"/>
        </w:numPr>
        <w:spacing w:after="0"/>
        <w:jc w:val="both"/>
        <w:rPr>
          <w:rFonts w:ascii="Times New Roman" w:hAnsi="Times New Roman" w:cs="Times New Roman"/>
          <w:sz w:val="24"/>
        </w:rPr>
      </w:pPr>
      <w:r>
        <w:rPr>
          <w:rFonts w:ascii="Times New Roman" w:hAnsi="Times New Roman" w:cs="Times New Roman"/>
          <w:sz w:val="24"/>
        </w:rPr>
        <w:t>Construction MOT</w:t>
      </w:r>
      <w:r w:rsidRPr="005E3490">
        <w:rPr>
          <w:rFonts w:ascii="Times New Roman" w:hAnsi="Times New Roman" w:cs="Times New Roman"/>
          <w:sz w:val="24"/>
        </w:rPr>
        <w:t xml:space="preserve">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………………………….51</w:t>
      </w:r>
    </w:p>
    <w:p w14:paraId="0DF4933E" w14:textId="77777777" w:rsidR="00561F63" w:rsidRPr="005E3490" w:rsidRDefault="00561F63" w:rsidP="00446AC1">
      <w:pPr>
        <w:pStyle w:val="Paragraphedeliste"/>
        <w:numPr>
          <w:ilvl w:val="1"/>
          <w:numId w:val="86"/>
        </w:numPr>
        <w:spacing w:after="0"/>
        <w:jc w:val="both"/>
        <w:rPr>
          <w:rFonts w:ascii="Times New Roman" w:hAnsi="Times New Roman" w:cs="Times New Roman"/>
          <w:sz w:val="24"/>
        </w:rPr>
      </w:pPr>
      <w:r>
        <w:rPr>
          <w:rFonts w:ascii="Times New Roman" w:hAnsi="Times New Roman" w:cs="Times New Roman"/>
          <w:sz w:val="24"/>
        </w:rPr>
        <w:t>Présentation du Modè</w:t>
      </w:r>
      <w:r w:rsidRPr="005E3490">
        <w:rPr>
          <w:rFonts w:ascii="Times New Roman" w:hAnsi="Times New Roman" w:cs="Times New Roman"/>
          <w:sz w:val="24"/>
        </w:rPr>
        <w:t>l</w:t>
      </w:r>
      <w:r>
        <w:rPr>
          <w:rFonts w:ascii="Times New Roman" w:hAnsi="Times New Roman" w:cs="Times New Roman"/>
          <w:sz w:val="24"/>
        </w:rPr>
        <w:t>e Organisationnel de Traitement…………………</w:t>
      </w:r>
      <w:r w:rsidRPr="005E3490">
        <w:rPr>
          <w:rFonts w:ascii="Times New Roman" w:hAnsi="Times New Roman" w:cs="Times New Roman"/>
          <w:sz w:val="24"/>
        </w:rPr>
        <w:t>52</w:t>
      </w:r>
    </w:p>
    <w:p w14:paraId="7AC17242" w14:textId="77777777" w:rsidR="00561F63" w:rsidRPr="005E3490" w:rsidRDefault="00561F63" w:rsidP="00561F63">
      <w:pPr>
        <w:spacing w:after="0"/>
        <w:jc w:val="both"/>
        <w:rPr>
          <w:rFonts w:ascii="Times New Roman" w:hAnsi="Times New Roman" w:cs="Times New Roman"/>
          <w:sz w:val="24"/>
        </w:rPr>
      </w:pPr>
      <w:r w:rsidRPr="005E3490">
        <w:rPr>
          <w:rFonts w:ascii="Times New Roman" w:hAnsi="Times New Roman" w:cs="Times New Roman"/>
          <w:sz w:val="24"/>
        </w:rPr>
        <w:t xml:space="preserve">       SECTION 2 : MODELE ORGANISATIONNEL DE DONNEES (MOD) ………</w:t>
      </w:r>
      <w:r>
        <w:rPr>
          <w:rFonts w:ascii="Times New Roman" w:hAnsi="Times New Roman" w:cs="Times New Roman"/>
          <w:sz w:val="24"/>
        </w:rPr>
        <w:t>...</w:t>
      </w:r>
      <w:r w:rsidRPr="005E3490">
        <w:rPr>
          <w:rFonts w:ascii="Times New Roman" w:hAnsi="Times New Roman" w:cs="Times New Roman"/>
          <w:sz w:val="24"/>
        </w:rPr>
        <w:t>……55</w:t>
      </w:r>
    </w:p>
    <w:p w14:paraId="6A494BC7" w14:textId="77777777" w:rsidR="00561F63" w:rsidRPr="005E3490" w:rsidRDefault="00561F63" w:rsidP="00446AC1">
      <w:pPr>
        <w:pStyle w:val="Paragraphedeliste"/>
        <w:numPr>
          <w:ilvl w:val="1"/>
          <w:numId w:val="81"/>
        </w:numPr>
        <w:spacing w:after="0"/>
        <w:jc w:val="both"/>
        <w:rPr>
          <w:rFonts w:ascii="Times New Roman" w:hAnsi="Times New Roman" w:cs="Times New Roman"/>
          <w:sz w:val="24"/>
        </w:rPr>
      </w:pPr>
      <w:r w:rsidRPr="005E3490">
        <w:rPr>
          <w:rFonts w:ascii="Times New Roman" w:hAnsi="Times New Roman" w:cs="Times New Roman"/>
          <w:sz w:val="24"/>
        </w:rPr>
        <w:t xml:space="preserve"> </w:t>
      </w:r>
      <w:r>
        <w:rPr>
          <w:rFonts w:ascii="Times New Roman" w:hAnsi="Times New Roman" w:cs="Times New Roman"/>
          <w:sz w:val="24"/>
        </w:rPr>
        <w:t>Dé</w:t>
      </w:r>
      <w:r w:rsidRPr="005E3490">
        <w:rPr>
          <w:rFonts w:ascii="Times New Roman" w:hAnsi="Times New Roman" w:cs="Times New Roman"/>
          <w:sz w:val="24"/>
        </w:rPr>
        <w:t>finition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………....55</w:t>
      </w:r>
    </w:p>
    <w:p w14:paraId="18ED1099" w14:textId="77777777" w:rsidR="00561F63" w:rsidRPr="005E3490" w:rsidRDefault="00561F63" w:rsidP="00446AC1">
      <w:pPr>
        <w:pStyle w:val="Paragraphedeliste"/>
        <w:numPr>
          <w:ilvl w:val="1"/>
          <w:numId w:val="81"/>
        </w:numPr>
        <w:spacing w:after="0"/>
        <w:jc w:val="both"/>
        <w:rPr>
          <w:rFonts w:ascii="Times New Roman" w:hAnsi="Times New Roman" w:cs="Times New Roman"/>
          <w:sz w:val="24"/>
        </w:rPr>
      </w:pPr>
      <w:r>
        <w:rPr>
          <w:rFonts w:ascii="Times New Roman" w:hAnsi="Times New Roman" w:cs="Times New Roman"/>
          <w:sz w:val="24"/>
        </w:rPr>
        <w:t xml:space="preserve"> Rè</w:t>
      </w:r>
      <w:r w:rsidRPr="005E3490">
        <w:rPr>
          <w:rFonts w:ascii="Times New Roman" w:hAnsi="Times New Roman" w:cs="Times New Roman"/>
          <w:sz w:val="24"/>
        </w:rPr>
        <w:t>gle du</w:t>
      </w:r>
      <w:r>
        <w:rPr>
          <w:rFonts w:ascii="Times New Roman" w:hAnsi="Times New Roman" w:cs="Times New Roman"/>
          <w:sz w:val="24"/>
        </w:rPr>
        <w:t xml:space="preserve"> passage du mcd au MOD</w:t>
      </w:r>
      <w:r w:rsidRPr="005E3490">
        <w:rPr>
          <w:rFonts w:ascii="Times New Roman" w:hAnsi="Times New Roman" w:cs="Times New Roman"/>
          <w:sz w:val="24"/>
        </w:rPr>
        <w:t xml:space="preserve">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………….55</w:t>
      </w:r>
    </w:p>
    <w:p w14:paraId="59A2885C" w14:textId="77777777" w:rsidR="00561F63" w:rsidRPr="005E3490" w:rsidRDefault="00561F63" w:rsidP="00446AC1">
      <w:pPr>
        <w:pStyle w:val="Paragraphedeliste"/>
        <w:numPr>
          <w:ilvl w:val="1"/>
          <w:numId w:val="81"/>
        </w:numPr>
        <w:spacing w:after="0"/>
        <w:jc w:val="both"/>
        <w:rPr>
          <w:rFonts w:ascii="Times New Roman" w:hAnsi="Times New Roman" w:cs="Times New Roman"/>
          <w:sz w:val="24"/>
        </w:rPr>
      </w:pPr>
      <w:r>
        <w:rPr>
          <w:rFonts w:ascii="Times New Roman" w:hAnsi="Times New Roman" w:cs="Times New Roman"/>
          <w:sz w:val="24"/>
        </w:rPr>
        <w:t xml:space="preserve"> Présentation du MOD</w:t>
      </w:r>
      <w:r w:rsidRPr="005E3490">
        <w:rPr>
          <w:rFonts w:ascii="Times New Roman" w:hAnsi="Times New Roman" w:cs="Times New Roman"/>
          <w:sz w:val="24"/>
        </w:rPr>
        <w:t xml:space="preserve"> global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……...56</w:t>
      </w:r>
    </w:p>
    <w:p w14:paraId="4B5615E6" w14:textId="77777777" w:rsidR="00561F63" w:rsidRPr="005E3490" w:rsidRDefault="00561F63" w:rsidP="00446AC1">
      <w:pPr>
        <w:pStyle w:val="Paragraphedeliste"/>
        <w:numPr>
          <w:ilvl w:val="1"/>
          <w:numId w:val="81"/>
        </w:numPr>
        <w:spacing w:after="0"/>
        <w:jc w:val="both"/>
        <w:rPr>
          <w:rFonts w:ascii="Times New Roman" w:hAnsi="Times New Roman" w:cs="Times New Roman"/>
          <w:sz w:val="24"/>
        </w:rPr>
      </w:pPr>
      <w:r>
        <w:rPr>
          <w:rFonts w:ascii="Times New Roman" w:hAnsi="Times New Roman" w:cs="Times New Roman"/>
          <w:sz w:val="24"/>
        </w:rPr>
        <w:t>MOD</w:t>
      </w:r>
      <w:r w:rsidRPr="005E3490">
        <w:rPr>
          <w:rFonts w:ascii="Times New Roman" w:hAnsi="Times New Roman" w:cs="Times New Roman"/>
          <w:sz w:val="24"/>
        </w:rPr>
        <w:t xml:space="preserve"> local …………</w:t>
      </w:r>
      <w:r>
        <w:rPr>
          <w:rFonts w:ascii="Times New Roman" w:hAnsi="Times New Roman" w:cs="Times New Roman"/>
          <w:sz w:val="24"/>
        </w:rPr>
        <w:t>…..</w:t>
      </w:r>
      <w:r w:rsidRPr="005E3490">
        <w:rPr>
          <w:rFonts w:ascii="Times New Roman" w:hAnsi="Times New Roman" w:cs="Times New Roman"/>
          <w:sz w:val="24"/>
        </w:rPr>
        <w:t>…………………………………</w:t>
      </w:r>
      <w:r>
        <w:rPr>
          <w:rFonts w:ascii="Times New Roman" w:hAnsi="Times New Roman" w:cs="Times New Roman"/>
          <w:sz w:val="24"/>
        </w:rPr>
        <w:t>.</w:t>
      </w:r>
      <w:r w:rsidRPr="005E3490">
        <w:rPr>
          <w:rFonts w:ascii="Times New Roman" w:hAnsi="Times New Roman" w:cs="Times New Roman"/>
          <w:sz w:val="24"/>
        </w:rPr>
        <w:t>…………....57</w:t>
      </w:r>
    </w:p>
    <w:p w14:paraId="409308A6" w14:textId="77777777" w:rsidR="00561F63" w:rsidRPr="005E3490" w:rsidRDefault="00561F63" w:rsidP="00446AC1">
      <w:pPr>
        <w:pStyle w:val="Paragraphedeliste"/>
        <w:numPr>
          <w:ilvl w:val="0"/>
          <w:numId w:val="87"/>
        </w:numPr>
        <w:spacing w:after="0"/>
        <w:jc w:val="both"/>
        <w:rPr>
          <w:rFonts w:ascii="Times New Roman" w:hAnsi="Times New Roman" w:cs="Times New Roman"/>
          <w:sz w:val="24"/>
        </w:rPr>
      </w:pPr>
      <w:r w:rsidRPr="005E3490">
        <w:rPr>
          <w:rFonts w:ascii="Times New Roman" w:hAnsi="Times New Roman" w:cs="Times New Roman"/>
          <w:sz w:val="24"/>
        </w:rPr>
        <w:t>Accessibilité des données d’un MOD local ……………………..…57</w:t>
      </w:r>
    </w:p>
    <w:p w14:paraId="63BF97F4" w14:textId="77777777" w:rsidR="00561F63" w:rsidRPr="005E3490" w:rsidRDefault="00561F63" w:rsidP="00446AC1">
      <w:pPr>
        <w:pStyle w:val="Paragraphedeliste"/>
        <w:numPr>
          <w:ilvl w:val="0"/>
          <w:numId w:val="87"/>
        </w:numPr>
        <w:spacing w:after="0"/>
        <w:jc w:val="both"/>
        <w:rPr>
          <w:rFonts w:ascii="Times New Roman" w:hAnsi="Times New Roman" w:cs="Times New Roman"/>
          <w:sz w:val="24"/>
        </w:rPr>
      </w:pPr>
      <w:r w:rsidRPr="005E3490">
        <w:rPr>
          <w:rFonts w:ascii="Times New Roman" w:hAnsi="Times New Roman" w:cs="Times New Roman"/>
          <w:sz w:val="24"/>
        </w:rPr>
        <w:t>Sécurité de données ……………………………………………</w:t>
      </w:r>
      <w:r>
        <w:rPr>
          <w:rFonts w:ascii="Times New Roman" w:hAnsi="Times New Roman" w:cs="Times New Roman"/>
          <w:sz w:val="24"/>
        </w:rPr>
        <w:t>.</w:t>
      </w:r>
      <w:r w:rsidRPr="005E3490">
        <w:rPr>
          <w:rFonts w:ascii="Times New Roman" w:hAnsi="Times New Roman" w:cs="Times New Roman"/>
          <w:sz w:val="24"/>
        </w:rPr>
        <w:t>…..57</w:t>
      </w:r>
    </w:p>
    <w:p w14:paraId="483548B4" w14:textId="77777777" w:rsidR="00561F63" w:rsidRPr="005E3490" w:rsidRDefault="00561F63" w:rsidP="00561F63">
      <w:pPr>
        <w:pStyle w:val="Paragraphedeliste"/>
        <w:spacing w:after="0"/>
        <w:ind w:left="2340"/>
        <w:jc w:val="both"/>
        <w:rPr>
          <w:rFonts w:ascii="Times New Roman" w:hAnsi="Times New Roman" w:cs="Times New Roman"/>
          <w:sz w:val="24"/>
        </w:rPr>
      </w:pPr>
    </w:p>
    <w:p w14:paraId="3F32EBCB" w14:textId="77777777" w:rsidR="00561F63" w:rsidRPr="005E3490" w:rsidRDefault="00561F63" w:rsidP="00561F63">
      <w:pPr>
        <w:spacing w:after="0"/>
        <w:ind w:left="426"/>
        <w:jc w:val="both"/>
        <w:rPr>
          <w:rFonts w:ascii="Times New Roman" w:hAnsi="Times New Roman" w:cs="Times New Roman"/>
          <w:sz w:val="24"/>
        </w:rPr>
      </w:pPr>
      <w:r w:rsidRPr="005E3490">
        <w:rPr>
          <w:rFonts w:ascii="Times New Roman" w:hAnsi="Times New Roman" w:cs="Times New Roman"/>
          <w:sz w:val="24"/>
        </w:rPr>
        <w:t>CHAPITRE III. ETAPE LOGIQUE ………………………………….………………….58</w:t>
      </w:r>
    </w:p>
    <w:p w14:paraId="1F8CB2C0" w14:textId="77777777" w:rsidR="00561F63" w:rsidRPr="005E3490" w:rsidRDefault="00561F63" w:rsidP="00561F63">
      <w:pPr>
        <w:tabs>
          <w:tab w:val="left" w:pos="1418"/>
        </w:tabs>
        <w:spacing w:after="0"/>
        <w:ind w:left="426" w:firstLine="1134"/>
        <w:jc w:val="both"/>
        <w:rPr>
          <w:rFonts w:ascii="Times New Roman" w:hAnsi="Times New Roman" w:cs="Times New Roman"/>
          <w:sz w:val="24"/>
        </w:rPr>
      </w:pPr>
      <w:r w:rsidRPr="005E3490">
        <w:rPr>
          <w:rFonts w:ascii="Times New Roman" w:hAnsi="Times New Roman" w:cs="Times New Roman"/>
          <w:sz w:val="24"/>
        </w:rPr>
        <w:t>III.1. INTRODUCTION ………………………………………………….</w:t>
      </w:r>
      <w:r>
        <w:rPr>
          <w:rFonts w:ascii="Times New Roman" w:hAnsi="Times New Roman" w:cs="Times New Roman"/>
          <w:sz w:val="24"/>
        </w:rPr>
        <w:t>.</w:t>
      </w:r>
      <w:r w:rsidRPr="005E3490">
        <w:rPr>
          <w:rFonts w:ascii="Times New Roman" w:hAnsi="Times New Roman" w:cs="Times New Roman"/>
          <w:sz w:val="24"/>
        </w:rPr>
        <w:t>...58</w:t>
      </w:r>
    </w:p>
    <w:p w14:paraId="73B227B8" w14:textId="77777777" w:rsidR="00561F63" w:rsidRPr="005E3490" w:rsidRDefault="00561F63" w:rsidP="00561F63">
      <w:pPr>
        <w:tabs>
          <w:tab w:val="left" w:pos="1418"/>
        </w:tabs>
        <w:spacing w:after="0"/>
        <w:ind w:firstLine="426"/>
        <w:jc w:val="both"/>
        <w:rPr>
          <w:rFonts w:ascii="Times New Roman" w:hAnsi="Times New Roman" w:cs="Times New Roman"/>
          <w:sz w:val="24"/>
        </w:rPr>
      </w:pPr>
      <w:r w:rsidRPr="005E3490">
        <w:rPr>
          <w:rFonts w:ascii="Times New Roman" w:hAnsi="Times New Roman" w:cs="Times New Roman"/>
          <w:sz w:val="24"/>
        </w:rPr>
        <w:t>SECTION 1 : MODELE LOGIQUE DE TRAITEMENT (MLT) ……………………….58</w:t>
      </w:r>
    </w:p>
    <w:p w14:paraId="14AAB1FC" w14:textId="77777777" w:rsidR="00561F63" w:rsidRPr="005E3490" w:rsidRDefault="00561F63" w:rsidP="00446AC1">
      <w:pPr>
        <w:pStyle w:val="Paragraphedeliste"/>
        <w:numPr>
          <w:ilvl w:val="1"/>
          <w:numId w:val="88"/>
        </w:numPr>
        <w:tabs>
          <w:tab w:val="left" w:pos="1418"/>
        </w:tabs>
        <w:spacing w:after="0"/>
        <w:jc w:val="both"/>
        <w:rPr>
          <w:rFonts w:ascii="Times New Roman" w:hAnsi="Times New Roman" w:cs="Times New Roman"/>
          <w:sz w:val="24"/>
        </w:rPr>
      </w:pPr>
      <w:r w:rsidRPr="005E3490">
        <w:rPr>
          <w:rFonts w:ascii="Times New Roman" w:hAnsi="Times New Roman" w:cs="Times New Roman"/>
          <w:sz w:val="24"/>
        </w:rPr>
        <w:t xml:space="preserve"> Définition ………………………………………………………</w:t>
      </w:r>
      <w:r>
        <w:rPr>
          <w:rFonts w:ascii="Times New Roman" w:hAnsi="Times New Roman" w:cs="Times New Roman"/>
          <w:sz w:val="24"/>
        </w:rPr>
        <w:t>.</w:t>
      </w:r>
      <w:r w:rsidRPr="005E3490">
        <w:rPr>
          <w:rFonts w:ascii="Times New Roman" w:hAnsi="Times New Roman" w:cs="Times New Roman"/>
          <w:sz w:val="24"/>
        </w:rPr>
        <w:t>…...…58</w:t>
      </w:r>
    </w:p>
    <w:p w14:paraId="737AD900" w14:textId="77777777" w:rsidR="00561F63" w:rsidRPr="005E3490" w:rsidRDefault="00561F63" w:rsidP="00446AC1">
      <w:pPr>
        <w:pStyle w:val="Paragraphedeliste"/>
        <w:numPr>
          <w:ilvl w:val="1"/>
          <w:numId w:val="88"/>
        </w:numPr>
        <w:tabs>
          <w:tab w:val="left" w:pos="1418"/>
        </w:tabs>
        <w:spacing w:after="0"/>
        <w:jc w:val="both"/>
        <w:rPr>
          <w:rFonts w:ascii="Times New Roman" w:hAnsi="Times New Roman" w:cs="Times New Roman"/>
          <w:sz w:val="24"/>
        </w:rPr>
      </w:pPr>
      <w:r w:rsidRPr="005E3490">
        <w:rPr>
          <w:rFonts w:ascii="Times New Roman" w:hAnsi="Times New Roman" w:cs="Times New Roman"/>
          <w:sz w:val="24"/>
        </w:rPr>
        <w:t xml:space="preserve"> Les Unités Logiques de Traitements …………………………………...58</w:t>
      </w:r>
    </w:p>
    <w:p w14:paraId="4AE3C7A4" w14:textId="77777777" w:rsidR="00561F63" w:rsidRPr="005E3490" w:rsidRDefault="00561F63" w:rsidP="00446AC1">
      <w:pPr>
        <w:pStyle w:val="Paragraphedeliste"/>
        <w:numPr>
          <w:ilvl w:val="1"/>
          <w:numId w:val="88"/>
        </w:numPr>
        <w:tabs>
          <w:tab w:val="left" w:pos="1418"/>
        </w:tabs>
        <w:spacing w:after="0"/>
        <w:jc w:val="both"/>
        <w:rPr>
          <w:rFonts w:ascii="Times New Roman" w:hAnsi="Times New Roman" w:cs="Times New Roman"/>
          <w:sz w:val="24"/>
        </w:rPr>
      </w:pPr>
      <w:r w:rsidRPr="005E3490">
        <w:rPr>
          <w:rFonts w:ascii="Times New Roman" w:hAnsi="Times New Roman" w:cs="Times New Roman"/>
          <w:sz w:val="24"/>
        </w:rPr>
        <w:t xml:space="preserve"> Règle de Passage du MOT au MLT ……………………………………58</w:t>
      </w:r>
    </w:p>
    <w:p w14:paraId="1F6EB51F" w14:textId="77777777" w:rsidR="00561F63" w:rsidRPr="005E3490" w:rsidRDefault="00561F63" w:rsidP="00446AC1">
      <w:pPr>
        <w:pStyle w:val="Paragraphedeliste"/>
        <w:numPr>
          <w:ilvl w:val="1"/>
          <w:numId w:val="88"/>
        </w:numPr>
        <w:tabs>
          <w:tab w:val="left" w:pos="1418"/>
        </w:tabs>
        <w:spacing w:after="0"/>
        <w:jc w:val="both"/>
        <w:rPr>
          <w:rFonts w:ascii="Times New Roman" w:hAnsi="Times New Roman" w:cs="Times New Roman"/>
          <w:sz w:val="24"/>
        </w:rPr>
      </w:pPr>
      <w:r w:rsidRPr="005E3490">
        <w:rPr>
          <w:rFonts w:ascii="Times New Roman" w:hAnsi="Times New Roman" w:cs="Times New Roman"/>
          <w:sz w:val="24"/>
        </w:rPr>
        <w:t>Présentation du Modèle Logique de Traitement ………………………..59</w:t>
      </w:r>
    </w:p>
    <w:p w14:paraId="7527383B" w14:textId="77777777" w:rsidR="00561F63" w:rsidRPr="005E3490" w:rsidRDefault="00561F63" w:rsidP="00561F63">
      <w:pPr>
        <w:tabs>
          <w:tab w:val="left" w:pos="1418"/>
        </w:tabs>
        <w:spacing w:after="0"/>
        <w:ind w:firstLine="426"/>
        <w:jc w:val="both"/>
        <w:rPr>
          <w:rFonts w:ascii="Times New Roman" w:hAnsi="Times New Roman" w:cs="Times New Roman"/>
          <w:sz w:val="24"/>
        </w:rPr>
      </w:pPr>
      <w:r w:rsidRPr="005E3490">
        <w:rPr>
          <w:rFonts w:ascii="Times New Roman" w:hAnsi="Times New Roman" w:cs="Times New Roman"/>
          <w:sz w:val="24"/>
        </w:rPr>
        <w:t>SECTION 2 : MODELE LOGIQUE DE TRAITEMENT (MLT) ……………………….61</w:t>
      </w:r>
    </w:p>
    <w:p w14:paraId="7CA524B1"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Définition ……………………</w:t>
      </w:r>
      <w:r>
        <w:rPr>
          <w:rFonts w:ascii="Times New Roman" w:hAnsi="Times New Roman" w:cs="Times New Roman"/>
          <w:sz w:val="24"/>
        </w:rPr>
        <w:t>.</w:t>
      </w:r>
      <w:r w:rsidRPr="005E3490">
        <w:rPr>
          <w:rFonts w:ascii="Times New Roman" w:hAnsi="Times New Roman" w:cs="Times New Roman"/>
          <w:sz w:val="24"/>
        </w:rPr>
        <w:t>………………………………………...61</w:t>
      </w:r>
    </w:p>
    <w:p w14:paraId="667DA4D7"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Règle de Passage du MCD au MLD …</w:t>
      </w:r>
      <w:r>
        <w:rPr>
          <w:rFonts w:ascii="Times New Roman" w:hAnsi="Times New Roman" w:cs="Times New Roman"/>
          <w:sz w:val="24"/>
        </w:rPr>
        <w:t>.</w:t>
      </w:r>
      <w:r w:rsidRPr="005E3490">
        <w:rPr>
          <w:rFonts w:ascii="Times New Roman" w:hAnsi="Times New Roman" w:cs="Times New Roman"/>
          <w:sz w:val="24"/>
        </w:rPr>
        <w:t>………………………………..61</w:t>
      </w:r>
    </w:p>
    <w:p w14:paraId="7D29C6C2"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Présentation du MLD Brut ……………………………</w:t>
      </w:r>
      <w:r>
        <w:rPr>
          <w:rFonts w:ascii="Times New Roman" w:hAnsi="Times New Roman" w:cs="Times New Roman"/>
          <w:sz w:val="24"/>
        </w:rPr>
        <w:t>.</w:t>
      </w:r>
      <w:r w:rsidRPr="005E3490">
        <w:rPr>
          <w:rFonts w:ascii="Times New Roman" w:hAnsi="Times New Roman" w:cs="Times New Roman"/>
          <w:sz w:val="24"/>
        </w:rPr>
        <w:t>……………….62</w:t>
      </w:r>
    </w:p>
    <w:p w14:paraId="46BB0DF1"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Normalisation du MLD Brut …………………………</w:t>
      </w:r>
      <w:r>
        <w:rPr>
          <w:rFonts w:ascii="Times New Roman" w:hAnsi="Times New Roman" w:cs="Times New Roman"/>
          <w:sz w:val="24"/>
        </w:rPr>
        <w:t>.</w:t>
      </w:r>
      <w:r w:rsidRPr="005E3490">
        <w:rPr>
          <w:rFonts w:ascii="Times New Roman" w:hAnsi="Times New Roman" w:cs="Times New Roman"/>
          <w:sz w:val="24"/>
        </w:rPr>
        <w:t>………………..63</w:t>
      </w:r>
    </w:p>
    <w:p w14:paraId="1112ADFF"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Présentation du MLD Valide …………………………</w:t>
      </w:r>
      <w:r>
        <w:rPr>
          <w:rFonts w:ascii="Times New Roman" w:hAnsi="Times New Roman" w:cs="Times New Roman"/>
          <w:sz w:val="24"/>
        </w:rPr>
        <w:t>.</w:t>
      </w:r>
      <w:r w:rsidRPr="005E3490">
        <w:rPr>
          <w:rFonts w:ascii="Times New Roman" w:hAnsi="Times New Roman" w:cs="Times New Roman"/>
          <w:sz w:val="24"/>
        </w:rPr>
        <w:t>………………..64</w:t>
      </w:r>
    </w:p>
    <w:p w14:paraId="14A9C224" w14:textId="77777777" w:rsidR="00561F63" w:rsidRPr="005E3490" w:rsidRDefault="00561F63" w:rsidP="00446AC1">
      <w:pPr>
        <w:pStyle w:val="Paragraphedeliste"/>
        <w:numPr>
          <w:ilvl w:val="1"/>
          <w:numId w:val="87"/>
        </w:numPr>
        <w:tabs>
          <w:tab w:val="left" w:pos="1418"/>
        </w:tabs>
        <w:spacing w:after="0"/>
        <w:ind w:left="1985" w:hanging="425"/>
        <w:jc w:val="both"/>
        <w:rPr>
          <w:rFonts w:ascii="Times New Roman" w:hAnsi="Times New Roman" w:cs="Times New Roman"/>
          <w:sz w:val="24"/>
        </w:rPr>
      </w:pPr>
      <w:r w:rsidRPr="005E3490">
        <w:rPr>
          <w:rFonts w:ascii="Times New Roman" w:hAnsi="Times New Roman" w:cs="Times New Roman"/>
          <w:sz w:val="24"/>
        </w:rPr>
        <w:t>Schéma Relationnel Associé au MLD Valide …………</w:t>
      </w:r>
      <w:r>
        <w:rPr>
          <w:rFonts w:ascii="Times New Roman" w:hAnsi="Times New Roman" w:cs="Times New Roman"/>
          <w:sz w:val="24"/>
        </w:rPr>
        <w:t>.</w:t>
      </w:r>
      <w:r w:rsidRPr="005E3490">
        <w:rPr>
          <w:rFonts w:ascii="Times New Roman" w:hAnsi="Times New Roman" w:cs="Times New Roman"/>
          <w:sz w:val="24"/>
        </w:rPr>
        <w:t>………………64</w:t>
      </w:r>
    </w:p>
    <w:p w14:paraId="4F89A2E3" w14:textId="77777777" w:rsidR="00561F63" w:rsidRPr="005E3490" w:rsidRDefault="00561F63" w:rsidP="00561F63">
      <w:pPr>
        <w:tabs>
          <w:tab w:val="left" w:pos="1418"/>
        </w:tabs>
        <w:spacing w:after="0"/>
        <w:jc w:val="both"/>
        <w:rPr>
          <w:rFonts w:ascii="Times New Roman" w:hAnsi="Times New Roman" w:cs="Times New Roman"/>
          <w:sz w:val="24"/>
        </w:rPr>
      </w:pPr>
    </w:p>
    <w:p w14:paraId="6E3AC710" w14:textId="77777777" w:rsidR="00561F63" w:rsidRDefault="00561F63" w:rsidP="00561F63">
      <w:pPr>
        <w:tabs>
          <w:tab w:val="left" w:pos="1418"/>
        </w:tabs>
        <w:spacing w:after="0"/>
        <w:ind w:firstLine="567"/>
        <w:jc w:val="both"/>
        <w:rPr>
          <w:rFonts w:ascii="Times New Roman" w:hAnsi="Times New Roman" w:cs="Times New Roman"/>
          <w:sz w:val="24"/>
        </w:rPr>
      </w:pPr>
      <w:r w:rsidRPr="005E3490">
        <w:rPr>
          <w:rFonts w:ascii="Times New Roman" w:hAnsi="Times New Roman" w:cs="Times New Roman"/>
          <w:sz w:val="24"/>
        </w:rPr>
        <w:t xml:space="preserve">CHAPITRE IV : </w:t>
      </w:r>
      <w:r>
        <w:rPr>
          <w:rFonts w:ascii="Times New Roman" w:hAnsi="Times New Roman" w:cs="Times New Roman"/>
          <w:sz w:val="24"/>
        </w:rPr>
        <w:t>ETAPE PHYSIQUE …………………...…………………………….66</w:t>
      </w:r>
    </w:p>
    <w:p w14:paraId="5FF3A087"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IV.1. INTRODUCTION ………………………………………………………..66</w:t>
      </w:r>
    </w:p>
    <w:p w14:paraId="206254A7"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1 : MODELE PFYSIQUE DE TRAITEMENT (MPT) ……………………..66</w:t>
      </w:r>
    </w:p>
    <w:p w14:paraId="77565CF0" w14:textId="77777777" w:rsidR="00561F63" w:rsidRDefault="00561F63" w:rsidP="00446AC1">
      <w:pPr>
        <w:pStyle w:val="Paragraphedeliste"/>
        <w:numPr>
          <w:ilvl w:val="1"/>
          <w:numId w:val="89"/>
        </w:num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Définition ……………………………………………………………….66</w:t>
      </w:r>
    </w:p>
    <w:p w14:paraId="47384DF6" w14:textId="77777777" w:rsidR="00561F63" w:rsidRDefault="00561F63" w:rsidP="00446AC1">
      <w:pPr>
        <w:pStyle w:val="Paragraphedeliste"/>
        <w:numPr>
          <w:ilvl w:val="1"/>
          <w:numId w:val="89"/>
        </w:numPr>
        <w:tabs>
          <w:tab w:val="left" w:pos="1418"/>
        </w:tabs>
        <w:spacing w:after="0"/>
        <w:jc w:val="both"/>
        <w:rPr>
          <w:rFonts w:ascii="Times New Roman" w:hAnsi="Times New Roman" w:cs="Times New Roman"/>
          <w:sz w:val="24"/>
        </w:rPr>
      </w:pPr>
      <w:r>
        <w:rPr>
          <w:rFonts w:ascii="Times New Roman" w:hAnsi="Times New Roman" w:cs="Times New Roman"/>
          <w:sz w:val="24"/>
        </w:rPr>
        <w:t>Construction du Modèle Physique de Traitement ……………………….66</w:t>
      </w:r>
    </w:p>
    <w:p w14:paraId="5613AA10" w14:textId="77777777" w:rsidR="00561F63" w:rsidRDefault="00561F63" w:rsidP="00446AC1">
      <w:pPr>
        <w:pStyle w:val="Paragraphedeliste"/>
        <w:numPr>
          <w:ilvl w:val="0"/>
          <w:numId w:val="90"/>
        </w:numPr>
        <w:tabs>
          <w:tab w:val="left" w:pos="1418"/>
        </w:tabs>
        <w:spacing w:after="0"/>
        <w:jc w:val="both"/>
        <w:rPr>
          <w:rFonts w:ascii="Times New Roman" w:hAnsi="Times New Roman" w:cs="Times New Roman"/>
          <w:sz w:val="24"/>
        </w:rPr>
      </w:pPr>
      <w:r>
        <w:rPr>
          <w:rFonts w:ascii="Times New Roman" w:hAnsi="Times New Roman" w:cs="Times New Roman"/>
          <w:sz w:val="24"/>
        </w:rPr>
        <w:t>Définition des Concepts du Modèle Physique de Traitement ……….66</w:t>
      </w:r>
    </w:p>
    <w:p w14:paraId="4B6FFD88" w14:textId="77777777" w:rsidR="00561F63" w:rsidRDefault="00561F63" w:rsidP="00446AC1">
      <w:pPr>
        <w:pStyle w:val="Paragraphedeliste"/>
        <w:numPr>
          <w:ilvl w:val="1"/>
          <w:numId w:val="90"/>
        </w:numPr>
        <w:tabs>
          <w:tab w:val="left" w:pos="1418"/>
        </w:tabs>
        <w:spacing w:after="0"/>
        <w:ind w:left="1985" w:hanging="425"/>
        <w:jc w:val="both"/>
        <w:rPr>
          <w:rFonts w:ascii="Times New Roman" w:hAnsi="Times New Roman" w:cs="Times New Roman"/>
          <w:sz w:val="24"/>
        </w:rPr>
      </w:pPr>
      <w:r>
        <w:rPr>
          <w:rFonts w:ascii="Times New Roman" w:hAnsi="Times New Roman" w:cs="Times New Roman"/>
          <w:sz w:val="24"/>
        </w:rPr>
        <w:t>Règle de Passage du MLT au MPT …………………………………….66</w:t>
      </w:r>
    </w:p>
    <w:p w14:paraId="225E1C74" w14:textId="77777777" w:rsidR="00561F63" w:rsidRDefault="00561F63" w:rsidP="00446AC1">
      <w:pPr>
        <w:pStyle w:val="Paragraphedeliste"/>
        <w:numPr>
          <w:ilvl w:val="1"/>
          <w:numId w:val="90"/>
        </w:numPr>
        <w:tabs>
          <w:tab w:val="left" w:pos="1418"/>
        </w:tabs>
        <w:spacing w:after="0"/>
        <w:ind w:left="1985" w:hanging="425"/>
        <w:jc w:val="both"/>
        <w:rPr>
          <w:rFonts w:ascii="Times New Roman" w:hAnsi="Times New Roman" w:cs="Times New Roman"/>
          <w:sz w:val="24"/>
        </w:rPr>
      </w:pPr>
      <w:r>
        <w:rPr>
          <w:rFonts w:ascii="Times New Roman" w:hAnsi="Times New Roman" w:cs="Times New Roman"/>
          <w:sz w:val="24"/>
        </w:rPr>
        <w:t>Présentation du Modèle Physique de Traitement ………………………67</w:t>
      </w:r>
    </w:p>
    <w:p w14:paraId="0F766403"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2 : MODELE PHYSIQUE DE DONNEES (MPD) ……..…………………68</w:t>
      </w:r>
    </w:p>
    <w:p w14:paraId="4BE780B6"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2.1. Définition ……………………………………………………………….68</w:t>
      </w:r>
    </w:p>
    <w:p w14:paraId="0B4193BF"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2.2. Construction du Modèle Physique de Données …………………………68</w:t>
      </w:r>
    </w:p>
    <w:p w14:paraId="6DCDC0C1"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2.2.1. Définition des Concepts du Modèle Physique de Données …………..68</w:t>
      </w:r>
    </w:p>
    <w:p w14:paraId="09689910"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2.3. Règle de Passage MLD au MPD …………………………………….....68</w:t>
      </w:r>
    </w:p>
    <w:p w14:paraId="0CC4B27D" w14:textId="77777777" w:rsidR="00561F63" w:rsidRDefault="00561F63" w:rsidP="00561F63">
      <w:pPr>
        <w:tabs>
          <w:tab w:val="left" w:pos="1418"/>
        </w:tabs>
        <w:spacing w:after="0"/>
        <w:jc w:val="both"/>
        <w:rPr>
          <w:rFonts w:ascii="Times New Roman" w:hAnsi="Times New Roman" w:cs="Times New Roman"/>
          <w:sz w:val="24"/>
        </w:rPr>
      </w:pPr>
      <w:r>
        <w:rPr>
          <w:rFonts w:ascii="Times New Roman" w:hAnsi="Times New Roman" w:cs="Times New Roman"/>
          <w:sz w:val="24"/>
        </w:rPr>
        <w:t xml:space="preserve">                          2.4. Présentation du Modèle Physique de Données …………………………68</w:t>
      </w:r>
    </w:p>
    <w:p w14:paraId="7100174F" w14:textId="77777777" w:rsidR="00561F63" w:rsidRDefault="00561F63" w:rsidP="00561F63">
      <w:pPr>
        <w:tabs>
          <w:tab w:val="left" w:pos="1418"/>
        </w:tabs>
        <w:spacing w:after="0"/>
        <w:jc w:val="both"/>
        <w:rPr>
          <w:rFonts w:ascii="Times New Roman" w:hAnsi="Times New Roman" w:cs="Times New Roman"/>
          <w:sz w:val="24"/>
        </w:rPr>
      </w:pPr>
    </w:p>
    <w:p w14:paraId="2B8B30DB"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 xml:space="preserve">CHAPITRE V. </w:t>
      </w:r>
      <w:r w:rsidRPr="00280A06">
        <w:rPr>
          <w:rFonts w:ascii="Times New Roman" w:hAnsi="Times New Roman" w:cs="Times New Roman"/>
        </w:rPr>
        <w:t>REALISATION DU SYSTEME D’</w:t>
      </w:r>
      <w:r>
        <w:rPr>
          <w:rFonts w:ascii="Times New Roman" w:hAnsi="Times New Roman" w:cs="Times New Roman"/>
        </w:rPr>
        <w:t>INFORMATION</w:t>
      </w:r>
      <w:r w:rsidRPr="00280A06">
        <w:rPr>
          <w:rFonts w:ascii="Times New Roman" w:hAnsi="Times New Roman" w:cs="Times New Roman"/>
        </w:rPr>
        <w:t xml:space="preserve"> INFORMATISE</w:t>
      </w:r>
      <w:r>
        <w:rPr>
          <w:rFonts w:ascii="Times New Roman" w:hAnsi="Times New Roman" w:cs="Times New Roman"/>
        </w:rPr>
        <w:t xml:space="preserve"> …....  </w:t>
      </w:r>
      <w:r w:rsidRPr="00280A06">
        <w:rPr>
          <w:rFonts w:ascii="Times New Roman" w:hAnsi="Times New Roman" w:cs="Times New Roman"/>
          <w:sz w:val="24"/>
        </w:rPr>
        <w:t>77</w:t>
      </w:r>
    </w:p>
    <w:p w14:paraId="15DDFE7A"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 xml:space="preserve">                     V.1. INTRODUCTION …………………………………………………..77</w:t>
      </w:r>
    </w:p>
    <w:p w14:paraId="00785BA7"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1 : CHOIX DU LANGAGE DE PROGRAMMATION ET DU SGDB ……77</w:t>
      </w:r>
    </w:p>
    <w:p w14:paraId="2460B42A"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2 : PRESENTATION DES INTERFACES ………………………………..77</w:t>
      </w:r>
    </w:p>
    <w:p w14:paraId="2CEC8654"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3 : ECRITURE DES CODES ………………………………………………81</w:t>
      </w:r>
    </w:p>
    <w:p w14:paraId="08EA060B" w14:textId="77777777" w:rsidR="00561F63" w:rsidRDefault="00561F63" w:rsidP="00561F63">
      <w:pPr>
        <w:tabs>
          <w:tab w:val="left" w:pos="1418"/>
        </w:tabs>
        <w:spacing w:after="0"/>
        <w:ind w:firstLine="567"/>
        <w:jc w:val="both"/>
        <w:rPr>
          <w:rFonts w:ascii="Times New Roman" w:hAnsi="Times New Roman" w:cs="Times New Roman"/>
          <w:sz w:val="24"/>
        </w:rPr>
      </w:pPr>
      <w:r>
        <w:rPr>
          <w:rFonts w:ascii="Times New Roman" w:hAnsi="Times New Roman" w:cs="Times New Roman"/>
          <w:sz w:val="24"/>
        </w:rPr>
        <w:t>SECTION 4 : ETAT DE SORTIES …………………………………………………….82</w:t>
      </w:r>
    </w:p>
    <w:p w14:paraId="14F694B3" w14:textId="77777777" w:rsidR="00561F63" w:rsidRPr="00A545BB" w:rsidRDefault="00561F63" w:rsidP="00561F63">
      <w:pPr>
        <w:tabs>
          <w:tab w:val="left" w:pos="1418"/>
        </w:tabs>
        <w:spacing w:after="0"/>
        <w:ind w:firstLine="567"/>
        <w:jc w:val="both"/>
        <w:rPr>
          <w:rFonts w:ascii="Times New Roman" w:hAnsi="Times New Roman" w:cs="Times New Roman"/>
          <w:b/>
          <w:sz w:val="24"/>
        </w:rPr>
      </w:pPr>
      <w:r w:rsidRPr="00A545BB">
        <w:rPr>
          <w:rFonts w:ascii="Times New Roman" w:hAnsi="Times New Roman" w:cs="Times New Roman"/>
          <w:b/>
          <w:sz w:val="24"/>
        </w:rPr>
        <w:t>CONCLUSION ……………………………………………</w:t>
      </w:r>
      <w:r>
        <w:rPr>
          <w:rFonts w:ascii="Times New Roman" w:hAnsi="Times New Roman" w:cs="Times New Roman"/>
          <w:b/>
          <w:sz w:val="24"/>
        </w:rPr>
        <w:t>..</w:t>
      </w:r>
      <w:r w:rsidRPr="00A545BB">
        <w:rPr>
          <w:rFonts w:ascii="Times New Roman" w:hAnsi="Times New Roman" w:cs="Times New Roman"/>
          <w:b/>
          <w:sz w:val="24"/>
        </w:rPr>
        <w:t>………………………...83</w:t>
      </w:r>
    </w:p>
    <w:p w14:paraId="52B357CD" w14:textId="77777777" w:rsidR="00561F63" w:rsidRPr="00A545BB" w:rsidRDefault="00561F63" w:rsidP="00561F63">
      <w:pPr>
        <w:tabs>
          <w:tab w:val="left" w:pos="1418"/>
        </w:tabs>
        <w:spacing w:after="0"/>
        <w:ind w:firstLine="567"/>
        <w:jc w:val="both"/>
        <w:rPr>
          <w:rFonts w:ascii="Times New Roman" w:hAnsi="Times New Roman" w:cs="Times New Roman"/>
          <w:b/>
          <w:sz w:val="24"/>
        </w:rPr>
      </w:pPr>
      <w:r w:rsidRPr="00A545BB">
        <w:rPr>
          <w:rFonts w:ascii="Times New Roman" w:hAnsi="Times New Roman" w:cs="Times New Roman"/>
          <w:b/>
          <w:sz w:val="24"/>
        </w:rPr>
        <w:t>BIBLIOGRAPHIE …………………………………………</w:t>
      </w:r>
      <w:r>
        <w:rPr>
          <w:rFonts w:ascii="Times New Roman" w:hAnsi="Times New Roman" w:cs="Times New Roman"/>
          <w:b/>
          <w:sz w:val="24"/>
        </w:rPr>
        <w:t>..</w:t>
      </w:r>
      <w:r w:rsidRPr="00A545BB">
        <w:rPr>
          <w:rFonts w:ascii="Times New Roman" w:hAnsi="Times New Roman" w:cs="Times New Roman"/>
          <w:b/>
          <w:sz w:val="24"/>
        </w:rPr>
        <w:t>………………………..84</w:t>
      </w:r>
    </w:p>
    <w:p w14:paraId="453C4194" w14:textId="77777777" w:rsidR="00561F63" w:rsidRDefault="00561F63" w:rsidP="00561F63">
      <w:pPr>
        <w:tabs>
          <w:tab w:val="left" w:pos="1418"/>
        </w:tabs>
        <w:spacing w:after="0"/>
        <w:ind w:firstLine="567"/>
        <w:jc w:val="both"/>
        <w:rPr>
          <w:rFonts w:ascii="Times New Roman" w:hAnsi="Times New Roman" w:cs="Times New Roman"/>
          <w:b/>
          <w:sz w:val="28"/>
        </w:rPr>
      </w:pPr>
      <w:r w:rsidRPr="00A545BB">
        <w:rPr>
          <w:rFonts w:ascii="Times New Roman" w:hAnsi="Times New Roman" w:cs="Times New Roman"/>
          <w:b/>
          <w:sz w:val="24"/>
        </w:rPr>
        <w:t>TABLE DES MATIERES …………………………………</w:t>
      </w:r>
      <w:r>
        <w:rPr>
          <w:rFonts w:ascii="Times New Roman" w:hAnsi="Times New Roman" w:cs="Times New Roman"/>
          <w:b/>
          <w:sz w:val="24"/>
        </w:rPr>
        <w:t>.</w:t>
      </w:r>
      <w:r w:rsidRPr="00A545BB">
        <w:rPr>
          <w:rFonts w:ascii="Times New Roman" w:hAnsi="Times New Roman" w:cs="Times New Roman"/>
          <w:b/>
          <w:sz w:val="24"/>
        </w:rPr>
        <w:t>………………………...85</w:t>
      </w:r>
    </w:p>
    <w:p w14:paraId="38B7BCB7" w14:textId="77777777" w:rsidR="00561F63" w:rsidRPr="001E5F5D" w:rsidRDefault="00561F63" w:rsidP="001E5F5D">
      <w:pPr>
        <w:rPr>
          <w:rFonts w:ascii="Times New Roman" w:hAnsi="Times New Roman" w:cs="Times New Roman"/>
          <w:sz w:val="25"/>
          <w:szCs w:val="25"/>
        </w:rPr>
      </w:pPr>
    </w:p>
    <w:sectPr w:rsidR="00561F63" w:rsidRPr="001E5F5D" w:rsidSect="00C860E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9655A" w14:textId="77777777" w:rsidR="00D76911" w:rsidRDefault="00D76911" w:rsidP="004F35E9">
      <w:pPr>
        <w:spacing w:after="0" w:line="240" w:lineRule="auto"/>
      </w:pPr>
      <w:r>
        <w:separator/>
      </w:r>
    </w:p>
  </w:endnote>
  <w:endnote w:type="continuationSeparator" w:id="0">
    <w:p w14:paraId="06D0FC2F" w14:textId="77777777" w:rsidR="00D76911" w:rsidRDefault="00D76911" w:rsidP="004F3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Gothic">
    <w:altName w:val="Trebuchet MS"/>
    <w:panose1 w:val="020B0502020202020204"/>
    <w:charset w:val="00"/>
    <w:family w:val="swiss"/>
    <w:pitch w:val="variable"/>
    <w:sig w:usb0="00000287" w:usb1="00000000" w:usb2="00000000" w:usb3="00000000" w:csb0="0000009F"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C94F5" w14:textId="77777777" w:rsidR="00D76911" w:rsidRDefault="00D76911" w:rsidP="004F35E9">
      <w:pPr>
        <w:spacing w:after="0" w:line="240" w:lineRule="auto"/>
      </w:pPr>
      <w:r>
        <w:separator/>
      </w:r>
    </w:p>
  </w:footnote>
  <w:footnote w:type="continuationSeparator" w:id="0">
    <w:p w14:paraId="4ADA4630" w14:textId="77777777" w:rsidR="00D76911" w:rsidRDefault="00D76911" w:rsidP="004F35E9">
      <w:pPr>
        <w:spacing w:after="0" w:line="240" w:lineRule="auto"/>
      </w:pPr>
      <w:r>
        <w:continuationSeparator/>
      </w:r>
    </w:p>
  </w:footnote>
  <w:footnote w:id="1">
    <w:p w14:paraId="7B10C58D" w14:textId="7F28EE25" w:rsidR="00D76911" w:rsidRPr="009C0EA8" w:rsidRDefault="00D76911" w:rsidP="004F35E9">
      <w:pPr>
        <w:pStyle w:val="Notedebasdepage"/>
        <w:rPr>
          <w:rFonts w:ascii="Times New Roman" w:hAnsi="Times New Roman"/>
          <w:lang w:val="fr-FR"/>
        </w:rPr>
      </w:pPr>
      <w:r>
        <w:rPr>
          <w:rStyle w:val="Appelnotedebasdep"/>
        </w:rPr>
        <w:footnoteRef/>
      </w:r>
      <w:r>
        <w:t xml:space="preserve"> </w:t>
      </w:r>
      <w:r w:rsidRPr="00FE5DE5">
        <w:rPr>
          <w:rFonts w:ascii="Times New Roman" w:hAnsi="Times New Roman"/>
          <w:sz w:val="17"/>
          <w:szCs w:val="17"/>
        </w:rPr>
        <w:t>http://www.windesign.com</w:t>
      </w:r>
      <w:r w:rsidRPr="00FE5DE5">
        <w:rPr>
          <w:rFonts w:ascii="Times New Roman" w:hAnsi="Times New Roman"/>
        </w:rPr>
        <w:t xml:space="preserve"> le 02  janvier  201</w:t>
      </w:r>
      <w:r>
        <w:rPr>
          <w:rFonts w:ascii="Times New Roman" w:hAnsi="Times New Roman"/>
          <w:lang w:val="fr-FR"/>
        </w:rPr>
        <w:t>9</w:t>
      </w:r>
    </w:p>
  </w:footnote>
  <w:footnote w:id="2">
    <w:p w14:paraId="4D77B96E" w14:textId="77777777" w:rsidR="00D76911" w:rsidRPr="00D46770" w:rsidRDefault="00D76911" w:rsidP="00D46770">
      <w:pPr>
        <w:pStyle w:val="Notedebasdepage"/>
        <w:jc w:val="both"/>
        <w:rPr>
          <w:rFonts w:ascii="Times New Roman" w:hAnsi="Times New Roman"/>
          <w:sz w:val="16"/>
        </w:rPr>
      </w:pPr>
      <w:r w:rsidRPr="00D46770">
        <w:rPr>
          <w:rStyle w:val="Appelnotedebasdep"/>
          <w:rFonts w:ascii="Times New Roman" w:hAnsi="Times New Roman"/>
          <w:i/>
          <w:sz w:val="16"/>
        </w:rPr>
        <w:footnoteRef/>
      </w:r>
      <w:r w:rsidRPr="00D46770">
        <w:rPr>
          <w:rFonts w:ascii="Times New Roman" w:hAnsi="Times New Roman"/>
          <w:i/>
          <w:sz w:val="16"/>
        </w:rPr>
        <w:t xml:space="preserve"> </w:t>
      </w:r>
      <w:r w:rsidRPr="00D46770">
        <w:rPr>
          <w:rFonts w:ascii="Times New Roman" w:hAnsi="Times New Roman"/>
          <w:b/>
          <w:sz w:val="16"/>
        </w:rPr>
        <w:t>MANYONGAW</w:t>
      </w:r>
      <w:r w:rsidRPr="00D46770">
        <w:rPr>
          <w:rFonts w:ascii="Times New Roman" w:hAnsi="Times New Roman"/>
          <w:b/>
          <w:sz w:val="16"/>
          <w:lang w:val="fr-FR"/>
        </w:rPr>
        <w:t>,</w:t>
      </w:r>
      <w:r w:rsidRPr="00D46770">
        <w:rPr>
          <w:rFonts w:ascii="Times New Roman" w:hAnsi="Times New Roman"/>
          <w:b/>
          <w:sz w:val="16"/>
        </w:rPr>
        <w:t xml:space="preserve"> N</w:t>
      </w:r>
      <w:r w:rsidRPr="00D46770">
        <w:rPr>
          <w:rFonts w:ascii="Times New Roman" w:hAnsi="Times New Roman"/>
          <w:sz w:val="16"/>
          <w:lang w:val="fr-FR"/>
        </w:rPr>
        <w:t>.</w:t>
      </w:r>
      <w:r w:rsidRPr="00D46770">
        <w:rPr>
          <w:rFonts w:ascii="Times New Roman" w:hAnsi="Times New Roman"/>
          <w:sz w:val="16"/>
        </w:rPr>
        <w:t xml:space="preserve">, </w:t>
      </w:r>
      <w:r w:rsidRPr="00D46770">
        <w:rPr>
          <w:rFonts w:ascii="Times New Roman" w:hAnsi="Times New Roman"/>
          <w:sz w:val="16"/>
          <w:u w:val="single"/>
        </w:rPr>
        <w:t>Note</w:t>
      </w:r>
      <w:r w:rsidRPr="00D46770">
        <w:rPr>
          <w:rFonts w:ascii="Times New Roman" w:hAnsi="Times New Roman"/>
          <w:sz w:val="16"/>
          <w:u w:val="single"/>
          <w:lang w:val="fr-FR"/>
        </w:rPr>
        <w:t>s</w:t>
      </w:r>
      <w:r w:rsidRPr="00D46770">
        <w:rPr>
          <w:rFonts w:ascii="Times New Roman" w:hAnsi="Times New Roman"/>
          <w:sz w:val="16"/>
          <w:u w:val="single"/>
        </w:rPr>
        <w:t xml:space="preserve"> de cours de méthode d’analyse informatique</w:t>
      </w:r>
      <w:r w:rsidRPr="00D46770">
        <w:rPr>
          <w:rFonts w:ascii="Times New Roman" w:hAnsi="Times New Roman"/>
          <w:sz w:val="16"/>
        </w:rPr>
        <w:t xml:space="preserve">, </w:t>
      </w:r>
      <w:r w:rsidRPr="00D46770">
        <w:rPr>
          <w:rFonts w:ascii="Times New Roman" w:hAnsi="Times New Roman"/>
          <w:sz w:val="16"/>
          <w:lang w:val="fr-FR"/>
        </w:rPr>
        <w:t xml:space="preserve">G1 </w:t>
      </w:r>
      <w:r w:rsidRPr="00D46770">
        <w:rPr>
          <w:rFonts w:ascii="Times New Roman" w:hAnsi="Times New Roman"/>
          <w:sz w:val="16"/>
        </w:rPr>
        <w:t>informatique de gestion, IFAS,</w:t>
      </w:r>
      <w:r w:rsidRPr="00D46770">
        <w:rPr>
          <w:rFonts w:ascii="Times New Roman" w:hAnsi="Times New Roman"/>
          <w:sz w:val="16"/>
          <w:lang w:val="fr-FR"/>
        </w:rPr>
        <w:t xml:space="preserve"> Kinshasa,</w:t>
      </w:r>
      <w:r w:rsidRPr="00D46770">
        <w:rPr>
          <w:rFonts w:ascii="Times New Roman" w:hAnsi="Times New Roman"/>
          <w:sz w:val="16"/>
        </w:rPr>
        <w:t xml:space="preserve"> 2005-2006, (Inédit</w:t>
      </w:r>
      <w:r w:rsidRPr="00D46770">
        <w:rPr>
          <w:rFonts w:ascii="Times New Roman" w:hAnsi="Times New Roman"/>
          <w:sz w:val="16"/>
          <w:lang w:val="fr-FR"/>
        </w:rPr>
        <w:t>es</w:t>
      </w:r>
      <w:r w:rsidRPr="00D46770">
        <w:rPr>
          <w:rFonts w:ascii="Times New Roman" w:hAnsi="Times New Roman"/>
          <w:sz w:val="16"/>
        </w:rPr>
        <w:t>)</w:t>
      </w:r>
    </w:p>
  </w:footnote>
  <w:footnote w:id="3">
    <w:p w14:paraId="0511954B" w14:textId="2A1E8C68" w:rsidR="00D76911" w:rsidRPr="00E508B5" w:rsidRDefault="00D76911" w:rsidP="00D46770">
      <w:pPr>
        <w:pStyle w:val="Notedebasdepage"/>
        <w:jc w:val="both"/>
        <w:rPr>
          <w:rFonts w:ascii="Consolas" w:hAnsi="Consolas" w:cs="Consolas"/>
        </w:rPr>
      </w:pPr>
      <w:r w:rsidRPr="00D46770">
        <w:rPr>
          <w:rStyle w:val="Appelnotedebasdep"/>
          <w:rFonts w:ascii="Times New Roman" w:hAnsi="Times New Roman"/>
          <w:sz w:val="16"/>
        </w:rPr>
        <w:footnoteRef/>
      </w:r>
      <w:r w:rsidRPr="00D46770">
        <w:rPr>
          <w:rFonts w:ascii="Times New Roman" w:hAnsi="Times New Roman"/>
          <w:sz w:val="16"/>
        </w:rPr>
        <w:t xml:space="preserve"> </w:t>
      </w:r>
      <w:r w:rsidRPr="00D46770">
        <w:rPr>
          <w:rFonts w:ascii="Times New Roman" w:hAnsi="Times New Roman"/>
          <w:b/>
          <w:sz w:val="16"/>
        </w:rPr>
        <w:t>KALONDA</w:t>
      </w:r>
      <w:r w:rsidRPr="00D46770">
        <w:rPr>
          <w:rFonts w:ascii="Times New Roman" w:hAnsi="Times New Roman"/>
          <w:b/>
          <w:sz w:val="16"/>
          <w:lang w:val="fr-FR"/>
        </w:rPr>
        <w:t>,</w:t>
      </w:r>
      <w:r w:rsidRPr="00D46770">
        <w:rPr>
          <w:rFonts w:ascii="Times New Roman" w:hAnsi="Times New Roman"/>
          <w:b/>
          <w:sz w:val="16"/>
        </w:rPr>
        <w:t xml:space="preserve"> M</w:t>
      </w:r>
      <w:r w:rsidRPr="00D46770">
        <w:rPr>
          <w:rFonts w:ascii="Times New Roman" w:hAnsi="Times New Roman"/>
          <w:sz w:val="16"/>
          <w:lang w:val="fr-FR"/>
        </w:rPr>
        <w:t>.</w:t>
      </w:r>
      <w:r w:rsidRPr="00D46770">
        <w:rPr>
          <w:rFonts w:ascii="Times New Roman" w:hAnsi="Times New Roman"/>
          <w:sz w:val="16"/>
        </w:rPr>
        <w:t xml:space="preserve">, </w:t>
      </w:r>
      <w:r w:rsidRPr="00D46770">
        <w:rPr>
          <w:rFonts w:ascii="Times New Roman" w:hAnsi="Times New Roman"/>
          <w:sz w:val="16"/>
          <w:u w:val="single"/>
        </w:rPr>
        <w:t>Cours de Méthodes de Recherche Scientifique</w:t>
      </w:r>
      <w:r>
        <w:rPr>
          <w:rFonts w:ascii="Times New Roman" w:hAnsi="Times New Roman"/>
          <w:sz w:val="16"/>
          <w:lang w:val="fr-FR"/>
        </w:rPr>
        <w:t xml:space="preserve"> </w:t>
      </w:r>
      <w:r w:rsidRPr="00D46770">
        <w:rPr>
          <w:rFonts w:ascii="Times New Roman" w:hAnsi="Times New Roman"/>
          <w:sz w:val="16"/>
        </w:rPr>
        <w:t>ISIPA, Kinsha</w:t>
      </w:r>
      <w:r w:rsidRPr="00D46770">
        <w:rPr>
          <w:rFonts w:ascii="Times New Roman" w:hAnsi="Times New Roman"/>
          <w:sz w:val="16"/>
          <w:lang w:val="fr-FR"/>
        </w:rPr>
        <w:t>sa</w:t>
      </w:r>
      <w:r w:rsidRPr="00D46770">
        <w:rPr>
          <w:rFonts w:ascii="Times New Roman" w:hAnsi="Times New Roman"/>
          <w:sz w:val="16"/>
        </w:rPr>
        <w:t>, 2011 (Inédit)</w:t>
      </w:r>
    </w:p>
  </w:footnote>
  <w:footnote w:id="4">
    <w:p w14:paraId="0E991A0B" w14:textId="3F8D06F9" w:rsidR="00D76911" w:rsidRPr="00443F78" w:rsidRDefault="00D76911" w:rsidP="00014E69">
      <w:pPr>
        <w:pStyle w:val="Notedebasdepage"/>
        <w:rPr>
          <w:rFonts w:ascii="Times New Roman" w:hAnsi="Times New Roman"/>
        </w:rPr>
      </w:pPr>
      <w:r w:rsidRPr="00474290">
        <w:rPr>
          <w:rStyle w:val="Appelnotedebasdep"/>
          <w:rFonts w:ascii="Arial" w:hAnsi="Arial" w:cs="Arial"/>
        </w:rPr>
        <w:t>1</w:t>
      </w:r>
      <w:r w:rsidRPr="00474290">
        <w:rPr>
          <w:rFonts w:ascii="Arial" w:hAnsi="Arial" w:cs="Arial"/>
        </w:rPr>
        <w:t xml:space="preserve">  </w:t>
      </w:r>
      <w:r w:rsidRPr="00443F78">
        <w:rPr>
          <w:rFonts w:ascii="Times New Roman" w:hAnsi="Times New Roman"/>
        </w:rPr>
        <w:t xml:space="preserve">APANGWA AMBOYO, </w:t>
      </w:r>
      <w:r w:rsidRPr="00443F78">
        <w:rPr>
          <w:rFonts w:ascii="Times New Roman" w:hAnsi="Times New Roman"/>
          <w:u w:val="single"/>
        </w:rPr>
        <w:t>Cours de Gestion d’un Centre Informatique (GCTI)</w:t>
      </w:r>
      <w:r w:rsidRPr="00443F78">
        <w:rPr>
          <w:rFonts w:ascii="Times New Roman" w:hAnsi="Times New Roman"/>
        </w:rPr>
        <w:t>,  ISS</w:t>
      </w:r>
      <w:r>
        <w:rPr>
          <w:rFonts w:ascii="Times New Roman" w:hAnsi="Times New Roman"/>
          <w:lang w:val="fr-FR"/>
        </w:rPr>
        <w:t>,</w:t>
      </w:r>
      <w:r w:rsidRPr="00443F78">
        <w:rPr>
          <w:rFonts w:ascii="Times New Roman" w:hAnsi="Times New Roman"/>
        </w:rPr>
        <w:t>KIN</w:t>
      </w:r>
      <w:r>
        <w:rPr>
          <w:rFonts w:ascii="Times New Roman" w:hAnsi="Times New Roman"/>
          <w:lang w:val="fr-FR"/>
        </w:rPr>
        <w:t>SHASA</w:t>
      </w:r>
      <w:r w:rsidRPr="00443F78">
        <w:rPr>
          <w:rFonts w:ascii="Times New Roman" w:hAnsi="Times New Roman"/>
        </w:rPr>
        <w:t xml:space="preserve">  2009  P.3 Inédit</w:t>
      </w:r>
    </w:p>
  </w:footnote>
  <w:footnote w:id="5">
    <w:p w14:paraId="2288C987" w14:textId="3E585810" w:rsidR="00D76911" w:rsidRPr="00474290" w:rsidRDefault="00D76911" w:rsidP="00014E69">
      <w:pPr>
        <w:pStyle w:val="Notedebasdepage"/>
        <w:rPr>
          <w:rFonts w:ascii="Arial" w:hAnsi="Arial" w:cs="Arial"/>
        </w:rPr>
      </w:pPr>
      <w:r w:rsidRPr="00443F78">
        <w:rPr>
          <w:rStyle w:val="Appelnotedebasdep"/>
          <w:rFonts w:ascii="Times New Roman" w:hAnsi="Times New Roman"/>
        </w:rPr>
        <w:t xml:space="preserve">2 </w:t>
      </w:r>
      <w:r w:rsidRPr="00443F78">
        <w:rPr>
          <w:rFonts w:ascii="Times New Roman" w:hAnsi="Times New Roman"/>
        </w:rPr>
        <w:t xml:space="preserve"> D. Dionisi, </w:t>
      </w:r>
      <w:r w:rsidRPr="00443F78">
        <w:rPr>
          <w:rFonts w:ascii="Times New Roman" w:hAnsi="Times New Roman"/>
          <w:u w:val="single"/>
        </w:rPr>
        <w:t>l’Essentiel sur Merise</w:t>
      </w:r>
      <w:r w:rsidRPr="00443F78">
        <w:rPr>
          <w:rFonts w:ascii="Times New Roman" w:hAnsi="Times New Roman"/>
        </w:rPr>
        <w:t xml:space="preserve">, Eyrolles, </w:t>
      </w:r>
      <w:r>
        <w:rPr>
          <w:rFonts w:ascii="Times New Roman" w:hAnsi="Times New Roman"/>
          <w:lang w:val="fr-FR"/>
        </w:rPr>
        <w:t>a</w:t>
      </w:r>
      <w:r w:rsidRPr="00443F78">
        <w:rPr>
          <w:rFonts w:ascii="Times New Roman" w:hAnsi="Times New Roman"/>
        </w:rPr>
        <w:t xml:space="preserve"> 1998, P.5</w:t>
      </w:r>
      <w:r w:rsidRPr="00474290">
        <w:rPr>
          <w:rFonts w:ascii="Arial" w:hAnsi="Arial" w:cs="Arial"/>
        </w:rPr>
        <w:t xml:space="preserve"> </w:t>
      </w:r>
    </w:p>
  </w:footnote>
  <w:footnote w:id="6">
    <w:p w14:paraId="74A7F5FD" w14:textId="638B0408" w:rsidR="00D76911" w:rsidRPr="00DB1889" w:rsidRDefault="00D76911" w:rsidP="009B3AD8">
      <w:pPr>
        <w:pStyle w:val="Notedebasdepage"/>
        <w:jc w:val="both"/>
        <w:rPr>
          <w:rFonts w:ascii="Times New Roman" w:hAnsi="Times New Roman"/>
        </w:rPr>
      </w:pPr>
      <w:r w:rsidRPr="00DB1889">
        <w:rPr>
          <w:rStyle w:val="Appelnotedebasdep"/>
          <w:rFonts w:ascii="Times New Roman" w:hAnsi="Times New Roman"/>
        </w:rPr>
        <w:t>1)</w:t>
      </w:r>
      <w:r w:rsidRPr="00DB1889">
        <w:rPr>
          <w:rFonts w:ascii="Times New Roman" w:hAnsi="Times New Roman"/>
        </w:rPr>
        <w:t xml:space="preserve"> Robert REIX, </w:t>
      </w:r>
      <w:r w:rsidRPr="00DB1889">
        <w:rPr>
          <w:rFonts w:ascii="Times New Roman" w:hAnsi="Times New Roman"/>
          <w:u w:val="single"/>
        </w:rPr>
        <w:t>Informatique appliquée à la gestion</w:t>
      </w:r>
      <w:r w:rsidRPr="00DB1889">
        <w:rPr>
          <w:rFonts w:ascii="Times New Roman" w:hAnsi="Times New Roman"/>
        </w:rPr>
        <w:t>, Tome II, Ed. Faucher, Paris</w:t>
      </w:r>
      <w:r>
        <w:rPr>
          <w:rFonts w:ascii="Times New Roman" w:hAnsi="Times New Roman"/>
          <w:lang w:val="fr-FR"/>
        </w:rPr>
        <w:t>,</w:t>
      </w:r>
      <w:r w:rsidRPr="00DB1889">
        <w:rPr>
          <w:rFonts w:ascii="Times New Roman" w:hAnsi="Times New Roman"/>
        </w:rPr>
        <w:t xml:space="preserve"> 1999</w:t>
      </w:r>
    </w:p>
  </w:footnote>
  <w:footnote w:id="7">
    <w:p w14:paraId="6A94E2B8" w14:textId="77777777" w:rsidR="00D76911" w:rsidRPr="00824C35" w:rsidRDefault="00D76911" w:rsidP="006F21D6">
      <w:pPr>
        <w:pStyle w:val="Notedebasdepage"/>
        <w:rPr>
          <w:rFonts w:ascii="Times New Roman" w:hAnsi="Times New Roman"/>
          <w14:shadow w14:blurRad="50800" w14:dist="38100" w14:dir="2700000" w14:sx="100000" w14:sy="100000" w14:kx="0" w14:ky="0" w14:algn="tl">
            <w14:srgbClr w14:val="000000">
              <w14:alpha w14:val="60000"/>
            </w14:srgbClr>
          </w14:shadow>
        </w:rPr>
      </w:pPr>
      <w:r w:rsidRPr="00824C35">
        <w:rPr>
          <w:rStyle w:val="Appelnotedebasdep"/>
          <w:rFonts w:ascii="Times New Roman" w:hAnsi="Times New Roman"/>
        </w:rPr>
        <w:footnoteRef/>
      </w:r>
      <w:r w:rsidRPr="00824C35">
        <w:rPr>
          <w:rFonts w:ascii="Times New Roman" w:hAnsi="Times New Roman"/>
        </w:rPr>
        <w:t xml:space="preserve"> Moine, appliquée à la gestion, paris 2</w:t>
      </w:r>
      <w:r w:rsidRPr="00824C35">
        <w:rPr>
          <w:rFonts w:ascii="Times New Roman" w:hAnsi="Times New Roman"/>
          <w:vertAlign w:val="superscript"/>
        </w:rPr>
        <w:t>e</w:t>
      </w:r>
      <w:r w:rsidRPr="00824C35">
        <w:rPr>
          <w:rFonts w:ascii="Times New Roman" w:hAnsi="Times New Roman"/>
        </w:rPr>
        <w:t xml:space="preserve"> Ed, FOUCHER, 2000. P.59</w:t>
      </w:r>
    </w:p>
  </w:footnote>
  <w:footnote w:id="8">
    <w:p w14:paraId="6CCA97C4" w14:textId="77777777" w:rsidR="00D76911" w:rsidRPr="00473A30" w:rsidRDefault="00D76911">
      <w:pPr>
        <w:pStyle w:val="Notedebasdepage"/>
        <w:rPr>
          <w:lang w:val="fr-FR"/>
        </w:rPr>
      </w:pPr>
      <w:r>
        <w:rPr>
          <w:rStyle w:val="Appelnotedebasdep"/>
        </w:rPr>
        <w:footnoteRef/>
      </w:r>
      <w:r>
        <w:t xml:space="preserve"> </w:t>
      </w:r>
      <w:r>
        <w:rPr>
          <w:lang w:val="fr-FR"/>
        </w:rPr>
        <w:t>Wikipedia</w:t>
      </w:r>
    </w:p>
  </w:footnote>
  <w:footnote w:id="9">
    <w:p w14:paraId="332D1BC3" w14:textId="77777777" w:rsidR="00D76911" w:rsidRPr="00104F55" w:rsidRDefault="00D76911" w:rsidP="00657410">
      <w:pPr>
        <w:pStyle w:val="Notedebasdepage"/>
        <w:rPr>
          <w:lang w:val="fr-FR"/>
        </w:rPr>
      </w:pPr>
      <w:r>
        <w:rPr>
          <w:rStyle w:val="Appelnotedebasdep"/>
        </w:rPr>
        <w:footnoteRef/>
      </w:r>
      <w:r>
        <w:t xml:space="preserve"> </w:t>
      </w:r>
      <w:r>
        <w:rPr>
          <w:lang w:val="fr-FR"/>
        </w:rPr>
        <w:t xml:space="preserve">Idem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78E2" w14:textId="77777777" w:rsidR="00D76911" w:rsidRDefault="00D76911">
    <w:pPr>
      <w:pStyle w:val="En-tte"/>
    </w:pPr>
    <w:r>
      <w:rPr>
        <w:caps/>
        <w:noProof/>
        <w:color w:val="808080" w:themeColor="background1" w:themeShade="80"/>
        <w:sz w:val="20"/>
        <w:szCs w:val="20"/>
        <w:lang w:eastAsia="fr-FR"/>
      </w:rPr>
      <mc:AlternateContent>
        <mc:Choice Requires="wpg">
          <w:drawing>
            <wp:anchor distT="0" distB="0" distL="114300" distR="114300" simplePos="0" relativeHeight="251659264" behindDoc="0" locked="0" layoutInCell="1" allowOverlap="1" wp14:anchorId="0E060384" wp14:editId="17C1A62D">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e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e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Zone de texte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EA1F9" w14:textId="77777777" w:rsidR="00D76911" w:rsidRDefault="00D76911">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30</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60384" id="Groupe 167" o:spid="_x0000_s162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">
              <v:group id="Groupe 168" o:spid="_x0000_s16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6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6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6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Zone de texte 172" o:spid="_x0000_s1632"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207EA1F9" w14:textId="77777777" w:rsidR="00D76911" w:rsidRDefault="00D76911">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noProof/>
                          <w:color w:val="FFFFFF" w:themeColor="background1"/>
                          <w:sz w:val="24"/>
                          <w:szCs w:val="24"/>
                        </w:rPr>
                        <w:t>30</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6E9"/>
    <w:multiLevelType w:val="hybridMultilevel"/>
    <w:tmpl w:val="FA60C966"/>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E73C8E"/>
    <w:multiLevelType w:val="hybridMultilevel"/>
    <w:tmpl w:val="45ECF4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4A3B96"/>
    <w:multiLevelType w:val="hybridMultilevel"/>
    <w:tmpl w:val="644080DC"/>
    <w:lvl w:ilvl="0" w:tplc="9EA4A5E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4BE143E"/>
    <w:multiLevelType w:val="hybridMultilevel"/>
    <w:tmpl w:val="7A8CA966"/>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7417D65"/>
    <w:multiLevelType w:val="hybridMultilevel"/>
    <w:tmpl w:val="AAB218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D1B79"/>
    <w:multiLevelType w:val="hybridMultilevel"/>
    <w:tmpl w:val="712283A4"/>
    <w:lvl w:ilvl="0" w:tplc="69BE1426">
      <w:start w:val="1"/>
      <w:numFmt w:val="upperLetter"/>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15:restartNumberingAfterBreak="0">
    <w:nsid w:val="095F2E12"/>
    <w:multiLevelType w:val="hybridMultilevel"/>
    <w:tmpl w:val="33B4F5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DD7383"/>
    <w:multiLevelType w:val="multilevel"/>
    <w:tmpl w:val="828240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E80659E"/>
    <w:multiLevelType w:val="multilevel"/>
    <w:tmpl w:val="C192B602"/>
    <w:lvl w:ilvl="0">
      <w:start w:val="1"/>
      <w:numFmt w:val="bullet"/>
      <w:lvlText w:val=""/>
      <w:lvlJc w:val="left"/>
      <w:pPr>
        <w:tabs>
          <w:tab w:val="num" w:pos="720"/>
        </w:tabs>
        <w:ind w:left="720" w:hanging="360"/>
      </w:pPr>
      <w:rPr>
        <w:rFonts w:ascii="Wingdings" w:hAnsi="Wingdings" w:hint="default"/>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D71285"/>
    <w:multiLevelType w:val="multilevel"/>
    <w:tmpl w:val="6FE88904"/>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0" w15:restartNumberingAfterBreak="0">
    <w:nsid w:val="12450E0E"/>
    <w:multiLevelType w:val="hybridMultilevel"/>
    <w:tmpl w:val="762A8BC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3ED1AEA"/>
    <w:multiLevelType w:val="multilevel"/>
    <w:tmpl w:val="91FE2662"/>
    <w:lvl w:ilvl="0">
      <w:start w:val="1"/>
      <w:numFmt w:val="decimal"/>
      <w:lvlText w:val="%1."/>
      <w:lvlJc w:val="left"/>
      <w:pPr>
        <w:ind w:left="360" w:hanging="360"/>
      </w:pPr>
      <w:rPr>
        <w:rFonts w:hint="default"/>
      </w:rPr>
    </w:lvl>
    <w:lvl w:ilvl="1">
      <w:start w:val="1"/>
      <w:numFmt w:val="decimal"/>
      <w:lvlText w:val="%1.%2."/>
      <w:lvlJc w:val="left"/>
      <w:pPr>
        <w:ind w:left="1926" w:hanging="360"/>
      </w:pPr>
      <w:rPr>
        <w:rFonts w:hint="default"/>
      </w:rPr>
    </w:lvl>
    <w:lvl w:ilvl="2">
      <w:start w:val="1"/>
      <w:numFmt w:val="decimal"/>
      <w:lvlText w:val="%1.%2.%3."/>
      <w:lvlJc w:val="left"/>
      <w:pPr>
        <w:ind w:left="3852" w:hanging="720"/>
      </w:pPr>
      <w:rPr>
        <w:rFonts w:hint="default"/>
      </w:rPr>
    </w:lvl>
    <w:lvl w:ilvl="3">
      <w:start w:val="1"/>
      <w:numFmt w:val="decimal"/>
      <w:lvlText w:val="%1.%2.%3.%4."/>
      <w:lvlJc w:val="left"/>
      <w:pPr>
        <w:ind w:left="5418" w:hanging="720"/>
      </w:pPr>
      <w:rPr>
        <w:rFonts w:hint="default"/>
      </w:rPr>
    </w:lvl>
    <w:lvl w:ilvl="4">
      <w:start w:val="1"/>
      <w:numFmt w:val="decimal"/>
      <w:lvlText w:val="%1.%2.%3.%4.%5."/>
      <w:lvlJc w:val="left"/>
      <w:pPr>
        <w:ind w:left="7344" w:hanging="1080"/>
      </w:pPr>
      <w:rPr>
        <w:rFonts w:hint="default"/>
      </w:rPr>
    </w:lvl>
    <w:lvl w:ilvl="5">
      <w:start w:val="1"/>
      <w:numFmt w:val="decimal"/>
      <w:lvlText w:val="%1.%2.%3.%4.%5.%6."/>
      <w:lvlJc w:val="left"/>
      <w:pPr>
        <w:ind w:left="8910" w:hanging="1080"/>
      </w:pPr>
      <w:rPr>
        <w:rFonts w:hint="default"/>
      </w:rPr>
    </w:lvl>
    <w:lvl w:ilvl="6">
      <w:start w:val="1"/>
      <w:numFmt w:val="decimal"/>
      <w:lvlText w:val="%1.%2.%3.%4.%5.%6.%7."/>
      <w:lvlJc w:val="left"/>
      <w:pPr>
        <w:ind w:left="10836" w:hanging="1440"/>
      </w:pPr>
      <w:rPr>
        <w:rFonts w:hint="default"/>
      </w:rPr>
    </w:lvl>
    <w:lvl w:ilvl="7">
      <w:start w:val="1"/>
      <w:numFmt w:val="decimal"/>
      <w:lvlText w:val="%1.%2.%3.%4.%5.%6.%7.%8."/>
      <w:lvlJc w:val="left"/>
      <w:pPr>
        <w:ind w:left="12402" w:hanging="1440"/>
      </w:pPr>
      <w:rPr>
        <w:rFonts w:hint="default"/>
      </w:rPr>
    </w:lvl>
    <w:lvl w:ilvl="8">
      <w:start w:val="1"/>
      <w:numFmt w:val="decimal"/>
      <w:lvlText w:val="%1.%2.%3.%4.%5.%6.%7.%8.%9."/>
      <w:lvlJc w:val="left"/>
      <w:pPr>
        <w:ind w:left="14328" w:hanging="1800"/>
      </w:pPr>
      <w:rPr>
        <w:rFonts w:hint="default"/>
      </w:rPr>
    </w:lvl>
  </w:abstractNum>
  <w:abstractNum w:abstractNumId="12" w15:restartNumberingAfterBreak="0">
    <w:nsid w:val="153E11E8"/>
    <w:multiLevelType w:val="hybridMultilevel"/>
    <w:tmpl w:val="C13A4E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F50C31"/>
    <w:multiLevelType w:val="multilevel"/>
    <w:tmpl w:val="B6348152"/>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4" w15:restartNumberingAfterBreak="0">
    <w:nsid w:val="161D12FB"/>
    <w:multiLevelType w:val="hybridMultilevel"/>
    <w:tmpl w:val="2B5AA9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6240B8C"/>
    <w:multiLevelType w:val="hybridMultilevel"/>
    <w:tmpl w:val="BA46AB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D764F7"/>
    <w:multiLevelType w:val="hybridMultilevel"/>
    <w:tmpl w:val="6A243E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4433BA"/>
    <w:multiLevelType w:val="hybridMultilevel"/>
    <w:tmpl w:val="57DAB9FA"/>
    <w:lvl w:ilvl="0" w:tplc="E9761114">
      <w:start w:val="6"/>
      <w:numFmt w:val="bullet"/>
      <w:lvlText w:val="-"/>
      <w:lvlJc w:val="left"/>
      <w:pPr>
        <w:ind w:left="2007" w:hanging="360"/>
      </w:pPr>
      <w:rPr>
        <w:rFonts w:ascii="Palatino Linotype" w:eastAsiaTheme="minorHAnsi" w:hAnsi="Palatino Linotype" w:cstheme="minorBidi"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18" w15:restartNumberingAfterBreak="0">
    <w:nsid w:val="18AC42D1"/>
    <w:multiLevelType w:val="hybridMultilevel"/>
    <w:tmpl w:val="0338F25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9AE6D07"/>
    <w:multiLevelType w:val="hybridMultilevel"/>
    <w:tmpl w:val="0D167D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263DF6"/>
    <w:multiLevelType w:val="hybridMultilevel"/>
    <w:tmpl w:val="31004072"/>
    <w:lvl w:ilvl="0" w:tplc="521A374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1E637950"/>
    <w:multiLevelType w:val="hybridMultilevel"/>
    <w:tmpl w:val="6B6A47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EE14DB3"/>
    <w:multiLevelType w:val="multilevel"/>
    <w:tmpl w:val="411C2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F0F3017"/>
    <w:multiLevelType w:val="hybridMultilevel"/>
    <w:tmpl w:val="5DAC25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F401F26"/>
    <w:multiLevelType w:val="hybridMultilevel"/>
    <w:tmpl w:val="A80A3A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541EB4"/>
    <w:multiLevelType w:val="multilevel"/>
    <w:tmpl w:val="227C3A4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D45E24"/>
    <w:multiLevelType w:val="multilevel"/>
    <w:tmpl w:val="9EF23B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FD1295"/>
    <w:multiLevelType w:val="hybridMultilevel"/>
    <w:tmpl w:val="4FFE43F0"/>
    <w:lvl w:ilvl="0" w:tplc="1398218C">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15:restartNumberingAfterBreak="0">
    <w:nsid w:val="28922BE5"/>
    <w:multiLevelType w:val="hybridMultilevel"/>
    <w:tmpl w:val="CF300A20"/>
    <w:lvl w:ilvl="0" w:tplc="119002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A234B02"/>
    <w:multiLevelType w:val="hybridMultilevel"/>
    <w:tmpl w:val="C8A848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6155F3"/>
    <w:multiLevelType w:val="hybridMultilevel"/>
    <w:tmpl w:val="003660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2B7E45C4"/>
    <w:multiLevelType w:val="hybridMultilevel"/>
    <w:tmpl w:val="B922EF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F615F3B"/>
    <w:multiLevelType w:val="hybridMultilevel"/>
    <w:tmpl w:val="A176C7DC"/>
    <w:lvl w:ilvl="0" w:tplc="F06E530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2FD13309"/>
    <w:multiLevelType w:val="multilevel"/>
    <w:tmpl w:val="484C1B2C"/>
    <w:lvl w:ilvl="0">
      <w:start w:val="1"/>
      <w:numFmt w:val="decimal"/>
      <w:lvlText w:val="%1."/>
      <w:lvlJc w:val="left"/>
      <w:pPr>
        <w:ind w:left="360" w:hanging="360"/>
      </w:pPr>
      <w:rPr>
        <w:rFonts w:hint="default"/>
      </w:rPr>
    </w:lvl>
    <w:lvl w:ilvl="1">
      <w:start w:val="1"/>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34" w15:restartNumberingAfterBreak="0">
    <w:nsid w:val="301C5B93"/>
    <w:multiLevelType w:val="hybridMultilevel"/>
    <w:tmpl w:val="B1967D86"/>
    <w:lvl w:ilvl="0" w:tplc="E2A80DB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0C0741F"/>
    <w:multiLevelType w:val="multilevel"/>
    <w:tmpl w:val="458EC6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23B447C"/>
    <w:multiLevelType w:val="multilevel"/>
    <w:tmpl w:val="7F3A3F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26F0F82"/>
    <w:multiLevelType w:val="hybridMultilevel"/>
    <w:tmpl w:val="1D407E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38074B3"/>
    <w:multiLevelType w:val="hybridMultilevel"/>
    <w:tmpl w:val="B20291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042C5E"/>
    <w:multiLevelType w:val="multilevel"/>
    <w:tmpl w:val="92486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4EA367B"/>
    <w:multiLevelType w:val="hybridMultilevel"/>
    <w:tmpl w:val="DEF8950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593167D"/>
    <w:multiLevelType w:val="hybridMultilevel"/>
    <w:tmpl w:val="F24850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3CAC54E9"/>
    <w:multiLevelType w:val="hybridMultilevel"/>
    <w:tmpl w:val="9E6AD8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E063EE1"/>
    <w:multiLevelType w:val="hybridMultilevel"/>
    <w:tmpl w:val="DB0C0680"/>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895005"/>
    <w:multiLevelType w:val="hybridMultilevel"/>
    <w:tmpl w:val="306ABF12"/>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E26AB9"/>
    <w:multiLevelType w:val="hybridMultilevel"/>
    <w:tmpl w:val="7AD4BA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2BE2D47"/>
    <w:multiLevelType w:val="multilevel"/>
    <w:tmpl w:val="7B74834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5EF25FB"/>
    <w:multiLevelType w:val="hybridMultilevel"/>
    <w:tmpl w:val="9F34FC98"/>
    <w:lvl w:ilvl="0" w:tplc="040C0009">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15:restartNumberingAfterBreak="0">
    <w:nsid w:val="46D92DEE"/>
    <w:multiLevelType w:val="hybridMultilevel"/>
    <w:tmpl w:val="694AAF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6FA2F30"/>
    <w:multiLevelType w:val="hybridMultilevel"/>
    <w:tmpl w:val="E65AA5BC"/>
    <w:lvl w:ilvl="0" w:tplc="28549866">
      <w:start w:val="1"/>
      <w:numFmt w:val="decimal"/>
      <w:lvlText w:val="%1."/>
      <w:lvlJc w:val="left"/>
      <w:pPr>
        <w:ind w:left="1560" w:hanging="360"/>
      </w:pPr>
      <w:rPr>
        <w:rFonts w:hint="default"/>
      </w:rPr>
    </w:lvl>
    <w:lvl w:ilvl="1" w:tplc="040C0019" w:tentative="1">
      <w:start w:val="1"/>
      <w:numFmt w:val="lowerLetter"/>
      <w:lvlText w:val="%2."/>
      <w:lvlJc w:val="left"/>
      <w:pPr>
        <w:ind w:left="2280" w:hanging="360"/>
      </w:pPr>
    </w:lvl>
    <w:lvl w:ilvl="2" w:tplc="040C001B" w:tentative="1">
      <w:start w:val="1"/>
      <w:numFmt w:val="lowerRoman"/>
      <w:lvlText w:val="%3."/>
      <w:lvlJc w:val="right"/>
      <w:pPr>
        <w:ind w:left="3000" w:hanging="180"/>
      </w:pPr>
    </w:lvl>
    <w:lvl w:ilvl="3" w:tplc="040C000F" w:tentative="1">
      <w:start w:val="1"/>
      <w:numFmt w:val="decimal"/>
      <w:lvlText w:val="%4."/>
      <w:lvlJc w:val="left"/>
      <w:pPr>
        <w:ind w:left="3720" w:hanging="360"/>
      </w:pPr>
    </w:lvl>
    <w:lvl w:ilvl="4" w:tplc="040C0019" w:tentative="1">
      <w:start w:val="1"/>
      <w:numFmt w:val="lowerLetter"/>
      <w:lvlText w:val="%5."/>
      <w:lvlJc w:val="left"/>
      <w:pPr>
        <w:ind w:left="4440" w:hanging="360"/>
      </w:pPr>
    </w:lvl>
    <w:lvl w:ilvl="5" w:tplc="040C001B" w:tentative="1">
      <w:start w:val="1"/>
      <w:numFmt w:val="lowerRoman"/>
      <w:lvlText w:val="%6."/>
      <w:lvlJc w:val="right"/>
      <w:pPr>
        <w:ind w:left="5160" w:hanging="180"/>
      </w:pPr>
    </w:lvl>
    <w:lvl w:ilvl="6" w:tplc="040C000F" w:tentative="1">
      <w:start w:val="1"/>
      <w:numFmt w:val="decimal"/>
      <w:lvlText w:val="%7."/>
      <w:lvlJc w:val="left"/>
      <w:pPr>
        <w:ind w:left="5880" w:hanging="360"/>
      </w:pPr>
    </w:lvl>
    <w:lvl w:ilvl="7" w:tplc="040C0019" w:tentative="1">
      <w:start w:val="1"/>
      <w:numFmt w:val="lowerLetter"/>
      <w:lvlText w:val="%8."/>
      <w:lvlJc w:val="left"/>
      <w:pPr>
        <w:ind w:left="6600" w:hanging="360"/>
      </w:pPr>
    </w:lvl>
    <w:lvl w:ilvl="8" w:tplc="040C001B" w:tentative="1">
      <w:start w:val="1"/>
      <w:numFmt w:val="lowerRoman"/>
      <w:lvlText w:val="%9."/>
      <w:lvlJc w:val="right"/>
      <w:pPr>
        <w:ind w:left="7320" w:hanging="180"/>
      </w:pPr>
    </w:lvl>
  </w:abstractNum>
  <w:abstractNum w:abstractNumId="50" w15:restartNumberingAfterBreak="0">
    <w:nsid w:val="474B3F7E"/>
    <w:multiLevelType w:val="hybridMultilevel"/>
    <w:tmpl w:val="E846458A"/>
    <w:lvl w:ilvl="0" w:tplc="9EA4A5E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4A60047B"/>
    <w:multiLevelType w:val="hybridMultilevel"/>
    <w:tmpl w:val="EA50BC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DC65F24"/>
    <w:multiLevelType w:val="hybridMultilevel"/>
    <w:tmpl w:val="ADECCA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F913569"/>
    <w:multiLevelType w:val="multilevel"/>
    <w:tmpl w:val="77660C3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0160FF8"/>
    <w:multiLevelType w:val="hybridMultilevel"/>
    <w:tmpl w:val="9C78540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0256BFA"/>
    <w:multiLevelType w:val="hybridMultilevel"/>
    <w:tmpl w:val="620CEAFC"/>
    <w:lvl w:ilvl="0" w:tplc="040C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AB75BF"/>
    <w:multiLevelType w:val="hybridMultilevel"/>
    <w:tmpl w:val="B262C5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53397970"/>
    <w:multiLevelType w:val="multilevel"/>
    <w:tmpl w:val="A1B2BB42"/>
    <w:lvl w:ilvl="0">
      <w:start w:val="1"/>
      <w:numFmt w:val="decimal"/>
      <w:lvlText w:val="%1."/>
      <w:lvlJc w:val="left"/>
      <w:pPr>
        <w:ind w:left="16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29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56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20" w:hanging="1800"/>
      </w:pPr>
      <w:rPr>
        <w:rFonts w:hint="default"/>
      </w:rPr>
    </w:lvl>
  </w:abstractNum>
  <w:abstractNum w:abstractNumId="58" w15:restartNumberingAfterBreak="0">
    <w:nsid w:val="53D017D3"/>
    <w:multiLevelType w:val="hybridMultilevel"/>
    <w:tmpl w:val="501E1FFA"/>
    <w:lvl w:ilvl="0" w:tplc="5ED0B72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58172FE"/>
    <w:multiLevelType w:val="multilevel"/>
    <w:tmpl w:val="581EF072"/>
    <w:lvl w:ilvl="0">
      <w:start w:val="1"/>
      <w:numFmt w:val="decimal"/>
      <w:lvlText w:val="%1."/>
      <w:lvlJc w:val="left"/>
      <w:pPr>
        <w:ind w:left="2100" w:hanging="360"/>
      </w:pPr>
      <w:rPr>
        <w:rFonts w:hint="default"/>
      </w:rPr>
    </w:lvl>
    <w:lvl w:ilvl="1">
      <w:start w:val="1"/>
      <w:numFmt w:val="decimal"/>
      <w:isLgl/>
      <w:lvlText w:val="%1.%2."/>
      <w:lvlJc w:val="left"/>
      <w:pPr>
        <w:ind w:left="2100"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246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180"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540" w:hanging="1800"/>
      </w:pPr>
      <w:rPr>
        <w:rFonts w:hint="default"/>
      </w:rPr>
    </w:lvl>
  </w:abstractNum>
  <w:abstractNum w:abstractNumId="60" w15:restartNumberingAfterBreak="0">
    <w:nsid w:val="55934206"/>
    <w:multiLevelType w:val="hybridMultilevel"/>
    <w:tmpl w:val="90E05D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7727072"/>
    <w:multiLevelType w:val="hybridMultilevel"/>
    <w:tmpl w:val="1A1029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89A6553"/>
    <w:multiLevelType w:val="hybridMultilevel"/>
    <w:tmpl w:val="2AA431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9236292"/>
    <w:multiLevelType w:val="hybridMultilevel"/>
    <w:tmpl w:val="4A340D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A6C3C18"/>
    <w:multiLevelType w:val="hybridMultilevel"/>
    <w:tmpl w:val="C26E90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BB332E4"/>
    <w:multiLevelType w:val="hybridMultilevel"/>
    <w:tmpl w:val="F81CF06E"/>
    <w:lvl w:ilvl="0" w:tplc="5B5401B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C4D30C5"/>
    <w:multiLevelType w:val="hybridMultilevel"/>
    <w:tmpl w:val="C34831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04F7758"/>
    <w:multiLevelType w:val="hybridMultilevel"/>
    <w:tmpl w:val="60005258"/>
    <w:lvl w:ilvl="0" w:tplc="040C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1844A05"/>
    <w:multiLevelType w:val="hybridMultilevel"/>
    <w:tmpl w:val="EC10A38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2715981"/>
    <w:multiLevelType w:val="hybridMultilevel"/>
    <w:tmpl w:val="D722D1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2CB5198"/>
    <w:multiLevelType w:val="multilevel"/>
    <w:tmpl w:val="73A0521A"/>
    <w:lvl w:ilvl="0">
      <w:start w:val="1"/>
      <w:numFmt w:val="decimal"/>
      <w:lvlText w:val="%1."/>
      <w:lvlJc w:val="left"/>
      <w:pPr>
        <w:ind w:left="1560" w:hanging="360"/>
      </w:pPr>
      <w:rPr>
        <w:rFonts w:hint="default"/>
      </w:rPr>
    </w:lvl>
    <w:lvl w:ilvl="1">
      <w:start w:val="1"/>
      <w:numFmt w:val="decimal"/>
      <w:isLgl/>
      <w:lvlText w:val="%1.%2."/>
      <w:lvlJc w:val="left"/>
      <w:pPr>
        <w:ind w:left="18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400" w:hanging="1800"/>
      </w:pPr>
      <w:rPr>
        <w:rFonts w:hint="default"/>
      </w:rPr>
    </w:lvl>
  </w:abstractNum>
  <w:abstractNum w:abstractNumId="71" w15:restartNumberingAfterBreak="0">
    <w:nsid w:val="64B408C4"/>
    <w:multiLevelType w:val="hybridMultilevel"/>
    <w:tmpl w:val="C0CA7E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4F976BC"/>
    <w:multiLevelType w:val="hybridMultilevel"/>
    <w:tmpl w:val="C6ECD3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5827A09"/>
    <w:multiLevelType w:val="multilevel"/>
    <w:tmpl w:val="A87C1B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59D02C0"/>
    <w:multiLevelType w:val="hybridMultilevel"/>
    <w:tmpl w:val="4D52B206"/>
    <w:lvl w:ilvl="0" w:tplc="80B29298">
      <w:start w:val="1"/>
      <w:numFmt w:val="decimal"/>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5" w15:restartNumberingAfterBreak="0">
    <w:nsid w:val="6C025EE2"/>
    <w:multiLevelType w:val="multilevel"/>
    <w:tmpl w:val="A2842318"/>
    <w:lvl w:ilvl="0">
      <w:start w:val="1"/>
      <w:numFmt w:val="decimal"/>
      <w:lvlText w:val="%1."/>
      <w:lvlJc w:val="left"/>
      <w:pPr>
        <w:ind w:left="2340" w:hanging="360"/>
      </w:pPr>
      <w:rPr>
        <w:rFonts w:hint="default"/>
      </w:r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76" w15:restartNumberingAfterBreak="0">
    <w:nsid w:val="6DDC72E7"/>
    <w:multiLevelType w:val="hybridMultilevel"/>
    <w:tmpl w:val="A10234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C65F94"/>
    <w:multiLevelType w:val="multilevel"/>
    <w:tmpl w:val="195E9BA8"/>
    <w:lvl w:ilvl="0">
      <w:start w:val="1"/>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8" w15:restartNumberingAfterBreak="0">
    <w:nsid w:val="724F0131"/>
    <w:multiLevelType w:val="hybridMultilevel"/>
    <w:tmpl w:val="DC4A9F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3845881"/>
    <w:multiLevelType w:val="hybridMultilevel"/>
    <w:tmpl w:val="A0660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5D652DB"/>
    <w:multiLevelType w:val="multilevel"/>
    <w:tmpl w:val="7312E546"/>
    <w:lvl w:ilvl="0">
      <w:start w:val="1"/>
      <w:numFmt w:val="decimal"/>
      <w:lvlText w:val="%1."/>
      <w:lvlJc w:val="left"/>
      <w:pPr>
        <w:ind w:left="2280" w:hanging="360"/>
      </w:pPr>
      <w:rPr>
        <w:rFonts w:hint="default"/>
      </w:rPr>
    </w:lvl>
    <w:lvl w:ilvl="1">
      <w:start w:val="3"/>
      <w:numFmt w:val="decimal"/>
      <w:isLgl/>
      <w:lvlText w:val="%1.%2."/>
      <w:lvlJc w:val="left"/>
      <w:pPr>
        <w:ind w:left="228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720" w:hanging="1800"/>
      </w:pPr>
      <w:rPr>
        <w:rFonts w:hint="default"/>
      </w:rPr>
    </w:lvl>
  </w:abstractNum>
  <w:abstractNum w:abstractNumId="81" w15:restartNumberingAfterBreak="0">
    <w:nsid w:val="76416B03"/>
    <w:multiLevelType w:val="hybridMultilevel"/>
    <w:tmpl w:val="1BEC8A6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6B5566F"/>
    <w:multiLevelType w:val="hybridMultilevel"/>
    <w:tmpl w:val="D8F239C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73E5AE6"/>
    <w:multiLevelType w:val="hybridMultilevel"/>
    <w:tmpl w:val="5F5A81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81E71CC"/>
    <w:multiLevelType w:val="multilevel"/>
    <w:tmpl w:val="EDE4EBD6"/>
    <w:lvl w:ilvl="0">
      <w:start w:val="1"/>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85" w15:restartNumberingAfterBreak="0">
    <w:nsid w:val="793C3D44"/>
    <w:multiLevelType w:val="hybridMultilevel"/>
    <w:tmpl w:val="12FCB5D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7D324319"/>
    <w:multiLevelType w:val="multilevel"/>
    <w:tmpl w:val="72BC30F8"/>
    <w:lvl w:ilvl="0">
      <w:start w:val="1"/>
      <w:numFmt w:val="decimal"/>
      <w:lvlText w:val="%1."/>
      <w:lvlJc w:val="left"/>
      <w:pPr>
        <w:ind w:left="1680" w:hanging="360"/>
      </w:pPr>
      <w:rPr>
        <w:rFonts w:hint="default"/>
      </w:rPr>
    </w:lvl>
    <w:lvl w:ilvl="1">
      <w:start w:val="1"/>
      <w:numFmt w:val="decimal"/>
      <w:isLgl/>
      <w:lvlText w:val="%1.%2."/>
      <w:lvlJc w:val="left"/>
      <w:pPr>
        <w:ind w:left="17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180" w:hanging="1440"/>
      </w:pPr>
      <w:rPr>
        <w:rFonts w:hint="default"/>
      </w:rPr>
    </w:lvl>
    <w:lvl w:ilvl="8">
      <w:start w:val="1"/>
      <w:numFmt w:val="decimal"/>
      <w:isLgl/>
      <w:lvlText w:val="%1.%2.%3.%4.%5.%6.%7.%8.%9."/>
      <w:lvlJc w:val="left"/>
      <w:pPr>
        <w:ind w:left="3600" w:hanging="1800"/>
      </w:pPr>
      <w:rPr>
        <w:rFonts w:hint="default"/>
      </w:rPr>
    </w:lvl>
  </w:abstractNum>
  <w:abstractNum w:abstractNumId="87" w15:restartNumberingAfterBreak="0">
    <w:nsid w:val="7D8D562F"/>
    <w:multiLevelType w:val="hybridMultilevel"/>
    <w:tmpl w:val="009CC6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DDB7F88"/>
    <w:multiLevelType w:val="multilevel"/>
    <w:tmpl w:val="CF687A1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FB34B84"/>
    <w:multiLevelType w:val="multilevel"/>
    <w:tmpl w:val="AA6A2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1"/>
  </w:num>
  <w:num w:numId="3">
    <w:abstractNumId w:val="32"/>
  </w:num>
  <w:num w:numId="4">
    <w:abstractNumId w:val="54"/>
  </w:num>
  <w:num w:numId="5">
    <w:abstractNumId w:val="20"/>
  </w:num>
  <w:num w:numId="6">
    <w:abstractNumId w:val="69"/>
  </w:num>
  <w:num w:numId="7">
    <w:abstractNumId w:val="82"/>
  </w:num>
  <w:num w:numId="8">
    <w:abstractNumId w:val="31"/>
  </w:num>
  <w:num w:numId="9">
    <w:abstractNumId w:val="45"/>
  </w:num>
  <w:num w:numId="10">
    <w:abstractNumId w:val="6"/>
  </w:num>
  <w:num w:numId="11">
    <w:abstractNumId w:val="51"/>
  </w:num>
  <w:num w:numId="12">
    <w:abstractNumId w:val="26"/>
  </w:num>
  <w:num w:numId="13">
    <w:abstractNumId w:val="21"/>
  </w:num>
  <w:num w:numId="14">
    <w:abstractNumId w:val="38"/>
  </w:num>
  <w:num w:numId="15">
    <w:abstractNumId w:val="46"/>
  </w:num>
  <w:num w:numId="16">
    <w:abstractNumId w:val="53"/>
  </w:num>
  <w:num w:numId="17">
    <w:abstractNumId w:val="71"/>
  </w:num>
  <w:num w:numId="18">
    <w:abstractNumId w:val="4"/>
  </w:num>
  <w:num w:numId="19">
    <w:abstractNumId w:val="56"/>
  </w:num>
  <w:num w:numId="20">
    <w:abstractNumId w:val="40"/>
  </w:num>
  <w:num w:numId="21">
    <w:abstractNumId w:val="30"/>
  </w:num>
  <w:num w:numId="22">
    <w:abstractNumId w:val="41"/>
  </w:num>
  <w:num w:numId="23">
    <w:abstractNumId w:val="68"/>
  </w:num>
  <w:num w:numId="24">
    <w:abstractNumId w:val="52"/>
  </w:num>
  <w:num w:numId="25">
    <w:abstractNumId w:val="2"/>
  </w:num>
  <w:num w:numId="26">
    <w:abstractNumId w:val="85"/>
  </w:num>
  <w:num w:numId="27">
    <w:abstractNumId w:val="63"/>
  </w:num>
  <w:num w:numId="28">
    <w:abstractNumId w:val="16"/>
  </w:num>
  <w:num w:numId="29">
    <w:abstractNumId w:val="37"/>
  </w:num>
  <w:num w:numId="30">
    <w:abstractNumId w:val="23"/>
  </w:num>
  <w:num w:numId="31">
    <w:abstractNumId w:val="79"/>
  </w:num>
  <w:num w:numId="32">
    <w:abstractNumId w:val="18"/>
  </w:num>
  <w:num w:numId="33">
    <w:abstractNumId w:val="50"/>
  </w:num>
  <w:num w:numId="34">
    <w:abstractNumId w:val="47"/>
  </w:num>
  <w:num w:numId="35">
    <w:abstractNumId w:val="64"/>
  </w:num>
  <w:num w:numId="36">
    <w:abstractNumId w:val="78"/>
  </w:num>
  <w:num w:numId="37">
    <w:abstractNumId w:val="34"/>
  </w:num>
  <w:num w:numId="38">
    <w:abstractNumId w:val="24"/>
  </w:num>
  <w:num w:numId="39">
    <w:abstractNumId w:val="89"/>
  </w:num>
  <w:num w:numId="40">
    <w:abstractNumId w:val="65"/>
  </w:num>
  <w:num w:numId="41">
    <w:abstractNumId w:val="73"/>
  </w:num>
  <w:num w:numId="42">
    <w:abstractNumId w:val="42"/>
  </w:num>
  <w:num w:numId="43">
    <w:abstractNumId w:val="7"/>
  </w:num>
  <w:num w:numId="44">
    <w:abstractNumId w:val="15"/>
  </w:num>
  <w:num w:numId="45">
    <w:abstractNumId w:val="87"/>
  </w:num>
  <w:num w:numId="46">
    <w:abstractNumId w:val="10"/>
  </w:num>
  <w:num w:numId="47">
    <w:abstractNumId w:val="72"/>
  </w:num>
  <w:num w:numId="48">
    <w:abstractNumId w:val="66"/>
  </w:num>
  <w:num w:numId="49">
    <w:abstractNumId w:val="88"/>
  </w:num>
  <w:num w:numId="50">
    <w:abstractNumId w:val="60"/>
  </w:num>
  <w:num w:numId="51">
    <w:abstractNumId w:val="3"/>
  </w:num>
  <w:num w:numId="52">
    <w:abstractNumId w:val="17"/>
  </w:num>
  <w:num w:numId="53">
    <w:abstractNumId w:val="61"/>
  </w:num>
  <w:num w:numId="54">
    <w:abstractNumId w:val="83"/>
  </w:num>
  <w:num w:numId="55">
    <w:abstractNumId w:val="12"/>
  </w:num>
  <w:num w:numId="56">
    <w:abstractNumId w:val="8"/>
  </w:num>
  <w:num w:numId="57">
    <w:abstractNumId w:val="76"/>
  </w:num>
  <w:num w:numId="58">
    <w:abstractNumId w:val="44"/>
  </w:num>
  <w:num w:numId="59">
    <w:abstractNumId w:val="22"/>
  </w:num>
  <w:num w:numId="60">
    <w:abstractNumId w:val="67"/>
  </w:num>
  <w:num w:numId="61">
    <w:abstractNumId w:val="29"/>
  </w:num>
  <w:num w:numId="62">
    <w:abstractNumId w:val="39"/>
  </w:num>
  <w:num w:numId="63">
    <w:abstractNumId w:val="36"/>
  </w:num>
  <w:num w:numId="64">
    <w:abstractNumId w:val="43"/>
  </w:num>
  <w:num w:numId="65">
    <w:abstractNumId w:val="25"/>
  </w:num>
  <w:num w:numId="66">
    <w:abstractNumId w:val="55"/>
  </w:num>
  <w:num w:numId="67">
    <w:abstractNumId w:val="19"/>
  </w:num>
  <w:num w:numId="68">
    <w:abstractNumId w:val="62"/>
  </w:num>
  <w:num w:numId="69">
    <w:abstractNumId w:val="14"/>
  </w:num>
  <w:num w:numId="70">
    <w:abstractNumId w:val="81"/>
  </w:num>
  <w:num w:numId="71">
    <w:abstractNumId w:val="5"/>
  </w:num>
  <w:num w:numId="72">
    <w:abstractNumId w:val="74"/>
  </w:num>
  <w:num w:numId="73">
    <w:abstractNumId w:val="27"/>
  </w:num>
  <w:num w:numId="74">
    <w:abstractNumId w:val="0"/>
  </w:num>
  <w:num w:numId="75">
    <w:abstractNumId w:val="58"/>
  </w:num>
  <w:num w:numId="76">
    <w:abstractNumId w:val="28"/>
  </w:num>
  <w:num w:numId="77">
    <w:abstractNumId w:val="35"/>
  </w:num>
  <w:num w:numId="78">
    <w:abstractNumId w:val="13"/>
  </w:num>
  <w:num w:numId="79">
    <w:abstractNumId w:val="77"/>
  </w:num>
  <w:num w:numId="80">
    <w:abstractNumId w:val="86"/>
  </w:num>
  <w:num w:numId="81">
    <w:abstractNumId w:val="57"/>
  </w:num>
  <w:num w:numId="82">
    <w:abstractNumId w:val="49"/>
  </w:num>
  <w:num w:numId="83">
    <w:abstractNumId w:val="70"/>
  </w:num>
  <w:num w:numId="84">
    <w:abstractNumId w:val="33"/>
  </w:num>
  <w:num w:numId="85">
    <w:abstractNumId w:val="59"/>
  </w:num>
  <w:num w:numId="86">
    <w:abstractNumId w:val="84"/>
  </w:num>
  <w:num w:numId="87">
    <w:abstractNumId w:val="75"/>
  </w:num>
  <w:num w:numId="88">
    <w:abstractNumId w:val="11"/>
  </w:num>
  <w:num w:numId="89">
    <w:abstractNumId w:val="9"/>
  </w:num>
  <w:num w:numId="90">
    <w:abstractNumId w:val="8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A1E"/>
    <w:rsid w:val="00001368"/>
    <w:rsid w:val="00001F6B"/>
    <w:rsid w:val="00013803"/>
    <w:rsid w:val="00014E69"/>
    <w:rsid w:val="000228D0"/>
    <w:rsid w:val="0004543C"/>
    <w:rsid w:val="000531A2"/>
    <w:rsid w:val="000538C3"/>
    <w:rsid w:val="00053DAF"/>
    <w:rsid w:val="00060826"/>
    <w:rsid w:val="00060D42"/>
    <w:rsid w:val="000622CC"/>
    <w:rsid w:val="00071729"/>
    <w:rsid w:val="00076561"/>
    <w:rsid w:val="00083AB4"/>
    <w:rsid w:val="00084447"/>
    <w:rsid w:val="000942EC"/>
    <w:rsid w:val="000A4B50"/>
    <w:rsid w:val="000E081D"/>
    <w:rsid w:val="000F696E"/>
    <w:rsid w:val="00143769"/>
    <w:rsid w:val="0015048E"/>
    <w:rsid w:val="00152875"/>
    <w:rsid w:val="00152F7B"/>
    <w:rsid w:val="00167B4A"/>
    <w:rsid w:val="00175EDD"/>
    <w:rsid w:val="001875EA"/>
    <w:rsid w:val="0019182E"/>
    <w:rsid w:val="00192A6F"/>
    <w:rsid w:val="001A31EE"/>
    <w:rsid w:val="001B2757"/>
    <w:rsid w:val="001C1058"/>
    <w:rsid w:val="001D08C3"/>
    <w:rsid w:val="001D3138"/>
    <w:rsid w:val="001E1915"/>
    <w:rsid w:val="001E3DE3"/>
    <w:rsid w:val="001E5F5D"/>
    <w:rsid w:val="001F210B"/>
    <w:rsid w:val="001F713D"/>
    <w:rsid w:val="00204CC8"/>
    <w:rsid w:val="00216969"/>
    <w:rsid w:val="002171B0"/>
    <w:rsid w:val="0023710C"/>
    <w:rsid w:val="00237E24"/>
    <w:rsid w:val="00240267"/>
    <w:rsid w:val="0025150C"/>
    <w:rsid w:val="002602A8"/>
    <w:rsid w:val="00261EF7"/>
    <w:rsid w:val="00263B5C"/>
    <w:rsid w:val="00270B39"/>
    <w:rsid w:val="00271501"/>
    <w:rsid w:val="00275205"/>
    <w:rsid w:val="00275821"/>
    <w:rsid w:val="00277B8B"/>
    <w:rsid w:val="00280091"/>
    <w:rsid w:val="00287A54"/>
    <w:rsid w:val="002B6CC9"/>
    <w:rsid w:val="002C5CC7"/>
    <w:rsid w:val="002C79CF"/>
    <w:rsid w:val="002F6438"/>
    <w:rsid w:val="003172F3"/>
    <w:rsid w:val="00332127"/>
    <w:rsid w:val="003321B1"/>
    <w:rsid w:val="00333EF6"/>
    <w:rsid w:val="00334AE6"/>
    <w:rsid w:val="0033563D"/>
    <w:rsid w:val="00336943"/>
    <w:rsid w:val="003451C3"/>
    <w:rsid w:val="0035305F"/>
    <w:rsid w:val="003669BB"/>
    <w:rsid w:val="0037026C"/>
    <w:rsid w:val="00370DDD"/>
    <w:rsid w:val="003748C6"/>
    <w:rsid w:val="00376708"/>
    <w:rsid w:val="00376C27"/>
    <w:rsid w:val="00386523"/>
    <w:rsid w:val="003A1039"/>
    <w:rsid w:val="003B2E19"/>
    <w:rsid w:val="003B70FF"/>
    <w:rsid w:val="003C1C26"/>
    <w:rsid w:val="003C6840"/>
    <w:rsid w:val="00401648"/>
    <w:rsid w:val="00403975"/>
    <w:rsid w:val="0040622F"/>
    <w:rsid w:val="004064F9"/>
    <w:rsid w:val="0041533F"/>
    <w:rsid w:val="00417801"/>
    <w:rsid w:val="004408D7"/>
    <w:rsid w:val="00446AC1"/>
    <w:rsid w:val="004518A5"/>
    <w:rsid w:val="004528BB"/>
    <w:rsid w:val="004535E7"/>
    <w:rsid w:val="004650CC"/>
    <w:rsid w:val="004704B0"/>
    <w:rsid w:val="0047101C"/>
    <w:rsid w:val="00471EA3"/>
    <w:rsid w:val="00473A30"/>
    <w:rsid w:val="004753EB"/>
    <w:rsid w:val="00477FAB"/>
    <w:rsid w:val="004816EA"/>
    <w:rsid w:val="004A03D4"/>
    <w:rsid w:val="004A3E83"/>
    <w:rsid w:val="004C6364"/>
    <w:rsid w:val="004D1AA6"/>
    <w:rsid w:val="004D3327"/>
    <w:rsid w:val="004F35E9"/>
    <w:rsid w:val="004F60B9"/>
    <w:rsid w:val="00501779"/>
    <w:rsid w:val="00522A9B"/>
    <w:rsid w:val="00523F6D"/>
    <w:rsid w:val="00531CDA"/>
    <w:rsid w:val="00533125"/>
    <w:rsid w:val="00535D74"/>
    <w:rsid w:val="00547D78"/>
    <w:rsid w:val="00553237"/>
    <w:rsid w:val="00561F63"/>
    <w:rsid w:val="005626C9"/>
    <w:rsid w:val="00563111"/>
    <w:rsid w:val="00566E0C"/>
    <w:rsid w:val="0057318A"/>
    <w:rsid w:val="005759F2"/>
    <w:rsid w:val="005832B6"/>
    <w:rsid w:val="00584213"/>
    <w:rsid w:val="00584F65"/>
    <w:rsid w:val="00585B6C"/>
    <w:rsid w:val="00593122"/>
    <w:rsid w:val="00594466"/>
    <w:rsid w:val="005A6EF6"/>
    <w:rsid w:val="005C15A7"/>
    <w:rsid w:val="005D1772"/>
    <w:rsid w:val="005D60D6"/>
    <w:rsid w:val="00605434"/>
    <w:rsid w:val="0061062A"/>
    <w:rsid w:val="00617ED9"/>
    <w:rsid w:val="00620F44"/>
    <w:rsid w:val="00622BA4"/>
    <w:rsid w:val="00631CB4"/>
    <w:rsid w:val="00636553"/>
    <w:rsid w:val="00646F99"/>
    <w:rsid w:val="006473B1"/>
    <w:rsid w:val="00654B29"/>
    <w:rsid w:val="00657410"/>
    <w:rsid w:val="00666B42"/>
    <w:rsid w:val="00673F5A"/>
    <w:rsid w:val="00676C75"/>
    <w:rsid w:val="006814D9"/>
    <w:rsid w:val="00684027"/>
    <w:rsid w:val="00687023"/>
    <w:rsid w:val="006918F6"/>
    <w:rsid w:val="00693B21"/>
    <w:rsid w:val="006C063C"/>
    <w:rsid w:val="006C51FC"/>
    <w:rsid w:val="006C5CC6"/>
    <w:rsid w:val="006D3A3D"/>
    <w:rsid w:val="006E3CF9"/>
    <w:rsid w:val="006E7213"/>
    <w:rsid w:val="006F0850"/>
    <w:rsid w:val="006F21D6"/>
    <w:rsid w:val="00701266"/>
    <w:rsid w:val="007120BE"/>
    <w:rsid w:val="0071357E"/>
    <w:rsid w:val="007219FA"/>
    <w:rsid w:val="007247B7"/>
    <w:rsid w:val="0072542B"/>
    <w:rsid w:val="00727084"/>
    <w:rsid w:val="007310EA"/>
    <w:rsid w:val="0073425E"/>
    <w:rsid w:val="00736104"/>
    <w:rsid w:val="00771B5B"/>
    <w:rsid w:val="007728F4"/>
    <w:rsid w:val="0077343D"/>
    <w:rsid w:val="00775E04"/>
    <w:rsid w:val="007765DE"/>
    <w:rsid w:val="007808B2"/>
    <w:rsid w:val="00790E6B"/>
    <w:rsid w:val="007A1E5C"/>
    <w:rsid w:val="007B3873"/>
    <w:rsid w:val="007C7D03"/>
    <w:rsid w:val="007D2A18"/>
    <w:rsid w:val="007E6885"/>
    <w:rsid w:val="007F5A1A"/>
    <w:rsid w:val="00800C1B"/>
    <w:rsid w:val="0080336B"/>
    <w:rsid w:val="008243B1"/>
    <w:rsid w:val="00824C35"/>
    <w:rsid w:val="00855565"/>
    <w:rsid w:val="00876DF4"/>
    <w:rsid w:val="00881040"/>
    <w:rsid w:val="008945D2"/>
    <w:rsid w:val="008A3553"/>
    <w:rsid w:val="008B4BC2"/>
    <w:rsid w:val="008B69EA"/>
    <w:rsid w:val="008B729A"/>
    <w:rsid w:val="008B7464"/>
    <w:rsid w:val="008D28AD"/>
    <w:rsid w:val="008D5DD6"/>
    <w:rsid w:val="008D6264"/>
    <w:rsid w:val="008E06AD"/>
    <w:rsid w:val="008E31D6"/>
    <w:rsid w:val="008E4B49"/>
    <w:rsid w:val="008E5AAA"/>
    <w:rsid w:val="008E697D"/>
    <w:rsid w:val="008F500B"/>
    <w:rsid w:val="008F66D1"/>
    <w:rsid w:val="00903048"/>
    <w:rsid w:val="00906582"/>
    <w:rsid w:val="00917BE5"/>
    <w:rsid w:val="009202DB"/>
    <w:rsid w:val="00920834"/>
    <w:rsid w:val="009213DA"/>
    <w:rsid w:val="0094671E"/>
    <w:rsid w:val="00950D7F"/>
    <w:rsid w:val="00966AB2"/>
    <w:rsid w:val="00970AFE"/>
    <w:rsid w:val="00977C20"/>
    <w:rsid w:val="009862FE"/>
    <w:rsid w:val="009969B1"/>
    <w:rsid w:val="009B3AD8"/>
    <w:rsid w:val="009B69BB"/>
    <w:rsid w:val="009C0EA8"/>
    <w:rsid w:val="009C2989"/>
    <w:rsid w:val="009C4E49"/>
    <w:rsid w:val="009E35A1"/>
    <w:rsid w:val="009E7591"/>
    <w:rsid w:val="00A03E10"/>
    <w:rsid w:val="00A045F0"/>
    <w:rsid w:val="00A07E74"/>
    <w:rsid w:val="00A14476"/>
    <w:rsid w:val="00A17331"/>
    <w:rsid w:val="00A17A4A"/>
    <w:rsid w:val="00A2440B"/>
    <w:rsid w:val="00A26396"/>
    <w:rsid w:val="00A350AC"/>
    <w:rsid w:val="00A4021F"/>
    <w:rsid w:val="00A404C7"/>
    <w:rsid w:val="00A42317"/>
    <w:rsid w:val="00A52F66"/>
    <w:rsid w:val="00A55786"/>
    <w:rsid w:val="00A6420D"/>
    <w:rsid w:val="00A65B37"/>
    <w:rsid w:val="00AA0EE2"/>
    <w:rsid w:val="00AA409D"/>
    <w:rsid w:val="00AB6F9E"/>
    <w:rsid w:val="00AB7A82"/>
    <w:rsid w:val="00AC4C9E"/>
    <w:rsid w:val="00AD15E5"/>
    <w:rsid w:val="00AE64C4"/>
    <w:rsid w:val="00AF5F08"/>
    <w:rsid w:val="00B22CCB"/>
    <w:rsid w:val="00B4171F"/>
    <w:rsid w:val="00B41DD3"/>
    <w:rsid w:val="00B510C3"/>
    <w:rsid w:val="00B51A03"/>
    <w:rsid w:val="00B56290"/>
    <w:rsid w:val="00B60144"/>
    <w:rsid w:val="00B70E98"/>
    <w:rsid w:val="00B77377"/>
    <w:rsid w:val="00B8301A"/>
    <w:rsid w:val="00B97676"/>
    <w:rsid w:val="00BA7666"/>
    <w:rsid w:val="00BB133F"/>
    <w:rsid w:val="00BB20B2"/>
    <w:rsid w:val="00BD0227"/>
    <w:rsid w:val="00BD75CC"/>
    <w:rsid w:val="00BE1743"/>
    <w:rsid w:val="00BE39B9"/>
    <w:rsid w:val="00BE45AB"/>
    <w:rsid w:val="00BF7159"/>
    <w:rsid w:val="00C04D9D"/>
    <w:rsid w:val="00C05FD8"/>
    <w:rsid w:val="00C21478"/>
    <w:rsid w:val="00C42019"/>
    <w:rsid w:val="00C54175"/>
    <w:rsid w:val="00C66B0C"/>
    <w:rsid w:val="00C71280"/>
    <w:rsid w:val="00C73E40"/>
    <w:rsid w:val="00C860E3"/>
    <w:rsid w:val="00C869D1"/>
    <w:rsid w:val="00C94A1E"/>
    <w:rsid w:val="00CB3DB1"/>
    <w:rsid w:val="00CF0645"/>
    <w:rsid w:val="00CF5558"/>
    <w:rsid w:val="00CF6118"/>
    <w:rsid w:val="00D03D61"/>
    <w:rsid w:val="00D047D3"/>
    <w:rsid w:val="00D20B03"/>
    <w:rsid w:val="00D2212F"/>
    <w:rsid w:val="00D27C68"/>
    <w:rsid w:val="00D33E53"/>
    <w:rsid w:val="00D37DE2"/>
    <w:rsid w:val="00D450AD"/>
    <w:rsid w:val="00D462EE"/>
    <w:rsid w:val="00D46770"/>
    <w:rsid w:val="00D701F4"/>
    <w:rsid w:val="00D71905"/>
    <w:rsid w:val="00D76911"/>
    <w:rsid w:val="00D77EB0"/>
    <w:rsid w:val="00D84154"/>
    <w:rsid w:val="00D844A9"/>
    <w:rsid w:val="00D85547"/>
    <w:rsid w:val="00D85F38"/>
    <w:rsid w:val="00DA185B"/>
    <w:rsid w:val="00DA1B10"/>
    <w:rsid w:val="00DB120A"/>
    <w:rsid w:val="00DB1889"/>
    <w:rsid w:val="00DB5174"/>
    <w:rsid w:val="00DC0731"/>
    <w:rsid w:val="00DC51F6"/>
    <w:rsid w:val="00DD0737"/>
    <w:rsid w:val="00DE003E"/>
    <w:rsid w:val="00DE56D8"/>
    <w:rsid w:val="00DE70D2"/>
    <w:rsid w:val="00DF0462"/>
    <w:rsid w:val="00E07DA5"/>
    <w:rsid w:val="00E167D3"/>
    <w:rsid w:val="00E2092E"/>
    <w:rsid w:val="00E264AB"/>
    <w:rsid w:val="00E40AC3"/>
    <w:rsid w:val="00E433FC"/>
    <w:rsid w:val="00E44D43"/>
    <w:rsid w:val="00E47BAD"/>
    <w:rsid w:val="00E63E93"/>
    <w:rsid w:val="00E6458A"/>
    <w:rsid w:val="00E70954"/>
    <w:rsid w:val="00E7541A"/>
    <w:rsid w:val="00E7638E"/>
    <w:rsid w:val="00EA0967"/>
    <w:rsid w:val="00EB58A5"/>
    <w:rsid w:val="00EC7209"/>
    <w:rsid w:val="00ED5428"/>
    <w:rsid w:val="00EE6D07"/>
    <w:rsid w:val="00EF78B6"/>
    <w:rsid w:val="00F02652"/>
    <w:rsid w:val="00F07F13"/>
    <w:rsid w:val="00F13E5B"/>
    <w:rsid w:val="00F15F31"/>
    <w:rsid w:val="00F2207A"/>
    <w:rsid w:val="00F2558F"/>
    <w:rsid w:val="00F26EF0"/>
    <w:rsid w:val="00F37967"/>
    <w:rsid w:val="00F6307C"/>
    <w:rsid w:val="00F650C4"/>
    <w:rsid w:val="00F6516A"/>
    <w:rsid w:val="00F706DB"/>
    <w:rsid w:val="00F728C4"/>
    <w:rsid w:val="00F7388D"/>
    <w:rsid w:val="00F73F0A"/>
    <w:rsid w:val="00F7726F"/>
    <w:rsid w:val="00F828E1"/>
    <w:rsid w:val="00F868CB"/>
    <w:rsid w:val="00F94A6C"/>
    <w:rsid w:val="00FB1286"/>
    <w:rsid w:val="00FB1F82"/>
    <w:rsid w:val="00FC6F1D"/>
    <w:rsid w:val="00FD0191"/>
    <w:rsid w:val="00FD3364"/>
    <w:rsid w:val="00FD469D"/>
    <w:rsid w:val="00FE42D1"/>
    <w:rsid w:val="00FE7765"/>
    <w:rsid w:val="00FF30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BEDBE"/>
  <w15:chartTrackingRefBased/>
  <w15:docId w15:val="{2C72559A-2A0B-4623-9398-5A8A35D89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3B5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8A35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523F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35E9"/>
    <w:pPr>
      <w:tabs>
        <w:tab w:val="center" w:pos="4536"/>
        <w:tab w:val="right" w:pos="9072"/>
      </w:tabs>
      <w:spacing w:after="0" w:line="240" w:lineRule="auto"/>
    </w:pPr>
  </w:style>
  <w:style w:type="character" w:customStyle="1" w:styleId="En-tteCar">
    <w:name w:val="En-tête Car"/>
    <w:basedOn w:val="Policepardfaut"/>
    <w:link w:val="En-tte"/>
    <w:uiPriority w:val="99"/>
    <w:rsid w:val="004F35E9"/>
  </w:style>
  <w:style w:type="paragraph" w:styleId="Pieddepage">
    <w:name w:val="footer"/>
    <w:basedOn w:val="Normal"/>
    <w:link w:val="PieddepageCar"/>
    <w:uiPriority w:val="99"/>
    <w:unhideWhenUsed/>
    <w:rsid w:val="004F35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35E9"/>
  </w:style>
  <w:style w:type="paragraph" w:styleId="Paragraphedeliste">
    <w:name w:val="List Paragraph"/>
    <w:aliases w:val="Liste figure,Paragraphe de liste1,References,normal,Normal1,Normal2,Bullets,Colorful List - Accent 11,Liste 1,Liste couleur - Accent 11,Medium Grid 1 - Accent 21,List Paragraph (numbered (a)),Numbered List Paragraph,List Bullet Mary"/>
    <w:basedOn w:val="Normal"/>
    <w:link w:val="ParagraphedelisteCar"/>
    <w:uiPriority w:val="34"/>
    <w:qFormat/>
    <w:rsid w:val="004F35E9"/>
    <w:pPr>
      <w:ind w:left="720"/>
      <w:contextualSpacing/>
    </w:pPr>
  </w:style>
  <w:style w:type="character" w:customStyle="1" w:styleId="ParagraphedelisteCar">
    <w:name w:val="Paragraphe de liste Car"/>
    <w:aliases w:val="Liste figure Car,Paragraphe de liste1 Car,References Car,normal Car,Normal1 Car,Normal2 Car,Bullets Car,Colorful List - Accent 11 Car,Liste 1 Car,Liste couleur - Accent 11 Car,Medium Grid 1 - Accent 21 Car,List Bullet Mary Car"/>
    <w:basedOn w:val="Policepardfaut"/>
    <w:link w:val="Paragraphedeliste"/>
    <w:uiPriority w:val="34"/>
    <w:qFormat/>
    <w:locked/>
    <w:rsid w:val="004F35E9"/>
  </w:style>
  <w:style w:type="paragraph" w:styleId="Notedebasdepage">
    <w:name w:val="footnote text"/>
    <w:aliases w:val="Note de bas de page Car Car Car,Note de bas de page Car Car,Car"/>
    <w:basedOn w:val="Normal"/>
    <w:link w:val="NotedebasdepageCar"/>
    <w:uiPriority w:val="99"/>
    <w:unhideWhenUsed/>
    <w:qFormat/>
    <w:rsid w:val="004F35E9"/>
    <w:pPr>
      <w:spacing w:after="0" w:line="240" w:lineRule="auto"/>
    </w:pPr>
    <w:rPr>
      <w:rFonts w:ascii="Calibri" w:eastAsia="Calibri" w:hAnsi="Calibri" w:cs="Times New Roman"/>
      <w:sz w:val="20"/>
      <w:szCs w:val="20"/>
      <w:lang w:val="x-none" w:eastAsia="x-none"/>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4F35E9"/>
    <w:rPr>
      <w:rFonts w:ascii="Calibri" w:eastAsia="Calibri" w:hAnsi="Calibri" w:cs="Times New Roman"/>
      <w:sz w:val="20"/>
      <w:szCs w:val="20"/>
      <w:lang w:val="x-none" w:eastAsia="x-none"/>
    </w:rPr>
  </w:style>
  <w:style w:type="character" w:styleId="Appelnotedebasdep">
    <w:name w:val="footnote reference"/>
    <w:uiPriority w:val="99"/>
    <w:unhideWhenUsed/>
    <w:qFormat/>
    <w:rsid w:val="004F35E9"/>
    <w:rPr>
      <w:vertAlign w:val="superscript"/>
    </w:rPr>
  </w:style>
  <w:style w:type="character" w:customStyle="1" w:styleId="Titre1Car">
    <w:name w:val="Titre 1 Car"/>
    <w:basedOn w:val="Policepardfaut"/>
    <w:link w:val="Titre1"/>
    <w:uiPriority w:val="9"/>
    <w:rsid w:val="00263B5C"/>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semiHidden/>
    <w:rsid w:val="008A3553"/>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40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68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A03E10"/>
    <w:rPr>
      <w:color w:val="0000FF"/>
      <w:u w:val="single"/>
    </w:rPr>
  </w:style>
  <w:style w:type="table" w:customStyle="1" w:styleId="Grilleclaire1">
    <w:name w:val="Grille claire1"/>
    <w:basedOn w:val="TableauNormal"/>
    <w:uiPriority w:val="62"/>
    <w:rsid w:val="008243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3Car">
    <w:name w:val="Titre 3 Car"/>
    <w:basedOn w:val="Policepardfaut"/>
    <w:link w:val="Titre3"/>
    <w:uiPriority w:val="9"/>
    <w:semiHidden/>
    <w:rsid w:val="00523F6D"/>
    <w:rPr>
      <w:rFonts w:asciiTheme="majorHAnsi" w:eastAsiaTheme="majorEastAsia" w:hAnsiTheme="majorHAnsi" w:cstheme="majorBidi"/>
      <w:color w:val="1F4D78" w:themeColor="accent1" w:themeShade="7F"/>
      <w:sz w:val="24"/>
      <w:szCs w:val="24"/>
    </w:rPr>
  </w:style>
  <w:style w:type="character" w:customStyle="1" w:styleId="c1">
    <w:name w:val="c1"/>
    <w:basedOn w:val="Policepardfaut"/>
    <w:rsid w:val="00684027"/>
  </w:style>
  <w:style w:type="character" w:styleId="Accentuationintense">
    <w:name w:val="Intense Emphasis"/>
    <w:basedOn w:val="Policepardfaut"/>
    <w:uiPriority w:val="21"/>
    <w:qFormat/>
    <w:rsid w:val="006F0850"/>
    <w:rPr>
      <w:b/>
      <w:bCs/>
      <w:i/>
      <w:iCs/>
      <w:color w:val="5B9BD5" w:themeColor="accent1"/>
    </w:rPr>
  </w:style>
  <w:style w:type="character" w:styleId="lev">
    <w:name w:val="Strong"/>
    <w:basedOn w:val="Policepardfaut"/>
    <w:uiPriority w:val="22"/>
    <w:qFormat/>
    <w:rsid w:val="002C79CF"/>
    <w:rPr>
      <w:b/>
      <w:bCs/>
    </w:rPr>
  </w:style>
  <w:style w:type="paragraph" w:customStyle="1" w:styleId="Default">
    <w:name w:val="Default"/>
    <w:rsid w:val="00657410"/>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D85F38"/>
    <w:rPr>
      <w:i/>
      <w:iCs/>
    </w:rPr>
  </w:style>
  <w:style w:type="paragraph" w:styleId="Sous-titre">
    <w:name w:val="Subtitle"/>
    <w:basedOn w:val="Normal"/>
    <w:next w:val="Normal"/>
    <w:link w:val="Sous-titreCar"/>
    <w:uiPriority w:val="11"/>
    <w:qFormat/>
    <w:rsid w:val="00666B42"/>
    <w:pPr>
      <w:spacing w:after="200" w:line="276" w:lineRule="auto"/>
    </w:pPr>
    <w:rPr>
      <w:rFonts w:asciiTheme="majorHAnsi" w:eastAsiaTheme="majorEastAsia" w:hAnsiTheme="majorHAnsi" w:cs="Times New Roman"/>
      <w:i/>
      <w:iCs/>
      <w:color w:val="5B9BD5" w:themeColor="accent1"/>
      <w:spacing w:val="15"/>
      <w:sz w:val="24"/>
      <w:szCs w:val="24"/>
    </w:rPr>
  </w:style>
  <w:style w:type="character" w:customStyle="1" w:styleId="Sous-titreCar">
    <w:name w:val="Sous-titre Car"/>
    <w:basedOn w:val="Policepardfaut"/>
    <w:link w:val="Sous-titre"/>
    <w:uiPriority w:val="11"/>
    <w:rsid w:val="00666B42"/>
    <w:rPr>
      <w:rFonts w:asciiTheme="majorHAnsi" w:eastAsiaTheme="majorEastAsia" w:hAnsiTheme="majorHAnsi" w:cs="Times New Roman"/>
      <w:i/>
      <w:iCs/>
      <w:color w:val="5B9BD5" w:themeColor="accent1"/>
      <w:spacing w:val="15"/>
      <w:sz w:val="24"/>
      <w:szCs w:val="24"/>
    </w:rPr>
  </w:style>
  <w:style w:type="character" w:styleId="Accentuationlgre">
    <w:name w:val="Subtle Emphasis"/>
    <w:basedOn w:val="Policepardfaut"/>
    <w:uiPriority w:val="19"/>
    <w:qFormat/>
    <w:rsid w:val="00666B42"/>
    <w:rPr>
      <w:rFonts w:cs="Times New Roman"/>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888206">
      <w:bodyDiv w:val="1"/>
      <w:marLeft w:val="0"/>
      <w:marRight w:val="0"/>
      <w:marTop w:val="0"/>
      <w:marBottom w:val="0"/>
      <w:divBdr>
        <w:top w:val="none" w:sz="0" w:space="0" w:color="auto"/>
        <w:left w:val="none" w:sz="0" w:space="0" w:color="auto"/>
        <w:bottom w:val="none" w:sz="0" w:space="0" w:color="auto"/>
        <w:right w:val="none" w:sz="0" w:space="0" w:color="auto"/>
      </w:divBdr>
    </w:div>
    <w:div w:id="633490405">
      <w:bodyDiv w:val="1"/>
      <w:marLeft w:val="0"/>
      <w:marRight w:val="0"/>
      <w:marTop w:val="0"/>
      <w:marBottom w:val="0"/>
      <w:divBdr>
        <w:top w:val="none" w:sz="0" w:space="0" w:color="auto"/>
        <w:left w:val="none" w:sz="0" w:space="0" w:color="auto"/>
        <w:bottom w:val="none" w:sz="0" w:space="0" w:color="auto"/>
        <w:right w:val="none" w:sz="0" w:space="0" w:color="auto"/>
      </w:divBdr>
    </w:div>
    <w:div w:id="691688406">
      <w:bodyDiv w:val="1"/>
      <w:marLeft w:val="0"/>
      <w:marRight w:val="0"/>
      <w:marTop w:val="0"/>
      <w:marBottom w:val="0"/>
      <w:divBdr>
        <w:top w:val="none" w:sz="0" w:space="0" w:color="auto"/>
        <w:left w:val="none" w:sz="0" w:space="0" w:color="auto"/>
        <w:bottom w:val="none" w:sz="0" w:space="0" w:color="auto"/>
        <w:right w:val="none" w:sz="0" w:space="0" w:color="auto"/>
      </w:divBdr>
    </w:div>
    <w:div w:id="769010551">
      <w:bodyDiv w:val="1"/>
      <w:marLeft w:val="0"/>
      <w:marRight w:val="0"/>
      <w:marTop w:val="0"/>
      <w:marBottom w:val="0"/>
      <w:divBdr>
        <w:top w:val="none" w:sz="0" w:space="0" w:color="auto"/>
        <w:left w:val="none" w:sz="0" w:space="0" w:color="auto"/>
        <w:bottom w:val="none" w:sz="0" w:space="0" w:color="auto"/>
        <w:right w:val="none" w:sz="0" w:space="0" w:color="auto"/>
      </w:divBdr>
    </w:div>
    <w:div w:id="859323071">
      <w:bodyDiv w:val="1"/>
      <w:marLeft w:val="0"/>
      <w:marRight w:val="0"/>
      <w:marTop w:val="0"/>
      <w:marBottom w:val="0"/>
      <w:divBdr>
        <w:top w:val="none" w:sz="0" w:space="0" w:color="auto"/>
        <w:left w:val="none" w:sz="0" w:space="0" w:color="auto"/>
        <w:bottom w:val="none" w:sz="0" w:space="0" w:color="auto"/>
        <w:right w:val="none" w:sz="0" w:space="0" w:color="auto"/>
      </w:divBdr>
    </w:div>
    <w:div w:id="891623955">
      <w:bodyDiv w:val="1"/>
      <w:marLeft w:val="0"/>
      <w:marRight w:val="0"/>
      <w:marTop w:val="0"/>
      <w:marBottom w:val="0"/>
      <w:divBdr>
        <w:top w:val="none" w:sz="0" w:space="0" w:color="auto"/>
        <w:left w:val="none" w:sz="0" w:space="0" w:color="auto"/>
        <w:bottom w:val="none" w:sz="0" w:space="0" w:color="auto"/>
        <w:right w:val="none" w:sz="0" w:space="0" w:color="auto"/>
      </w:divBdr>
    </w:div>
    <w:div w:id="938637174">
      <w:bodyDiv w:val="1"/>
      <w:marLeft w:val="0"/>
      <w:marRight w:val="0"/>
      <w:marTop w:val="0"/>
      <w:marBottom w:val="0"/>
      <w:divBdr>
        <w:top w:val="none" w:sz="0" w:space="0" w:color="auto"/>
        <w:left w:val="none" w:sz="0" w:space="0" w:color="auto"/>
        <w:bottom w:val="none" w:sz="0" w:space="0" w:color="auto"/>
        <w:right w:val="none" w:sz="0" w:space="0" w:color="auto"/>
      </w:divBdr>
    </w:div>
    <w:div w:id="1042484005">
      <w:bodyDiv w:val="1"/>
      <w:marLeft w:val="0"/>
      <w:marRight w:val="0"/>
      <w:marTop w:val="0"/>
      <w:marBottom w:val="0"/>
      <w:divBdr>
        <w:top w:val="none" w:sz="0" w:space="0" w:color="auto"/>
        <w:left w:val="none" w:sz="0" w:space="0" w:color="auto"/>
        <w:bottom w:val="none" w:sz="0" w:space="0" w:color="auto"/>
        <w:right w:val="none" w:sz="0" w:space="0" w:color="auto"/>
      </w:divBdr>
    </w:div>
    <w:div w:id="1287197660">
      <w:bodyDiv w:val="1"/>
      <w:marLeft w:val="0"/>
      <w:marRight w:val="0"/>
      <w:marTop w:val="0"/>
      <w:marBottom w:val="0"/>
      <w:divBdr>
        <w:top w:val="none" w:sz="0" w:space="0" w:color="auto"/>
        <w:left w:val="none" w:sz="0" w:space="0" w:color="auto"/>
        <w:bottom w:val="none" w:sz="0" w:space="0" w:color="auto"/>
        <w:right w:val="none" w:sz="0" w:space="0" w:color="auto"/>
      </w:divBdr>
    </w:div>
    <w:div w:id="1482162752">
      <w:bodyDiv w:val="1"/>
      <w:marLeft w:val="0"/>
      <w:marRight w:val="0"/>
      <w:marTop w:val="0"/>
      <w:marBottom w:val="0"/>
      <w:divBdr>
        <w:top w:val="none" w:sz="0" w:space="0" w:color="auto"/>
        <w:left w:val="none" w:sz="0" w:space="0" w:color="auto"/>
        <w:bottom w:val="none" w:sz="0" w:space="0" w:color="auto"/>
        <w:right w:val="none" w:sz="0" w:space="0" w:color="auto"/>
      </w:divBdr>
    </w:div>
    <w:div w:id="1556625762">
      <w:bodyDiv w:val="1"/>
      <w:marLeft w:val="0"/>
      <w:marRight w:val="0"/>
      <w:marTop w:val="0"/>
      <w:marBottom w:val="0"/>
      <w:divBdr>
        <w:top w:val="none" w:sz="0" w:space="0" w:color="auto"/>
        <w:left w:val="none" w:sz="0" w:space="0" w:color="auto"/>
        <w:bottom w:val="none" w:sz="0" w:space="0" w:color="auto"/>
        <w:right w:val="none" w:sz="0" w:space="0" w:color="auto"/>
      </w:divBdr>
    </w:div>
    <w:div w:id="1570729448">
      <w:bodyDiv w:val="1"/>
      <w:marLeft w:val="0"/>
      <w:marRight w:val="0"/>
      <w:marTop w:val="0"/>
      <w:marBottom w:val="0"/>
      <w:divBdr>
        <w:top w:val="none" w:sz="0" w:space="0" w:color="auto"/>
        <w:left w:val="none" w:sz="0" w:space="0" w:color="auto"/>
        <w:bottom w:val="none" w:sz="0" w:space="0" w:color="auto"/>
        <w:right w:val="none" w:sz="0" w:space="0" w:color="auto"/>
      </w:divBdr>
    </w:div>
    <w:div w:id="1755859486">
      <w:bodyDiv w:val="1"/>
      <w:marLeft w:val="0"/>
      <w:marRight w:val="0"/>
      <w:marTop w:val="0"/>
      <w:marBottom w:val="0"/>
      <w:divBdr>
        <w:top w:val="none" w:sz="0" w:space="0" w:color="auto"/>
        <w:left w:val="none" w:sz="0" w:space="0" w:color="auto"/>
        <w:bottom w:val="none" w:sz="0" w:space="0" w:color="auto"/>
        <w:right w:val="none" w:sz="0" w:space="0" w:color="auto"/>
      </w:divBdr>
    </w:div>
    <w:div w:id="1819028044">
      <w:bodyDiv w:val="1"/>
      <w:marLeft w:val="0"/>
      <w:marRight w:val="0"/>
      <w:marTop w:val="0"/>
      <w:marBottom w:val="0"/>
      <w:divBdr>
        <w:top w:val="none" w:sz="0" w:space="0" w:color="auto"/>
        <w:left w:val="none" w:sz="0" w:space="0" w:color="auto"/>
        <w:bottom w:val="none" w:sz="0" w:space="0" w:color="auto"/>
        <w:right w:val="none" w:sz="0" w:space="0" w:color="auto"/>
      </w:divBdr>
    </w:div>
    <w:div w:id="1878471411">
      <w:bodyDiv w:val="1"/>
      <w:marLeft w:val="0"/>
      <w:marRight w:val="0"/>
      <w:marTop w:val="0"/>
      <w:marBottom w:val="0"/>
      <w:divBdr>
        <w:top w:val="none" w:sz="0" w:space="0" w:color="auto"/>
        <w:left w:val="none" w:sz="0" w:space="0" w:color="auto"/>
        <w:bottom w:val="none" w:sz="0" w:space="0" w:color="auto"/>
        <w:right w:val="none" w:sz="0" w:space="0" w:color="auto"/>
      </w:divBdr>
    </w:div>
    <w:div w:id="203719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8.gif"/><Relationship Id="rId26" Type="http://schemas.openxmlformats.org/officeDocument/2006/relationships/image" Target="media/image16.JPG"/><Relationship Id="rId39" Type="http://schemas.openxmlformats.org/officeDocument/2006/relationships/image" Target="media/image29.tmp"/><Relationship Id="rId21" Type="http://schemas.openxmlformats.org/officeDocument/2006/relationships/image" Target="media/image11.emf"/><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M%C3%A9moire_flash"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tmp"/><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yperlink" Target="https://fr.wikipedia.org/wiki/C%C3%A9d%C3%A9rom" TargetMode="External"/><Relationship Id="rId19" Type="http://schemas.openxmlformats.org/officeDocument/2006/relationships/image" Target="media/image9.gif"/><Relationship Id="rId31" Type="http://schemas.openxmlformats.org/officeDocument/2006/relationships/image" Target="media/image21.JPG"/><Relationship Id="rId44" Type="http://schemas.openxmlformats.org/officeDocument/2006/relationships/image" Target="media/image34.tmp"/><Relationship Id="rId4" Type="http://schemas.openxmlformats.org/officeDocument/2006/relationships/settings" Target="settings.xml"/><Relationship Id="rId9" Type="http://schemas.openxmlformats.org/officeDocument/2006/relationships/hyperlink" Target="https://fr.wikipedia.org/wiki/Disque_dur" TargetMode="External"/><Relationship Id="rId14" Type="http://schemas.openxmlformats.org/officeDocument/2006/relationships/header" Target="header1.xm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8" Type="http://schemas.openxmlformats.org/officeDocument/2006/relationships/hyperlink" Target="https://fr.wikipedia.org/wiki/M%C3%A9moire_de_masse"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7.gif"/><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tmp"/><Relationship Id="rId46" Type="http://schemas.openxmlformats.org/officeDocument/2006/relationships/fontTable" Target="fontTable.xml"/><Relationship Id="rId20" Type="http://schemas.openxmlformats.org/officeDocument/2006/relationships/image" Target="media/image10.gif"/><Relationship Id="rId41" Type="http://schemas.openxmlformats.org/officeDocument/2006/relationships/image" Target="media/image31.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328E-4F07-48F2-9027-47CC5133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12276</Words>
  <Characters>67524</Characters>
  <Application>Microsoft Office Word</Application>
  <DocSecurity>0</DocSecurity>
  <Lines>562</Lines>
  <Paragraphs>159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ZERO</dc:creator>
  <cp:keywords/>
  <dc:description/>
  <cp:lastModifiedBy>MANIX MAYINDA</cp:lastModifiedBy>
  <cp:revision>2</cp:revision>
  <cp:lastPrinted>2020-10-30T06:00:00Z</cp:lastPrinted>
  <dcterms:created xsi:type="dcterms:W3CDTF">2020-11-01T15:25:00Z</dcterms:created>
  <dcterms:modified xsi:type="dcterms:W3CDTF">2020-11-01T15:25:00Z</dcterms:modified>
</cp:coreProperties>
</file>